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C04F" w14:textId="77777777" w:rsidR="008F1FB7" w:rsidRPr="008F1FB7" w:rsidRDefault="008F1FB7" w:rsidP="008F1FB7">
      <w:r w:rsidRPr="008F1FB7">
        <w:rPr>
          <w:b/>
          <w:bCs/>
          <w:i/>
          <w:iCs/>
        </w:rPr>
        <w:t>Поступление угрозы по телефону</w:t>
      </w:r>
    </w:p>
    <w:p w14:paraId="59EB7F5F" w14:textId="77777777" w:rsidR="008F1FB7" w:rsidRPr="008F1FB7" w:rsidRDefault="008F1FB7" w:rsidP="008F1FB7">
      <w:r w:rsidRPr="008F1FB7"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14:paraId="3A825633" w14:textId="77777777" w:rsidR="008F1FB7" w:rsidRPr="008F1FB7" w:rsidRDefault="008F1FB7" w:rsidP="008F1FB7">
      <w:r w:rsidRPr="008F1FB7"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14:paraId="3531B194" w14:textId="77777777" w:rsidR="008F1FB7" w:rsidRPr="008F1FB7" w:rsidRDefault="008F1FB7" w:rsidP="008F1FB7">
      <w:r w:rsidRPr="008F1FB7">
        <w:t>Звонки с угрозами могут поступить лично вам и содержать, например, требования выплатить значительную сумму денег.</w:t>
      </w:r>
    </w:p>
    <w:p w14:paraId="4E764671" w14:textId="77777777" w:rsidR="008F1FB7" w:rsidRPr="008F1FB7" w:rsidRDefault="008F1FB7" w:rsidP="008F1FB7">
      <w:r w:rsidRPr="008F1FB7"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14:paraId="2A79486D" w14:textId="77777777" w:rsidR="008F1FB7" w:rsidRPr="008F1FB7" w:rsidRDefault="008F1FB7" w:rsidP="008F1FB7">
      <w:r w:rsidRPr="008F1FB7">
        <w:t>При наличии АОНа сразу запишите определившийся номер телефона в тетрадь, что позволит избежать его случайной утраты.</w:t>
      </w:r>
    </w:p>
    <w:p w14:paraId="09DC3C3E" w14:textId="77777777" w:rsidR="008F1FB7" w:rsidRPr="008F1FB7" w:rsidRDefault="008F1FB7" w:rsidP="008F1FB7">
      <w:r w:rsidRPr="008F1FB7">
        <w:t>При наличии звукозаписывающей аппаратуры сразу же извлеките кассету (минидиск) с записью разговора и примите меры к ее сохранности. Обязательно установите на ее место другую кассету.</w:t>
      </w:r>
    </w:p>
    <w:p w14:paraId="60FFC44E" w14:textId="77777777" w:rsidR="008F1FB7" w:rsidRPr="008F1FB7" w:rsidRDefault="008F1FB7" w:rsidP="008F1FB7">
      <w:r w:rsidRPr="008F1FB7"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14:paraId="4F1ABD80" w14:textId="77777777" w:rsidR="008F1FB7" w:rsidRPr="008F1FB7" w:rsidRDefault="008F1FB7" w:rsidP="008F1FB7">
      <w:r w:rsidRPr="008F1FB7">
        <w:rPr>
          <w:u w:val="single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  <w:r w:rsidRPr="008F1FB7">
        <w:t>– постарайтесь дословно запомнить разговор и зафиксировать его на бумаге;</w:t>
      </w:r>
      <w:r w:rsidRPr="008F1FB7">
        <w:br/>
        <w:t>– 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r w:rsidRPr="008F1FB7">
        <w:br/>
        <w:t>– обязательно отметьте звуковой фон (шум автомашин или железнодорожного транспорта, звук теле- или радиоаппаратуры, голоса, другое);</w:t>
      </w:r>
      <w:r w:rsidRPr="008F1FB7">
        <w:br/>
        <w:t>– отметьте характер звонка — городской или междугородный;</w:t>
      </w:r>
      <w:r w:rsidRPr="008F1FB7">
        <w:br/>
        <w:t>– обязательно зафиксируйте точное время начала разговора и его продолжительность.</w:t>
      </w:r>
    </w:p>
    <w:p w14:paraId="4FE4B72F" w14:textId="77777777" w:rsidR="008F1FB7" w:rsidRPr="008F1FB7" w:rsidRDefault="008F1FB7" w:rsidP="008F1FB7">
      <w:r w:rsidRPr="008F1FB7">
        <w:rPr>
          <w:u w:val="single"/>
        </w:rPr>
        <w:t>Необходимо, если это возможно, в ходе разговора получить ответы на следующие вопросы:</w:t>
      </w:r>
    </w:p>
    <w:p w14:paraId="14545E31" w14:textId="77777777" w:rsidR="008F1FB7" w:rsidRPr="008F1FB7" w:rsidRDefault="008F1FB7" w:rsidP="008F1FB7">
      <w:r w:rsidRPr="008F1FB7">
        <w:t>– куда, кому, по какому телефону звонит этот человек?</w:t>
      </w:r>
    </w:p>
    <w:p w14:paraId="03AE48A8" w14:textId="77777777" w:rsidR="008F1FB7" w:rsidRPr="008F1FB7" w:rsidRDefault="008F1FB7" w:rsidP="008F1FB7">
      <w:r w:rsidRPr="008F1FB7">
        <w:t>– какие конкретные требования он (она) выдвигает?</w:t>
      </w:r>
    </w:p>
    <w:p w14:paraId="50261A1D" w14:textId="77777777" w:rsidR="008F1FB7" w:rsidRPr="008F1FB7" w:rsidRDefault="008F1FB7" w:rsidP="008F1FB7">
      <w:r w:rsidRPr="008F1FB7">
        <w:t>– выдвигает требования он (она) лично, выступает в роли посредника или представляет какую-то группу лиц?</w:t>
      </w:r>
    </w:p>
    <w:p w14:paraId="60C4B681" w14:textId="77777777" w:rsidR="008F1FB7" w:rsidRPr="008F1FB7" w:rsidRDefault="008F1FB7" w:rsidP="008F1FB7">
      <w:r w:rsidRPr="008F1FB7">
        <w:t>– на каких условиях он (она) или они согласны отказаться от задуманного?</w:t>
      </w:r>
    </w:p>
    <w:p w14:paraId="759A693F" w14:textId="77777777" w:rsidR="008F1FB7" w:rsidRPr="008F1FB7" w:rsidRDefault="008F1FB7" w:rsidP="008F1FB7">
      <w:r w:rsidRPr="008F1FB7">
        <w:t>– как и когда с ним (с ней) можно связаться?</w:t>
      </w:r>
    </w:p>
    <w:p w14:paraId="3FC495CA" w14:textId="77777777" w:rsidR="008F1FB7" w:rsidRPr="008F1FB7" w:rsidRDefault="008F1FB7" w:rsidP="008F1FB7">
      <w:r w:rsidRPr="008F1FB7">
        <w:t>– кому вы можете или должны сообщить об этом звонке?</w:t>
      </w:r>
    </w:p>
    <w:p w14:paraId="73B3429E" w14:textId="77777777" w:rsidR="008F1FB7" w:rsidRPr="008F1FB7" w:rsidRDefault="008F1FB7" w:rsidP="008F1FB7">
      <w:r w:rsidRPr="008F1FB7"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14:paraId="3F0F983E" w14:textId="77777777" w:rsidR="008F1FB7" w:rsidRPr="008F1FB7" w:rsidRDefault="008F1FB7" w:rsidP="008F1FB7">
      <w:r w:rsidRPr="008F1FB7">
        <w:lastRenderedPageBreak/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14:paraId="54504B47" w14:textId="77777777" w:rsidR="008F1FB7" w:rsidRPr="008F1FB7" w:rsidRDefault="008F1FB7" w:rsidP="008F1FB7">
      <w:r w:rsidRPr="008F1FB7"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14:paraId="2764CAF2" w14:textId="77777777" w:rsidR="008F1FB7" w:rsidRPr="008F1FB7" w:rsidRDefault="008F1FB7" w:rsidP="008F1FB7">
      <w:r w:rsidRPr="008F1FB7">
        <w:rPr>
          <w:b/>
          <w:bCs/>
          <w:i/>
          <w:iCs/>
        </w:rPr>
        <w:t>Поступление угрозы в письменной форме</w:t>
      </w:r>
    </w:p>
    <w:p w14:paraId="60CA6BD2" w14:textId="77777777" w:rsidR="008F1FB7" w:rsidRPr="008F1FB7" w:rsidRDefault="008F1FB7" w:rsidP="008F1FB7">
      <w:r w:rsidRPr="008F1FB7">
        <w:t>Угрозы в письменной форме могут поступить к вам как по почте, так и в различного рода анонимных материалах (записках, надписях, информации на дискете и т.д.).</w:t>
      </w:r>
    </w:p>
    <w:p w14:paraId="5097432F" w14:textId="77777777" w:rsidR="008F1FB7" w:rsidRPr="008F1FB7" w:rsidRDefault="008F1FB7" w:rsidP="008F1FB7">
      <w:r w:rsidRPr="008F1FB7">
        <w:t>После получения такого документа обращайтесь с ним максимально осторожно.</w:t>
      </w:r>
    </w:p>
    <w:p w14:paraId="55F9517E" w14:textId="77777777" w:rsidR="008F1FB7" w:rsidRPr="008F1FB7" w:rsidRDefault="008F1FB7" w:rsidP="008F1FB7">
      <w:r w:rsidRPr="008F1FB7">
        <w:t>Постарайтесь не оставлять на нем отпечатков своих пальцев.</w:t>
      </w:r>
    </w:p>
    <w:p w14:paraId="58B82C6F" w14:textId="77777777" w:rsidR="008F1FB7" w:rsidRPr="008F1FB7" w:rsidRDefault="008F1FB7" w:rsidP="008F1FB7">
      <w:r w:rsidRPr="008F1FB7"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 w14:paraId="2C8D7A1D" w14:textId="77777777" w:rsidR="008F1FB7" w:rsidRPr="008F1FB7" w:rsidRDefault="008F1FB7" w:rsidP="008F1FB7">
      <w:r w:rsidRPr="008F1FB7"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14:paraId="4A927191" w14:textId="77777777" w:rsidR="008F1FB7" w:rsidRPr="008F1FB7" w:rsidRDefault="008F1FB7" w:rsidP="008F1FB7">
      <w:r w:rsidRPr="008F1FB7">
        <w:t>Сохраняйте все: сам документ с текстом, любые вложения, конверт и упаковку, — ничего не выбрасывайте.</w:t>
      </w:r>
    </w:p>
    <w:p w14:paraId="6F1BA901" w14:textId="77777777" w:rsidR="008F1FB7" w:rsidRPr="008F1FB7" w:rsidRDefault="008F1FB7" w:rsidP="008F1FB7">
      <w:r w:rsidRPr="008F1FB7">
        <w:t>Не расширяйте круг лиц, знакомых с содержанием документа.</w:t>
      </w:r>
    </w:p>
    <w:p w14:paraId="132F89B2" w14:textId="77777777" w:rsidR="008F1FB7" w:rsidRPr="008F1FB7" w:rsidRDefault="008F1FB7" w:rsidP="008F1FB7">
      <w:r w:rsidRPr="008F1FB7">
        <w:t>Все это поможет правоохранительным органам при проведении последующих криминалистических исследований.</w:t>
      </w:r>
    </w:p>
    <w:p w14:paraId="21C22EBC" w14:textId="77777777" w:rsidR="008F1FB7" w:rsidRPr="008F1FB7" w:rsidRDefault="008F1FB7" w:rsidP="008F1FB7">
      <w:r w:rsidRPr="008F1FB7"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14:paraId="67D613C7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7"/>
    <w:rsid w:val="008D7D6E"/>
    <w:rsid w:val="008F1FB7"/>
    <w:rsid w:val="00AC131A"/>
    <w:rsid w:val="00C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0860-7264-46EA-AA66-8B1173FA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2024-08-22T18:30:00Z</dcterms:created>
  <dcterms:modified xsi:type="dcterms:W3CDTF">2024-08-22T18:30:00Z</dcterms:modified>
</cp:coreProperties>
</file>