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3C" w:rsidRPr="00440B12" w:rsidRDefault="00D33D3C" w:rsidP="008616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B12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D33D3C" w:rsidRPr="00440B12" w:rsidRDefault="00D33D3C" w:rsidP="008616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0B12">
        <w:rPr>
          <w:rFonts w:ascii="Times New Roman" w:hAnsi="Times New Roman"/>
          <w:b/>
          <w:sz w:val="24"/>
          <w:szCs w:val="24"/>
        </w:rPr>
        <w:t>ПОСТАНОВЛЕНИЕ</w:t>
      </w:r>
    </w:p>
    <w:p w:rsidR="00D33D3C" w:rsidRPr="00440B12" w:rsidRDefault="008616C0" w:rsidP="00D33D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</w:t>
      </w:r>
      <w:r w:rsidR="00D33D3C" w:rsidRPr="00440B12">
        <w:rPr>
          <w:rFonts w:ascii="Times New Roman" w:hAnsi="Times New Roman"/>
          <w:sz w:val="24"/>
          <w:szCs w:val="24"/>
        </w:rPr>
        <w:t xml:space="preserve">.2014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 5</w:t>
      </w:r>
      <w:r w:rsidR="00D33D3C" w:rsidRPr="00440B12">
        <w:rPr>
          <w:rFonts w:ascii="Times New Roman" w:hAnsi="Times New Roman"/>
          <w:sz w:val="24"/>
          <w:szCs w:val="24"/>
        </w:rPr>
        <w:t>0</w:t>
      </w:r>
    </w:p>
    <w:p w:rsidR="00D33D3C" w:rsidRPr="00440B12" w:rsidRDefault="00D33D3C" w:rsidP="00D33D3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>с. Пудовка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440B12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440B1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40B12">
        <w:rPr>
          <w:rFonts w:ascii="Times New Roman" w:hAnsi="Times New Roman"/>
          <w:sz w:val="24"/>
          <w:szCs w:val="24"/>
        </w:rPr>
        <w:t>Томская область</w:t>
      </w:r>
    </w:p>
    <w:p w:rsidR="00D33D3C" w:rsidRPr="00440B12" w:rsidRDefault="00D33D3C" w:rsidP="00D33D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3D3C" w:rsidRPr="00440B12" w:rsidRDefault="00D33D3C" w:rsidP="00D33D3C">
      <w:pPr>
        <w:spacing w:line="240" w:lineRule="auto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>Об  утверждении  Административного  регламента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40B12">
        <w:rPr>
          <w:rFonts w:ascii="Times New Roman" w:eastAsia="PMingLiU" w:hAnsi="Times New Roman"/>
          <w:bCs/>
          <w:sz w:val="24"/>
          <w:szCs w:val="24"/>
        </w:rPr>
        <w:t xml:space="preserve">предоставления          муниципальной            услуги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40B12">
        <w:rPr>
          <w:rFonts w:ascii="Times New Roman" w:eastAsia="PMingLiU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Уведомительная регистрация трудовых договоров,                                                               заключенных   работниками   с    работодателями –                                                                     физическими        лицами,         не       являющимися                                                                         индивидуальными предпринимателями»</w:t>
      </w:r>
      <w:r w:rsidRPr="00440B12">
        <w:rPr>
          <w:rFonts w:ascii="Times New Roman" w:hAnsi="Times New Roman"/>
          <w:sz w:val="24"/>
          <w:szCs w:val="24"/>
        </w:rPr>
        <w:t xml:space="preserve">  </w:t>
      </w:r>
    </w:p>
    <w:p w:rsidR="00D33D3C" w:rsidRPr="00440B12" w:rsidRDefault="00D33D3C" w:rsidP="00D33D3C">
      <w:pPr>
        <w:spacing w:line="240" w:lineRule="auto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 xml:space="preserve">            В соответствии  с п.15 ст.13 Федерального закона от 27.07.2010 « 2010-ФЗ «Об организации предоставления государственных и муниципальных услуг»,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440B12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440B12">
        <w:rPr>
          <w:rFonts w:ascii="Times New Roman" w:hAnsi="Times New Roman"/>
          <w:sz w:val="24"/>
          <w:szCs w:val="24"/>
        </w:rPr>
        <w:t xml:space="preserve">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 межведомственного взаимодействия»</w:t>
      </w:r>
    </w:p>
    <w:p w:rsidR="00D33D3C" w:rsidRPr="00440B12" w:rsidRDefault="00D33D3C" w:rsidP="00D33D3C">
      <w:pPr>
        <w:spacing w:line="240" w:lineRule="auto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>ПОСТАНОВЛЯЮ: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440B12">
        <w:rPr>
          <w:rFonts w:ascii="Times New Roman" w:hAnsi="Times New Roman"/>
          <w:sz w:val="24"/>
          <w:szCs w:val="24"/>
        </w:rPr>
        <w:t xml:space="preserve">1.  Утвердить </w:t>
      </w:r>
      <w:r w:rsidR="00603908">
        <w:rPr>
          <w:rFonts w:ascii="Times New Roman" w:hAnsi="Times New Roman"/>
          <w:sz w:val="24"/>
          <w:szCs w:val="24"/>
        </w:rPr>
        <w:t>предлагаемый Административный  регламент</w:t>
      </w:r>
      <w:r w:rsidRPr="00440B12">
        <w:rPr>
          <w:rFonts w:ascii="Times New Roman" w:hAnsi="Times New Roman"/>
          <w:sz w:val="24"/>
          <w:szCs w:val="24"/>
        </w:rPr>
        <w:t xml:space="preserve"> </w:t>
      </w:r>
      <w:r w:rsidRPr="00440B12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           услуги </w:t>
      </w:r>
      <w:r w:rsidRPr="00440B12">
        <w:rPr>
          <w:rFonts w:ascii="Times New Roman" w:hAnsi="Times New Roman"/>
          <w:sz w:val="24"/>
          <w:szCs w:val="24"/>
        </w:rPr>
        <w:t xml:space="preserve"> </w:t>
      </w:r>
      <w:r w:rsidRPr="00440B12">
        <w:rPr>
          <w:rFonts w:ascii="Times New Roman" w:eastAsia="PMingLiU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Уведомительная регистрация трудовых договоров, заключенных работниками с работодателями – физическими лицами</w:t>
      </w:r>
      <w:r w:rsidR="007B3D6B">
        <w:rPr>
          <w:rFonts w:ascii="Times New Roman" w:hAnsi="Times New Roman"/>
          <w:sz w:val="24"/>
          <w:szCs w:val="24"/>
        </w:rPr>
        <w:t>, не являющимися индивидуальными предпринимателями</w:t>
      </w:r>
      <w:r>
        <w:rPr>
          <w:rFonts w:ascii="Times New Roman" w:hAnsi="Times New Roman"/>
          <w:sz w:val="24"/>
          <w:szCs w:val="24"/>
        </w:rPr>
        <w:t xml:space="preserve"> »</w:t>
      </w:r>
      <w:r w:rsidRPr="00440B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2</w:t>
      </w:r>
      <w:r w:rsidRPr="00440B12">
        <w:rPr>
          <w:rFonts w:ascii="Times New Roman" w:hAnsi="Times New Roman"/>
          <w:sz w:val="24"/>
          <w:szCs w:val="24"/>
        </w:rPr>
        <w:t>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</w:t>
      </w:r>
      <w:r w:rsidRPr="00440B12">
        <w:rPr>
          <w:rFonts w:ascii="Times New Roman" w:hAnsi="Times New Roman"/>
          <w:sz w:val="24"/>
          <w:szCs w:val="24"/>
        </w:rPr>
        <w:t>Настоящее п</w:t>
      </w:r>
      <w:r w:rsidR="008616C0">
        <w:rPr>
          <w:rFonts w:ascii="Times New Roman" w:hAnsi="Times New Roman"/>
          <w:sz w:val="24"/>
          <w:szCs w:val="24"/>
        </w:rPr>
        <w:t>остановление вступает в силу с 30.06</w:t>
      </w:r>
      <w:r w:rsidRPr="00440B12">
        <w:rPr>
          <w:rFonts w:ascii="Times New Roman" w:hAnsi="Times New Roman"/>
          <w:sz w:val="24"/>
          <w:szCs w:val="24"/>
        </w:rPr>
        <w:t>.2014 года.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4</w:t>
      </w:r>
      <w:r w:rsidRPr="00440B1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40B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0B12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8616C0">
        <w:rPr>
          <w:rFonts w:ascii="Times New Roman" w:hAnsi="Times New Roman"/>
          <w:sz w:val="24"/>
          <w:szCs w:val="24"/>
        </w:rPr>
        <w:t xml:space="preserve">управляющего делами </w:t>
      </w:r>
      <w:r w:rsidRPr="00440B12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поселения.</w:t>
      </w:r>
    </w:p>
    <w:p w:rsidR="008616C0" w:rsidRDefault="008616C0" w:rsidP="00D33D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3D3C" w:rsidRPr="00440B12" w:rsidRDefault="00D33D3C" w:rsidP="00D33D3C">
      <w:pPr>
        <w:spacing w:line="240" w:lineRule="auto"/>
        <w:rPr>
          <w:rFonts w:ascii="Times New Roman" w:hAnsi="Times New Roman"/>
          <w:sz w:val="24"/>
          <w:szCs w:val="24"/>
        </w:rPr>
      </w:pPr>
      <w:r w:rsidRPr="00440B12">
        <w:rPr>
          <w:rFonts w:ascii="Times New Roman" w:hAnsi="Times New Roman"/>
          <w:sz w:val="24"/>
          <w:szCs w:val="24"/>
        </w:rPr>
        <w:t xml:space="preserve">Глава  Пудовского 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40B12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440B12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8616C0" w:rsidRDefault="008616C0" w:rsidP="00D33D3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33D3C" w:rsidRPr="005E4FEB" w:rsidRDefault="00D33D3C" w:rsidP="00D33D3C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E4FEB">
        <w:rPr>
          <w:rFonts w:ascii="Times New Roman" w:hAnsi="Times New Roman"/>
          <w:sz w:val="20"/>
          <w:szCs w:val="20"/>
        </w:rPr>
        <w:t>Пехтелева</w:t>
      </w:r>
      <w:proofErr w:type="spellEnd"/>
      <w:r w:rsidRPr="005E4FEB">
        <w:rPr>
          <w:rFonts w:ascii="Times New Roman" w:hAnsi="Times New Roman"/>
          <w:sz w:val="20"/>
          <w:szCs w:val="20"/>
        </w:rPr>
        <w:t xml:space="preserve"> Л.В.</w:t>
      </w:r>
    </w:p>
    <w:p w:rsidR="00D33D3C" w:rsidRPr="005E4FEB" w:rsidRDefault="00D33D3C" w:rsidP="00D33D3C">
      <w:pPr>
        <w:spacing w:line="240" w:lineRule="auto"/>
        <w:rPr>
          <w:rFonts w:ascii="Times New Roman" w:hAnsi="Times New Roman"/>
          <w:sz w:val="20"/>
          <w:szCs w:val="20"/>
        </w:rPr>
      </w:pPr>
      <w:r w:rsidRPr="005E4FEB">
        <w:rPr>
          <w:rFonts w:ascii="Times New Roman" w:hAnsi="Times New Roman"/>
          <w:sz w:val="20"/>
          <w:szCs w:val="20"/>
        </w:rPr>
        <w:t>4 64 31</w:t>
      </w:r>
    </w:p>
    <w:p w:rsidR="00D33D3C" w:rsidRPr="00C056ED" w:rsidRDefault="00D33D3C" w:rsidP="00D33D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3D3C" w:rsidRPr="007B3D6B" w:rsidRDefault="00D33D3C" w:rsidP="007B3D6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</w:t>
      </w:r>
      <w:r w:rsidR="008616C0">
        <w:rPr>
          <w:rFonts w:ascii="Times New Roman" w:hAnsi="Times New Roman"/>
          <w:sz w:val="20"/>
          <w:szCs w:val="20"/>
        </w:rPr>
        <w:t xml:space="preserve">              </w:t>
      </w:r>
      <w:proofErr w:type="spellStart"/>
      <w:r w:rsidR="008616C0">
        <w:rPr>
          <w:rFonts w:ascii="Times New Roman" w:hAnsi="Times New Roman"/>
          <w:sz w:val="20"/>
          <w:szCs w:val="20"/>
        </w:rPr>
        <w:t>Пехтелёва</w:t>
      </w:r>
      <w:proofErr w:type="spellEnd"/>
      <w:r w:rsidR="008616C0">
        <w:rPr>
          <w:rFonts w:ascii="Times New Roman" w:hAnsi="Times New Roman"/>
          <w:sz w:val="20"/>
          <w:szCs w:val="20"/>
        </w:rPr>
        <w:t xml:space="preserve"> Л.В.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дело № 02-04</w:t>
      </w:r>
    </w:p>
    <w:p w:rsidR="00D33D3C" w:rsidRDefault="00D33D3C" w:rsidP="00D33D3C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18"/>
          <w:szCs w:val="18"/>
        </w:rPr>
      </w:pPr>
      <w:r w:rsidRPr="00AA3343">
        <w:rPr>
          <w:rFonts w:ascii="Times New Roman" w:eastAsia="Calibri" w:hAnsi="Times New Roman"/>
          <w:sz w:val="18"/>
          <w:szCs w:val="18"/>
        </w:rPr>
        <w:lastRenderedPageBreak/>
        <w:t>Утвержден</w:t>
      </w:r>
      <w:r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AA3343">
        <w:rPr>
          <w:rFonts w:ascii="Times New Roman" w:eastAsia="Calibri" w:hAnsi="Times New Roman"/>
          <w:sz w:val="18"/>
          <w:szCs w:val="18"/>
        </w:rPr>
        <w:t xml:space="preserve">постановлением Администрации </w:t>
      </w:r>
      <w:r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AA3343">
        <w:rPr>
          <w:rFonts w:ascii="Times New Roman" w:eastAsia="Calibri" w:hAnsi="Times New Roman"/>
          <w:sz w:val="18"/>
          <w:szCs w:val="18"/>
        </w:rPr>
        <w:t>Пудовского сельского поселения</w:t>
      </w:r>
      <w:r>
        <w:rPr>
          <w:rFonts w:ascii="Times New Roman" w:eastAsia="Calibri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8616C0">
        <w:rPr>
          <w:rFonts w:ascii="Times New Roman" w:eastAsia="Calibri" w:hAnsi="Times New Roman"/>
          <w:sz w:val="18"/>
          <w:szCs w:val="18"/>
        </w:rPr>
        <w:t>от 30.06.2014 г. № 50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/>
          <w:bCs/>
          <w:sz w:val="28"/>
          <w:szCs w:val="28"/>
        </w:rPr>
      </w:pP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4F0332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4F0332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D33D3C" w:rsidRPr="004F0332" w:rsidRDefault="00D33D3C" w:rsidP="004F03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4F0332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4F0332">
        <w:rPr>
          <w:rFonts w:ascii="Times New Roman" w:eastAsia="PMingLiU" w:hAnsi="Times New Roman" w:cs="Times New Roman"/>
          <w:sz w:val="24"/>
          <w:szCs w:val="24"/>
        </w:rPr>
        <w:t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</w:t>
      </w:r>
    </w:p>
    <w:p w:rsidR="00D33D3C" w:rsidRPr="004F0332" w:rsidRDefault="00D33D3C" w:rsidP="004F0332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1. Общие положения</w:t>
      </w:r>
    </w:p>
    <w:p w:rsidR="00D33D3C" w:rsidRPr="004F0332" w:rsidRDefault="00D33D3C" w:rsidP="004F0332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4F0332">
        <w:rPr>
          <w:rFonts w:ascii="Times New Roman" w:eastAsia="PMingLiU" w:hAnsi="Times New Roman" w:cs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33D3C" w:rsidRPr="004F0332" w:rsidRDefault="00D33D3C" w:rsidP="004F0332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уведомительной регистрация трудовых договоров, заключаемых работниками с работодателями - физическими лицами, не являющимися индивидуальными предпринимателями,</w:t>
      </w:r>
      <w:r w:rsidRPr="004F0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уведомительной регистрации трудовых договоров, заключаемых работниками с работодателями - физическими лицами, не являющимися индивидуальными предпринимателями,</w:t>
      </w:r>
      <w:r w:rsidRPr="004F0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>(далее - муниципальная услуга) на территории</w:t>
      </w:r>
      <w:r w:rsidR="007B3D6B" w:rsidRPr="004F0332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4F03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0332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услуги, требования к порядку их выполнения, формы </w:t>
      </w:r>
      <w:proofErr w:type="gramStart"/>
      <w:r w:rsidRPr="004F03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</w:t>
      </w:r>
      <w:r w:rsidR="007B3D6B" w:rsidRPr="004F0332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, должностных лиц</w:t>
      </w:r>
      <w:r w:rsidR="007B3D6B" w:rsidRPr="004F0332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, либо муниципальных служащих.</w:t>
      </w:r>
    </w:p>
    <w:p w:rsidR="00D33D3C" w:rsidRPr="004F0332" w:rsidRDefault="00D33D3C" w:rsidP="004F03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D33D3C" w:rsidRPr="004F0332" w:rsidRDefault="00D33D3C" w:rsidP="004F03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num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Заявителями являются: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работодатели - физические лица, не являющиеся индивидуальными предпринимателями</w:t>
      </w:r>
      <w:r w:rsidRPr="004F0332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их уполномоченные представители (далее - заявители).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Требования к порядку информирования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br/>
        <w:t>о порядке предоставления муниципальной услуги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pStyle w:val="af1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</w:t>
      </w:r>
      <w:r w:rsidR="007B3D6B" w:rsidRPr="004F0332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="007B3D6B" w:rsidRPr="004F0332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поселения,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7B3D6B" w:rsidRPr="004F0332">
        <w:rPr>
          <w:rFonts w:ascii="Times New Roman" w:hAnsi="Times New Roman" w:cs="Times New Roman"/>
          <w:sz w:val="24"/>
          <w:szCs w:val="24"/>
        </w:rPr>
        <w:t xml:space="preserve"> (при наличии и согласовании).</w:t>
      </w:r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D33D3C" w:rsidRPr="004F0332" w:rsidRDefault="00D33D3C" w:rsidP="004F03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Место нахож</w:t>
      </w:r>
      <w:r w:rsidR="007B3D6B" w:rsidRPr="004F0332">
        <w:rPr>
          <w:rFonts w:ascii="Times New Roman" w:eastAsia="Times New Roman" w:hAnsi="Times New Roman" w:cs="Times New Roman"/>
          <w:sz w:val="24"/>
          <w:szCs w:val="24"/>
        </w:rPr>
        <w:t xml:space="preserve">дения </w:t>
      </w:r>
      <w:r w:rsidR="007B3D6B" w:rsidRPr="004F0332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поселения,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органов и организаций, участвующих в предоставлении муниципальной услуги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нахождения, графиках р</w:t>
      </w:r>
      <w:r w:rsidR="007B3D6B" w:rsidRPr="004F0332">
        <w:rPr>
          <w:rFonts w:ascii="Times New Roman" w:eastAsia="Times New Roman" w:hAnsi="Times New Roman" w:cs="Times New Roman"/>
          <w:sz w:val="24"/>
          <w:szCs w:val="24"/>
        </w:rPr>
        <w:t xml:space="preserve">аботы </w:t>
      </w:r>
      <w:r w:rsidR="007B3D6B" w:rsidRPr="004F0332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поселения, 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на официальном </w:t>
      </w:r>
      <w:r w:rsidR="007B3D6B" w:rsidRPr="004F0332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7B3D6B" w:rsidRPr="004F0332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Томской области, а также предоставляется по телефону и электронной почте.</w:t>
      </w:r>
      <w:proofErr w:type="gramEnd"/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</w:t>
      </w:r>
      <w:r w:rsidR="007B3D6B" w:rsidRPr="004F0332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7B3D6B" w:rsidRPr="004F0332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размещается следующая информация: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наименование и почтовые а</w:t>
      </w:r>
      <w:r w:rsidR="007B3D6B" w:rsidRPr="004F0332">
        <w:rPr>
          <w:rFonts w:ascii="Times New Roman" w:eastAsia="Times New Roman" w:hAnsi="Times New Roman" w:cs="Times New Roman"/>
          <w:sz w:val="24"/>
          <w:szCs w:val="24"/>
        </w:rPr>
        <w:t xml:space="preserve">дреса </w:t>
      </w:r>
      <w:r w:rsidR="007B3D6B" w:rsidRPr="004F0332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номера теле</w:t>
      </w:r>
      <w:r w:rsidR="007B3D6B" w:rsidRPr="004F0332">
        <w:rPr>
          <w:rFonts w:ascii="Times New Roman" w:eastAsia="Times New Roman" w:hAnsi="Times New Roman" w:cs="Times New Roman"/>
          <w:sz w:val="24"/>
          <w:szCs w:val="24"/>
        </w:rPr>
        <w:t xml:space="preserve">фонов </w:t>
      </w:r>
      <w:r w:rsidR="007B3D6B" w:rsidRPr="004F0332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B3D6B" w:rsidRPr="004F033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7B3D6B" w:rsidRPr="004F0332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 w:rsidRPr="004F0332">
        <w:rPr>
          <w:rFonts w:ascii="Times New Roman" w:hAnsi="Times New Roman" w:cs="Times New Roman"/>
          <w:sz w:val="24"/>
          <w:szCs w:val="24"/>
        </w:rPr>
        <w:t>граждан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10) перечень типовых, наиболее актуальных вопросов граждан, относящихся к компет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 xml:space="preserve">енции </w:t>
      </w:r>
      <w:r w:rsidR="007B12A4" w:rsidRPr="004F0332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и ответы на них.</w:t>
      </w:r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Pr="004F0332">
        <w:rPr>
          <w:rFonts w:ascii="Times New Roman" w:hAnsi="Times New Roman" w:cs="Times New Roman"/>
          <w:sz w:val="24"/>
          <w:szCs w:val="24"/>
        </w:rPr>
        <w:t>гражданин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D33D3C" w:rsidRPr="004F0332" w:rsidRDefault="00D33D3C" w:rsidP="004F0332">
      <w:pPr>
        <w:pStyle w:val="a"/>
        <w:numPr>
          <w:ilvl w:val="0"/>
          <w:numId w:val="6"/>
        </w:numPr>
        <w:tabs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4F0332">
        <w:rPr>
          <w:sz w:val="24"/>
          <w:szCs w:val="24"/>
        </w:rPr>
        <w:t>лично при обращении к должностному лицу</w:t>
      </w:r>
      <w:r w:rsidR="007B12A4" w:rsidRPr="004F0332">
        <w:rPr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sz w:val="24"/>
          <w:szCs w:val="24"/>
        </w:rPr>
        <w:t>;</w:t>
      </w:r>
    </w:p>
    <w:p w:rsidR="00D33D3C" w:rsidRPr="004F0332" w:rsidRDefault="00D33D3C" w:rsidP="004F0332">
      <w:pPr>
        <w:pStyle w:val="a"/>
        <w:numPr>
          <w:ilvl w:val="0"/>
          <w:numId w:val="6"/>
        </w:numPr>
        <w:tabs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4F0332"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D33D3C" w:rsidRPr="004F0332" w:rsidRDefault="00D33D3C" w:rsidP="004F0332">
      <w:pPr>
        <w:pStyle w:val="a"/>
        <w:numPr>
          <w:ilvl w:val="0"/>
          <w:numId w:val="6"/>
        </w:numPr>
        <w:tabs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4F0332">
        <w:rPr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D33D3C" w:rsidRPr="004F0332" w:rsidRDefault="00D33D3C" w:rsidP="004F0332">
      <w:pPr>
        <w:pStyle w:val="a"/>
        <w:numPr>
          <w:ilvl w:val="0"/>
          <w:numId w:val="6"/>
        </w:numPr>
        <w:tabs>
          <w:tab w:val="num" w:pos="0"/>
        </w:tabs>
        <w:spacing w:line="240" w:lineRule="auto"/>
        <w:ind w:left="0" w:firstLine="567"/>
        <w:rPr>
          <w:i/>
          <w:sz w:val="24"/>
          <w:szCs w:val="24"/>
        </w:rPr>
      </w:pPr>
      <w:r w:rsidRPr="004F0332">
        <w:rPr>
          <w:sz w:val="24"/>
          <w:szCs w:val="24"/>
        </w:rPr>
        <w:t>в информационно-телекоммуникационной сети Интернет на официальном сайте муниципального образования</w:t>
      </w:r>
      <w:r w:rsidR="007B12A4" w:rsidRPr="004F0332">
        <w:rPr>
          <w:sz w:val="24"/>
          <w:szCs w:val="24"/>
        </w:rPr>
        <w:t xml:space="preserve"> </w:t>
      </w:r>
      <w:proofErr w:type="spellStart"/>
      <w:r w:rsidR="007B12A4" w:rsidRPr="004F0332">
        <w:rPr>
          <w:sz w:val="24"/>
          <w:szCs w:val="24"/>
        </w:rPr>
        <w:t>Пудовское</w:t>
      </w:r>
      <w:proofErr w:type="spellEnd"/>
      <w:r w:rsidR="007B12A4" w:rsidRPr="004F0332">
        <w:rPr>
          <w:sz w:val="24"/>
          <w:szCs w:val="24"/>
        </w:rPr>
        <w:t xml:space="preserve"> сельское поселение</w:t>
      </w:r>
      <w:r w:rsidRPr="004F0332">
        <w:rPr>
          <w:i/>
          <w:sz w:val="24"/>
          <w:szCs w:val="24"/>
        </w:rPr>
        <w:t>:</w:t>
      </w:r>
      <w:r w:rsidRPr="004F0332">
        <w:rPr>
          <w:sz w:val="24"/>
          <w:szCs w:val="24"/>
        </w:rPr>
        <w:t xml:space="preserve"> </w:t>
      </w:r>
      <w:r w:rsidR="007B12A4" w:rsidRPr="004F0332">
        <w:rPr>
          <w:sz w:val="24"/>
          <w:szCs w:val="24"/>
          <w:lang w:val="en-US"/>
        </w:rPr>
        <w:t>www</w:t>
      </w:r>
      <w:r w:rsidR="007B12A4" w:rsidRPr="004F0332">
        <w:rPr>
          <w:sz w:val="24"/>
          <w:szCs w:val="24"/>
        </w:rPr>
        <w:t>://</w:t>
      </w:r>
      <w:proofErr w:type="spellStart"/>
      <w:r w:rsidR="007B12A4" w:rsidRPr="004F0332">
        <w:rPr>
          <w:sz w:val="24"/>
          <w:szCs w:val="24"/>
          <w:u w:val="single"/>
          <w:lang w:val="en-US"/>
        </w:rPr>
        <w:t>pudovka</w:t>
      </w:r>
      <w:proofErr w:type="spellEnd"/>
      <w:r w:rsidR="007B12A4" w:rsidRPr="004F0332">
        <w:rPr>
          <w:sz w:val="24"/>
          <w:szCs w:val="24"/>
          <w:u w:val="single"/>
        </w:rPr>
        <w:t>@</w:t>
      </w:r>
      <w:proofErr w:type="spellStart"/>
      <w:r w:rsidR="007B12A4" w:rsidRPr="004F0332">
        <w:rPr>
          <w:sz w:val="24"/>
          <w:szCs w:val="24"/>
          <w:u w:val="single"/>
          <w:lang w:val="en-US"/>
        </w:rPr>
        <w:t>tomsk</w:t>
      </w:r>
      <w:proofErr w:type="spellEnd"/>
      <w:r w:rsidR="007B12A4" w:rsidRPr="004F0332">
        <w:rPr>
          <w:sz w:val="24"/>
          <w:szCs w:val="24"/>
          <w:u w:val="single"/>
        </w:rPr>
        <w:t>.</w:t>
      </w:r>
      <w:proofErr w:type="spellStart"/>
      <w:r w:rsidR="007B12A4" w:rsidRPr="004F0332">
        <w:rPr>
          <w:sz w:val="24"/>
          <w:szCs w:val="24"/>
          <w:u w:val="single"/>
          <w:lang w:val="en-US"/>
        </w:rPr>
        <w:t>gov</w:t>
      </w:r>
      <w:proofErr w:type="spellEnd"/>
      <w:r w:rsidR="007B12A4" w:rsidRPr="004F0332">
        <w:rPr>
          <w:sz w:val="24"/>
          <w:szCs w:val="24"/>
          <w:u w:val="single"/>
        </w:rPr>
        <w:t>.</w:t>
      </w:r>
      <w:proofErr w:type="spellStart"/>
      <w:r w:rsidR="007B12A4" w:rsidRPr="004F0332">
        <w:rPr>
          <w:sz w:val="24"/>
          <w:szCs w:val="24"/>
          <w:u w:val="single"/>
          <w:lang w:val="en-US"/>
        </w:rPr>
        <w:t>ru</w:t>
      </w:r>
      <w:proofErr w:type="spellEnd"/>
      <w:proofErr w:type="gramStart"/>
      <w:r w:rsidR="007B12A4" w:rsidRPr="004F0332">
        <w:rPr>
          <w:sz w:val="24"/>
          <w:szCs w:val="24"/>
        </w:rPr>
        <w:t xml:space="preserve"> </w:t>
      </w:r>
      <w:r w:rsidRPr="004F0332">
        <w:rPr>
          <w:sz w:val="24"/>
          <w:szCs w:val="24"/>
        </w:rPr>
        <w:t>;</w:t>
      </w:r>
      <w:proofErr w:type="gramEnd"/>
    </w:p>
    <w:p w:rsidR="00D33D3C" w:rsidRPr="004F0332" w:rsidRDefault="00D33D3C" w:rsidP="004F0332">
      <w:pPr>
        <w:pStyle w:val="a"/>
        <w:numPr>
          <w:ilvl w:val="0"/>
          <w:numId w:val="6"/>
        </w:numPr>
        <w:tabs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4F0332">
        <w:rPr>
          <w:sz w:val="24"/>
          <w:szCs w:val="24"/>
        </w:rPr>
        <w:t xml:space="preserve">на информационных стендах в Администрации </w:t>
      </w:r>
      <w:r w:rsidR="007B12A4" w:rsidRPr="004F0332">
        <w:rPr>
          <w:sz w:val="24"/>
          <w:szCs w:val="24"/>
        </w:rPr>
        <w:t>Пудовского сельского поселения</w:t>
      </w:r>
      <w:r w:rsidRPr="004F0332">
        <w:rPr>
          <w:sz w:val="24"/>
          <w:szCs w:val="24"/>
        </w:rPr>
        <w:t>:</w:t>
      </w:r>
      <w:r w:rsidRPr="004F0332">
        <w:rPr>
          <w:i/>
          <w:sz w:val="24"/>
          <w:szCs w:val="24"/>
        </w:rPr>
        <w:t xml:space="preserve"> </w:t>
      </w:r>
      <w:r w:rsidRPr="004F0332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D33D3C" w:rsidRPr="004F0332" w:rsidRDefault="00D33D3C" w:rsidP="004F0332">
      <w:pPr>
        <w:pStyle w:val="a"/>
        <w:numPr>
          <w:ilvl w:val="0"/>
          <w:numId w:val="6"/>
        </w:numPr>
        <w:tabs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4F0332">
        <w:rPr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D33D3C" w:rsidRPr="004F0332" w:rsidRDefault="00D33D3C" w:rsidP="004F0332">
      <w:pPr>
        <w:pStyle w:val="a"/>
        <w:numPr>
          <w:ilvl w:val="0"/>
          <w:numId w:val="6"/>
        </w:numPr>
        <w:tabs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4F0332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D33D3C" w:rsidRPr="004F0332" w:rsidRDefault="00D33D3C" w:rsidP="004F0332">
      <w:pPr>
        <w:pStyle w:val="a"/>
        <w:numPr>
          <w:ilvl w:val="0"/>
          <w:numId w:val="6"/>
        </w:numPr>
        <w:tabs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4F0332">
        <w:rPr>
          <w:sz w:val="24"/>
          <w:szCs w:val="24"/>
        </w:rPr>
        <w:t>при обращении в МФЦ</w:t>
      </w:r>
      <w:r w:rsidR="007B12A4" w:rsidRPr="004F0332">
        <w:rPr>
          <w:sz w:val="24"/>
          <w:szCs w:val="24"/>
        </w:rPr>
        <w:t xml:space="preserve"> (при наличии и согласовании)</w:t>
      </w:r>
      <w:r w:rsidRPr="004F0332">
        <w:rPr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Информационные стенды оборудуются при входе в помещение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Администрации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сайта  Администрации Пудовского сельского поселения 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 Администрации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7) образец оформления заявления.</w:t>
      </w:r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4F0332">
        <w:rPr>
          <w:rFonts w:ascii="Times New Roman" w:hAnsi="Times New Roman" w:cs="Times New Roman"/>
          <w:sz w:val="24"/>
          <w:szCs w:val="24"/>
        </w:rPr>
        <w:t xml:space="preserve"> звонок должен содержать информацию о фамилии, имени, отчестве (при наличии) и должности принявшего телефонный звонок.</w:t>
      </w:r>
    </w:p>
    <w:p w:rsidR="00D33D3C" w:rsidRPr="004F0332" w:rsidRDefault="00D33D3C" w:rsidP="004F0332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2) графике приема заявителей;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документы.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6) о сроках рассмотрения документов;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в сети Интернет информации по вопросам предо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должностные лица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7B12A4"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- 15 минут.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Время ожидания в очереди при личном обращен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ии не должно превышать 15 минут.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Письменное обращение регистрируется в день поступления в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D33D3C" w:rsidRPr="004F0332" w:rsidRDefault="00D33D3C" w:rsidP="004F0332">
      <w:pPr>
        <w:pStyle w:val="af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D33D3C" w:rsidRPr="004F0332" w:rsidRDefault="00D33D3C" w:rsidP="004F0332">
      <w:pPr>
        <w:pStyle w:val="af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2. Стандарт предоставления муниципальной услуги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9067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06762">
        <w:rPr>
          <w:rFonts w:ascii="Times New Roman" w:eastAsia="Times New Roman" w:hAnsi="Times New Roman" w:cs="Times New Roman"/>
          <w:sz w:val="24"/>
          <w:szCs w:val="24"/>
        </w:rPr>
        <w:t>именование муниципальной услуги</w:t>
      </w:r>
    </w:p>
    <w:p w:rsidR="00D33D3C" w:rsidRPr="004F0332" w:rsidRDefault="00D33D3C" w:rsidP="004F0332">
      <w:pPr>
        <w:pStyle w:val="af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Муниципальная услуга </w:t>
      </w:r>
      <w:r w:rsidRPr="004F0332">
        <w:rPr>
          <w:rFonts w:ascii="Times New Roman" w:eastAsia="PMingLiU" w:hAnsi="Times New Roman" w:cs="Times New Roman"/>
          <w:sz w:val="24"/>
          <w:szCs w:val="24"/>
        </w:rPr>
        <w:t>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предпринимателями».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9067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</w:t>
      </w:r>
      <w:r w:rsidR="00906762">
        <w:rPr>
          <w:rFonts w:ascii="Times New Roman" w:eastAsia="Times New Roman" w:hAnsi="Times New Roman" w:cs="Times New Roman"/>
          <w:sz w:val="24"/>
          <w:szCs w:val="24"/>
        </w:rPr>
        <w:t>тавляющего муниципальную услугу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Администрацией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муниципальной услуги осуществляет специалист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2A4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  - управляющий делами.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D33D3C" w:rsidRPr="004F0332" w:rsidRDefault="00FF3C11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Пудовского сельского поселения </w:t>
      </w:r>
      <w:r w:rsidR="00D33D3C" w:rsidRPr="004F0332">
        <w:rPr>
          <w:rFonts w:ascii="Times New Roman" w:eastAsia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D33D3C" w:rsidRPr="004F0332">
        <w:rPr>
          <w:rFonts w:ascii="Times New Roman" w:hAnsi="Times New Roman" w:cs="Times New Roman"/>
          <w:sz w:val="24"/>
          <w:szCs w:val="24"/>
        </w:rPr>
        <w:t xml:space="preserve"> </w:t>
      </w:r>
      <w:r w:rsidR="00D33D3C" w:rsidRPr="004F0332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</w:t>
      </w:r>
      <w:r w:rsidR="00603908">
        <w:rPr>
          <w:rFonts w:ascii="Times New Roman" w:eastAsia="Times New Roman" w:hAnsi="Times New Roman" w:cs="Times New Roman"/>
          <w:sz w:val="24"/>
          <w:szCs w:val="24"/>
        </w:rPr>
        <w:t>ржденный решением Совета Пудовского сельского поселения</w:t>
      </w:r>
      <w:r w:rsidR="00D33D3C" w:rsidRPr="004F033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545F57" w:rsidP="009067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D33D3C"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="00906762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F0332">
        <w:rPr>
          <w:rFonts w:ascii="Times New Roman" w:eastAsia="Calibri" w:hAnsi="Times New Roman" w:cs="Times New Roman"/>
          <w:sz w:val="24"/>
          <w:szCs w:val="24"/>
        </w:rPr>
        <w:t>- уведомление о регистрации трудового договора</w:t>
      </w:r>
      <w:r w:rsidRPr="004F0332">
        <w:rPr>
          <w:rFonts w:ascii="Times New Roman" w:eastAsia="PMingLiU" w:hAnsi="Times New Roman" w:cs="Times New Roman"/>
          <w:sz w:val="24"/>
          <w:szCs w:val="24"/>
        </w:rPr>
        <w:t>, заключаемого работником с работодателем - физическим лицом, не являющимся индивидуальным предпринимателем</w:t>
      </w:r>
      <w:r w:rsidRPr="004F033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уведомление об отказе в предоставлении муниципальной услуги.</w:t>
      </w:r>
    </w:p>
    <w:p w:rsidR="00D33D3C" w:rsidRPr="004F0332" w:rsidRDefault="00D33D3C" w:rsidP="004F0332">
      <w:pPr>
        <w:pStyle w:val="af1"/>
        <w:autoSpaceDE w:val="0"/>
        <w:autoSpaceDN w:val="0"/>
        <w:adjustRightInd w:val="0"/>
        <w:spacing w:after="0" w:line="240" w:lineRule="auto"/>
        <w:ind w:left="17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9067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Срок пред</w:t>
      </w:r>
      <w:r w:rsidR="00906762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10 календарных дней.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услуги, осуществляется в срок, не превышающий 1 рабочий день со дня их подписания Главой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6C0" w:rsidRDefault="008616C0" w:rsidP="008616C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3D3C" w:rsidRPr="00906762" w:rsidRDefault="008616C0" w:rsidP="009067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16C0">
        <w:rPr>
          <w:rFonts w:ascii="Times New Roman" w:eastAsia="Times New Roman" w:hAnsi="Times New Roman" w:cs="Times New Roman"/>
          <w:spacing w:val="2"/>
          <w:sz w:val="24"/>
          <w:szCs w:val="24"/>
        </w:rPr>
        <w:t>Правовые основания для предос</w:t>
      </w:r>
      <w:r w:rsidR="00906762">
        <w:rPr>
          <w:rFonts w:ascii="Times New Roman" w:eastAsia="Times New Roman" w:hAnsi="Times New Roman" w:cs="Times New Roman"/>
          <w:spacing w:val="2"/>
          <w:sz w:val="24"/>
          <w:szCs w:val="24"/>
        </w:rPr>
        <w:t>тавления  муниципальной услуги</w:t>
      </w:r>
      <w:r w:rsidR="0090676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033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4F033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4F033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а) Трудовым кодексом </w:t>
      </w:r>
      <w:r w:rsidRPr="004F0332">
        <w:rPr>
          <w:rFonts w:ascii="Times New Roman" w:hAnsi="Times New Roman" w:cs="Times New Roman"/>
          <w:sz w:val="24"/>
          <w:szCs w:val="24"/>
        </w:rPr>
        <w:t>Российской Федерации от 30.12.2001 № 197-ФЗ // Собрание законодательства РФ, 07.01.2002, № 1 (ч. 1), ст. 3.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настоящим регламентом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4834" w:rsidRDefault="00104834" w:rsidP="009067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D33D3C" w:rsidRPr="00104834" w:rsidRDefault="00104834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34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104834">
        <w:rPr>
          <w:rFonts w:ascii="Times New Roman" w:eastAsia="Times New Roman" w:hAnsi="Times New Roman" w:cs="Times New Roman"/>
          <w:spacing w:val="2"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</w:t>
      </w:r>
      <w:r w:rsidRPr="001048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едоставления </w:t>
      </w:r>
      <w:r w:rsidRPr="001048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33D3C" w:rsidRPr="004F0332" w:rsidRDefault="00D33D3C" w:rsidP="004F0332">
      <w:pPr>
        <w:pStyle w:val="af1"/>
        <w:widowControl w:val="0"/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4F033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представляет </w:t>
      </w:r>
      <w:r w:rsidRPr="004F033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по форме, представленной в Приложении 2 к административному реглам</w:t>
      </w:r>
      <w:r w:rsidR="00603908">
        <w:rPr>
          <w:rFonts w:ascii="Times New Roman" w:eastAsia="Times New Roman" w:hAnsi="Times New Roman" w:cs="Times New Roman"/>
          <w:sz w:val="24"/>
          <w:szCs w:val="24"/>
        </w:rPr>
        <w:t xml:space="preserve">енту. К заявлению прилагаются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документы: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а) копия паспорта или иного документа, удостоверяющего личность;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б) трудовой договор в трех экземплярах.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К заявлению также прикладывается документ, подтверждающий полномочия лица на осуществление действий от имени заявителя, в случае подачи документов представителем заявителя.</w:t>
      </w:r>
    </w:p>
    <w:p w:rsidR="00D33D3C" w:rsidRPr="004F0332" w:rsidRDefault="00D33D3C" w:rsidP="004F0332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:</w:t>
      </w:r>
      <w:r w:rsidR="00FF3C11" w:rsidRPr="004F0332">
        <w:rPr>
          <w:rFonts w:ascii="Times New Roman" w:hAnsi="Times New Roman" w:cs="Times New Roman"/>
          <w:sz w:val="24"/>
          <w:szCs w:val="24"/>
        </w:rPr>
        <w:t xml:space="preserve"> </w:t>
      </w:r>
      <w:r w:rsidR="00FF3C11" w:rsidRPr="004F03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F3C11" w:rsidRPr="004F033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F3C11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="00FF3C11" w:rsidRPr="004F0332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FF3C11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FF3C11" w:rsidRPr="004F03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3C11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FF3C11" w:rsidRPr="004F03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F3C11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F3C11" w:rsidRPr="004F0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C11" w:rsidRPr="004F0332">
        <w:rPr>
          <w:rFonts w:ascii="Times New Roman" w:hAnsi="Times New Roman" w:cs="Times New Roman"/>
          <w:sz w:val="24"/>
          <w:szCs w:val="24"/>
        </w:rPr>
        <w:t>в сети Интернет</w:t>
      </w:r>
      <w:r w:rsidRPr="004F0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D3C" w:rsidRPr="004F0332" w:rsidRDefault="00D33D3C" w:rsidP="004F0332">
      <w:pPr>
        <w:pStyle w:val="af1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FF3C11" w:rsidRPr="004F0332">
        <w:rPr>
          <w:rFonts w:ascii="Times New Roman" w:hAnsi="Times New Roman" w:cs="Times New Roman"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D33D3C" w:rsidRPr="004F0332" w:rsidRDefault="00D33D3C" w:rsidP="004F0332">
      <w:pPr>
        <w:pStyle w:val="a"/>
        <w:numPr>
          <w:ilvl w:val="0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4F0332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D33D3C" w:rsidRPr="004F0332" w:rsidRDefault="00D33D3C" w:rsidP="004F0332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="00FF3C11" w:rsidRPr="004F0332">
        <w:rPr>
          <w:rFonts w:ascii="Times New Roman" w:hAnsi="Times New Roman" w:cs="Times New Roman"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FF3C11" w:rsidRPr="004F0332">
        <w:rPr>
          <w:rFonts w:ascii="Times New Roman" w:hAnsi="Times New Roman" w:cs="Times New Roman"/>
          <w:sz w:val="24"/>
          <w:szCs w:val="24"/>
        </w:rPr>
        <w:t xml:space="preserve"> (при наличии и согласовании)</w:t>
      </w:r>
      <w:r w:rsidRPr="004F03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D3C" w:rsidRPr="004F0332" w:rsidRDefault="00D33D3C" w:rsidP="004F0332">
      <w:pPr>
        <w:pStyle w:val="af1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</w:t>
      </w:r>
      <w:r w:rsidR="00603908">
        <w:rPr>
          <w:rFonts w:ascii="Times New Roman" w:hAnsi="Times New Roman" w:cs="Times New Roman"/>
          <w:sz w:val="24"/>
          <w:szCs w:val="24"/>
        </w:rPr>
        <w:t>ых к такому запросу, должны соответствовать требованиям действующего законодательства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4834" w:rsidRPr="00104834" w:rsidRDefault="00D33D3C" w:rsidP="00104834">
      <w:pPr>
        <w:pStyle w:val="af1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D33D3C" w:rsidRPr="004F0332" w:rsidRDefault="00FF3C11" w:rsidP="004F0332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 xml:space="preserve"> </w:t>
      </w:r>
      <w:r w:rsidR="00D33D3C" w:rsidRPr="004F0332">
        <w:rPr>
          <w:rFonts w:ascii="Times New Roman" w:hAnsi="Times New Roman" w:cs="Times New Roman"/>
          <w:sz w:val="24"/>
          <w:szCs w:val="24"/>
        </w:rPr>
        <w:t>Админ</w:t>
      </w:r>
      <w:r w:rsidRPr="004F0332">
        <w:rPr>
          <w:rFonts w:ascii="Times New Roman" w:hAnsi="Times New Roman" w:cs="Times New Roman"/>
          <w:sz w:val="24"/>
          <w:szCs w:val="24"/>
        </w:rPr>
        <w:t xml:space="preserve">истрация </w:t>
      </w:r>
      <w:r w:rsidR="00D33D3C" w:rsidRPr="004F0332">
        <w:rPr>
          <w:rFonts w:ascii="Times New Roman" w:hAnsi="Times New Roman" w:cs="Times New Roman"/>
          <w:sz w:val="24"/>
          <w:szCs w:val="24"/>
        </w:rPr>
        <w:t xml:space="preserve">не </w:t>
      </w:r>
      <w:r w:rsidR="00D33D3C" w:rsidRPr="004F0332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заявителя: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332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</w:rPr>
        <w:t>1) текст заявления не поддается прочтению;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</w:rPr>
        <w:t>2)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</w:rPr>
        <w:t xml:space="preserve">3) форма заявления не соответствует форме, представленной в Приложении 2 к административному регламенту; 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</w:rPr>
        <w:t>4) заявителем не представлены документы, необходимые для предоставления муниципальной услуги, указанные в пункте 29 настоящего административного регламента;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</w:rPr>
        <w:t>5) заявление подано лицом, не относящимся к категории заявителей, указанных в пункте 2 административного регламента;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</w:rPr>
        <w:t xml:space="preserve">6) заявителем не представлены оригиналы документов, необходимых для предоставления муниципальной услуги, для осуществления </w:t>
      </w:r>
      <w:r w:rsidRPr="004F0332">
        <w:rPr>
          <w:rFonts w:ascii="Times New Roman" w:hAnsi="Times New Roman" w:cs="Times New Roman"/>
          <w:sz w:val="24"/>
          <w:szCs w:val="24"/>
        </w:rPr>
        <w:t>проверки соответствия копи</w:t>
      </w:r>
      <w:r w:rsidR="00FF3C11" w:rsidRPr="004F0332">
        <w:rPr>
          <w:rFonts w:ascii="Times New Roman" w:hAnsi="Times New Roman" w:cs="Times New Roman"/>
          <w:sz w:val="24"/>
          <w:szCs w:val="24"/>
        </w:rPr>
        <w:t>й этих документов их оригиналам.</w:t>
      </w:r>
    </w:p>
    <w:p w:rsidR="00D33D3C" w:rsidRPr="004F0332" w:rsidRDefault="00D33D3C" w:rsidP="004F03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3D3C" w:rsidRPr="00104834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4834">
        <w:rPr>
          <w:rFonts w:ascii="Times New Roman" w:eastAsia="Times New Roman" w:hAnsi="Times New Roman" w:cs="Times New Roman"/>
          <w:sz w:val="24"/>
          <w:szCs w:val="24"/>
        </w:rPr>
        <w:t>Исчерпывающий перечен</w:t>
      </w:r>
      <w:r w:rsidR="00104834" w:rsidRPr="00104834">
        <w:rPr>
          <w:rFonts w:ascii="Times New Roman" w:eastAsia="Times New Roman" w:hAnsi="Times New Roman" w:cs="Times New Roman"/>
          <w:sz w:val="24"/>
          <w:szCs w:val="24"/>
        </w:rPr>
        <w:t xml:space="preserve">ь оснований для </w:t>
      </w:r>
      <w:r w:rsidRPr="00104834">
        <w:rPr>
          <w:rFonts w:ascii="Times New Roman" w:eastAsia="Times New Roman" w:hAnsi="Times New Roman" w:cs="Times New Roman"/>
          <w:sz w:val="24"/>
          <w:szCs w:val="24"/>
        </w:rPr>
        <w:t xml:space="preserve"> отказа в предоставлении муниципальной услуги</w:t>
      </w:r>
    </w:p>
    <w:p w:rsidR="00D33D3C" w:rsidRPr="00104834" w:rsidRDefault="00D33D3C" w:rsidP="0010483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834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D33D3C" w:rsidRPr="004F0332" w:rsidRDefault="00D33D3C" w:rsidP="004F03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представление не в полном объеме документов;</w:t>
      </w:r>
    </w:p>
    <w:p w:rsidR="00D33D3C" w:rsidRPr="004F0332" w:rsidRDefault="00D33D3C" w:rsidP="004F03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заявитель обратился в ненадлежащий орган местного самоуправления.</w:t>
      </w:r>
    </w:p>
    <w:p w:rsidR="00D33D3C" w:rsidRPr="004F0332" w:rsidRDefault="00D33D3C" w:rsidP="004F03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104834" w:rsidRPr="004F0332" w:rsidRDefault="00104834" w:rsidP="0090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D3C" w:rsidRPr="004F0332" w:rsidRDefault="00D33D3C" w:rsidP="0090676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</w:t>
      </w:r>
      <w:r w:rsidR="00906762">
        <w:rPr>
          <w:rFonts w:ascii="Times New Roman" w:eastAsia="Times New Roman" w:hAnsi="Times New Roman" w:cs="Times New Roman"/>
          <w:sz w:val="24"/>
          <w:szCs w:val="24"/>
        </w:rPr>
        <w:t xml:space="preserve">ата предоставления таких услуг </w:t>
      </w:r>
    </w:p>
    <w:p w:rsidR="00D33D3C" w:rsidRPr="004F0332" w:rsidRDefault="00104834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834">
        <w:rPr>
          <w:rFonts w:ascii="Times New Roman" w:eastAsia="Times New Roman" w:hAnsi="Times New Roman" w:cs="Times New Roman"/>
          <w:sz w:val="24"/>
          <w:szCs w:val="24"/>
        </w:rPr>
        <w:t>Максимальный срок</w:t>
      </w:r>
      <w:r w:rsidR="00D33D3C" w:rsidRPr="0010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D3C" w:rsidRPr="004F0332">
        <w:rPr>
          <w:rFonts w:ascii="Times New Roman" w:eastAsia="Times New Roman" w:hAnsi="Times New Roman" w:cs="Times New Roman"/>
          <w:sz w:val="24"/>
          <w:szCs w:val="24"/>
        </w:rPr>
        <w:t>ожидания в очереди при личной подаче заявления о предоставлении муниципальной услуги составляет 15 минут.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33D3C" w:rsidRPr="004F0332" w:rsidRDefault="00F76AFD" w:rsidP="004F033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76A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 </w:t>
      </w:r>
      <w:r w:rsidR="00D33D3C" w:rsidRPr="00F76AFD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запроса заявителя о пред</w:t>
      </w:r>
      <w:r w:rsidRPr="00F76AFD"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</w:t>
      </w:r>
    </w:p>
    <w:p w:rsidR="00D33D3C" w:rsidRPr="00F76AFD" w:rsidRDefault="00D33D3C" w:rsidP="00F76AFD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AFD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FF3C11" w:rsidRPr="00F76AF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Пудовского сельского поселения </w:t>
      </w:r>
      <w:r w:rsidRPr="00F76AFD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помещениях.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</w:t>
      </w:r>
      <w:proofErr w:type="gramEnd"/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D33D3C" w:rsidRPr="004F0332" w:rsidRDefault="00D33D3C" w:rsidP="004F0332">
      <w:pPr>
        <w:pStyle w:val="af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D33D3C" w:rsidRPr="004F0332" w:rsidRDefault="00D33D3C" w:rsidP="004F0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 xml:space="preserve">, либо муниципальных служащих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муниципальной услуги заявитель осуществляет не более 2-х </w:t>
      </w:r>
      <w:r w:rsidRPr="004F0332">
        <w:rPr>
          <w:rStyle w:val="af2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взаимодействий с должностными лицами, в том числе:</w:t>
      </w:r>
    </w:p>
    <w:p w:rsidR="00D33D3C" w:rsidRPr="004F0332" w:rsidRDefault="00D33D3C" w:rsidP="004F03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D33D3C" w:rsidRPr="004F0332" w:rsidRDefault="00D33D3C" w:rsidP="004F03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D33D3C" w:rsidRPr="004F0332" w:rsidRDefault="00D33D3C" w:rsidP="004F0332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9067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</w:t>
      </w:r>
      <w:r w:rsidR="00906762">
        <w:rPr>
          <w:rFonts w:ascii="Times New Roman" w:eastAsia="Times New Roman" w:hAnsi="Times New Roman" w:cs="Times New Roman"/>
          <w:sz w:val="24"/>
          <w:szCs w:val="24"/>
        </w:rPr>
        <w:t xml:space="preserve"> форме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Томской области заявителю предоставляется возможность: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г) получение результата муниципальной услуги.</w:t>
      </w:r>
    </w:p>
    <w:p w:rsidR="00D33D3C" w:rsidRPr="004F0332" w:rsidRDefault="00D33D3C" w:rsidP="004F0332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(функций), Портала государственных и муниципальных услуг Томской области должностное лицо, ответственное за прием и регистрацию документов, информирует заявителя через личный кабинет о регистрации заявления.</w:t>
      </w:r>
      <w:proofErr w:type="gramEnd"/>
    </w:p>
    <w:p w:rsidR="00D33D3C" w:rsidRPr="004F0332" w:rsidRDefault="00D33D3C" w:rsidP="004F03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D33D3C" w:rsidRPr="004F0332" w:rsidRDefault="00D33D3C" w:rsidP="004F0332">
      <w:pPr>
        <w:pStyle w:val="af1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D33D3C" w:rsidRPr="004F0332" w:rsidRDefault="00D33D3C" w:rsidP="004F0332">
      <w:pPr>
        <w:pStyle w:val="a"/>
        <w:numPr>
          <w:ilvl w:val="0"/>
          <w:numId w:val="8"/>
        </w:numPr>
        <w:spacing w:line="240" w:lineRule="auto"/>
        <w:ind w:left="0" w:firstLine="567"/>
        <w:rPr>
          <w:i/>
          <w:sz w:val="24"/>
          <w:szCs w:val="24"/>
        </w:rPr>
      </w:pPr>
      <w:r w:rsidRPr="004F0332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FF3C11" w:rsidRPr="004F0332">
        <w:rPr>
          <w:sz w:val="24"/>
          <w:szCs w:val="24"/>
        </w:rPr>
        <w:t xml:space="preserve">Администрацией Пудовского сельского поселения </w:t>
      </w:r>
      <w:r w:rsidRPr="004F0332">
        <w:rPr>
          <w:sz w:val="24"/>
          <w:szCs w:val="24"/>
        </w:rPr>
        <w:t>Админ</w:t>
      </w:r>
      <w:r w:rsidR="00FF3C11" w:rsidRPr="004F0332">
        <w:rPr>
          <w:sz w:val="24"/>
          <w:szCs w:val="24"/>
        </w:rPr>
        <w:t xml:space="preserve">истрацией </w:t>
      </w:r>
      <w:r w:rsidRPr="004F0332">
        <w:rPr>
          <w:i/>
          <w:sz w:val="24"/>
          <w:szCs w:val="24"/>
        </w:rPr>
        <w:t xml:space="preserve"> </w:t>
      </w:r>
      <w:r w:rsidRPr="004F0332">
        <w:rPr>
          <w:sz w:val="24"/>
          <w:szCs w:val="24"/>
        </w:rPr>
        <w:t>и МФЦ</w:t>
      </w:r>
      <w:r w:rsidR="00FF3C11" w:rsidRPr="004F0332">
        <w:rPr>
          <w:sz w:val="24"/>
          <w:szCs w:val="24"/>
        </w:rPr>
        <w:t xml:space="preserve"> (при наличии)</w:t>
      </w:r>
      <w:r w:rsidRPr="004F0332">
        <w:rPr>
          <w:sz w:val="24"/>
          <w:szCs w:val="24"/>
        </w:rPr>
        <w:t>, заключенным в установленном порядке.</w:t>
      </w:r>
    </w:p>
    <w:p w:rsidR="00D33D3C" w:rsidRPr="004F0332" w:rsidRDefault="00D33D3C" w:rsidP="004F0332">
      <w:pPr>
        <w:pStyle w:val="a"/>
        <w:numPr>
          <w:ilvl w:val="0"/>
          <w:numId w:val="8"/>
        </w:numPr>
        <w:spacing w:line="240" w:lineRule="auto"/>
        <w:ind w:left="0" w:firstLine="567"/>
        <w:rPr>
          <w:i/>
          <w:sz w:val="24"/>
          <w:szCs w:val="24"/>
        </w:rPr>
      </w:pPr>
      <w:r w:rsidRPr="004F0332">
        <w:rPr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proofErr w:type="gramStart"/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его территориальный отдел;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через официальный сайт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033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033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033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F033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FF3C1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0332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4F0332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Пудовского сельского поселения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в зависимости от интенсивности обращений.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прием зая</w:t>
      </w:r>
      <w:r w:rsidR="00F76AFD">
        <w:rPr>
          <w:rFonts w:ascii="Times New Roman" w:eastAsia="Times New Roman" w:hAnsi="Times New Roman" w:cs="Times New Roman"/>
          <w:sz w:val="24"/>
          <w:szCs w:val="24"/>
        </w:rPr>
        <w:t>вления и документов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pStyle w:val="af1"/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Основанием для начала данной процедуры является поступление в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Пудовского сельского поселения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заявления </w:t>
      </w:r>
      <w:r w:rsidRPr="004F0332">
        <w:rPr>
          <w:rFonts w:ascii="Times New Roman" w:hAnsi="Times New Roman" w:cs="Times New Roman"/>
          <w:bCs/>
          <w:sz w:val="24"/>
          <w:szCs w:val="24"/>
        </w:rPr>
        <w:t xml:space="preserve">о регистрации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37 административного регламента, а также осуществляет сверку копий представленных документов с их оригиналами.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При установлении оснований для отказа в приеме документов, предусмотренных пунктом 37 административного регламента, специалист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оснований для отказа в приеме документов, предусмотренных пунктом 37 административного регламента, специалист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D33D3C" w:rsidRPr="004F0332" w:rsidRDefault="00D33D3C" w:rsidP="004F0332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D33D3C" w:rsidRPr="004F0332" w:rsidRDefault="00D33D3C" w:rsidP="004F0332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D33D3C" w:rsidRPr="004F0332" w:rsidRDefault="00D33D3C" w:rsidP="004F0332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при направлении запроса в электронной форме - направляется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Pr="004F0332">
        <w:rPr>
          <w:rFonts w:ascii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для визирования, после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визирования, не позднее следующего рабо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чего дня направляются</w:t>
      </w:r>
      <w:proofErr w:type="gramEnd"/>
      <w:r w:rsidR="00ED64C6"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ответственному должностному лицу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за рассмотрение заявления и предст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авленных документов по существу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представленных до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кументов и передача должностному лицу (специалисту), ответственному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за рас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смотрение заявления по существу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превышает 2 рабочих дней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9067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Рассмотрение заявле</w:t>
      </w:r>
      <w:r w:rsidR="00906762">
        <w:rPr>
          <w:rFonts w:ascii="Times New Roman" w:eastAsia="Times New Roman" w:hAnsi="Times New Roman" w:cs="Times New Roman"/>
          <w:sz w:val="24"/>
          <w:szCs w:val="24"/>
        </w:rPr>
        <w:t>ния и представленных документов</w:t>
      </w:r>
    </w:p>
    <w:p w:rsidR="00D33D3C" w:rsidRPr="004F0332" w:rsidRDefault="00D33D3C" w:rsidP="004F0332">
      <w:pPr>
        <w:pStyle w:val="af1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регистрации трудового договора</w:t>
      </w:r>
      <w:r w:rsidRPr="004F0332">
        <w:rPr>
          <w:rFonts w:ascii="Times New Roman" w:eastAsia="PMingLiU" w:hAnsi="Times New Roman" w:cs="Times New Roman"/>
          <w:sz w:val="24"/>
          <w:szCs w:val="24"/>
        </w:rPr>
        <w:t>, заключенного работником с работодателем - физическим лицом, не являющимся индивидуальным предпринимателем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(далее – специалист, ответственный за подготовку документов).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Специалист ответственный за подготовку документов проверяет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комплектность и содержание документов в течение 2 рабочих дней со дня получения пакета документов.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пункта 29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не представлен хотя бы один из документов, предусмотренных пунктом 29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пункта 29 административного регламента, или отказ (при непредставлении заявителем документов, указанных в пункте 29 административного регламента пакете).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906762" w:rsidRPr="004F0332" w:rsidRDefault="00906762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пакета документов, определенных пунктом 29 административного регламента.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срок, не превышающий 2 календарных дней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а) оценивает полноту представленных документов и достоверность сведений, содержащихся в них;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б) устанавливает, включены ли в трудовой договор </w:t>
      </w:r>
      <w:r w:rsidRPr="004F0332">
        <w:rPr>
          <w:rFonts w:ascii="Times New Roman" w:hAnsi="Times New Roman" w:cs="Times New Roman"/>
          <w:sz w:val="24"/>
          <w:szCs w:val="24"/>
        </w:rPr>
        <w:t xml:space="preserve">все обязательные </w:t>
      </w:r>
      <w:hyperlink r:id="rId9" w:history="1">
        <w:r w:rsidRPr="004F03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условия</w:t>
        </w:r>
      </w:hyperlink>
      <w:r w:rsidRPr="004F0332">
        <w:rPr>
          <w:rFonts w:ascii="Times New Roman" w:hAnsi="Times New Roman" w:cs="Times New Roman"/>
          <w:sz w:val="24"/>
          <w:szCs w:val="24"/>
        </w:rPr>
        <w:t>, существенные для работника и для работодателя.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38 административного регламента.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 специалист, ответственный за подготовку документов, готовит проект уведомления об отказе в предоставлении муниципальной услуги и направляет его на согласование в порядке, определенном регламентом работы </w:t>
      </w:r>
      <w:r w:rsidR="00ED64C6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подготовку документов, готовит проект уведомления о регистрации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его на согласование в порядке, определенном регламентом работы </w:t>
      </w:r>
      <w:r w:rsidR="005D0D73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Согласованный проект документа, оформляющего принятое решение, направляется на подпись Главе </w:t>
      </w:r>
      <w:r w:rsidR="005D0D73"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 xml:space="preserve"> в срок не позднее 2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муниципальной услуги.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Подписанное Главой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регистрации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(уведомление об отказе в предоставлении муниципальной услуги) регистрируется в срок не позднее 1 рабочего дня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специалисту, ответственному подготовку документов.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регистрация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документа, оформляющего решение: уведомление о регистрации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или (при наличии оснований для отказа) уведомления об отказе в предоставлении муниципальной услуги.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1 рабочего дня со дня подписания Главой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>), на Портале государственных и муниципальных услуг Томской области.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</w:t>
      </w:r>
      <w:r w:rsidR="00F76AFD">
        <w:rPr>
          <w:rFonts w:ascii="Times New Roman" w:eastAsia="Times New Roman" w:hAnsi="Times New Roman" w:cs="Times New Roman"/>
          <w:sz w:val="24"/>
          <w:szCs w:val="24"/>
        </w:rPr>
        <w:t xml:space="preserve">и подаче заявления и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документов на получение муниципальной услуги, в том числе: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заявлении.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личном получении заявителем документа, оформляющего решение, лично, об это делается запись в журнале выданных уведомлений о регистрации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трудового договора, заключаемого работником с работодателем - физическим лицом, не являющимся индивидуальным предпринимателем,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и уведомлений об отказе в предо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>ставлении муниципальной услуги.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76AFD" w:rsidRPr="00F76AF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76AFD">
        <w:rPr>
          <w:rFonts w:ascii="Times New Roman" w:eastAsia="Times New Roman" w:hAnsi="Times New Roman" w:cs="Times New Roman"/>
          <w:sz w:val="24"/>
          <w:szCs w:val="24"/>
        </w:rPr>
        <w:t xml:space="preserve">ормы </w:t>
      </w:r>
      <w:proofErr w:type="gramStart"/>
      <w:r w:rsidRPr="00F76AFD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F76AFD">
        <w:rPr>
          <w:rFonts w:ascii="Times New Roman" w:eastAsia="Times New Roman" w:hAnsi="Times New Roman" w:cs="Times New Roman"/>
          <w:sz w:val="24"/>
          <w:szCs w:val="24"/>
        </w:rPr>
        <w:br/>
        <w:t>за</w:t>
      </w:r>
      <w:proofErr w:type="gramEnd"/>
      <w:r w:rsidRPr="00F76AF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административного регламента 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>Главой 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анализа соблюдения и исполнения специалистами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D33D3C" w:rsidRPr="004F0332" w:rsidRDefault="00D33D3C" w:rsidP="004F03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2) рассмотрения жалоб заявителей на действия (бездействие) должностных лиц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0332">
        <w:rPr>
          <w:rFonts w:ascii="Times New Roman" w:hAnsi="Times New Roman" w:cs="Times New Roman"/>
          <w:sz w:val="24"/>
          <w:szCs w:val="24"/>
        </w:rPr>
        <w:t>муниципальных служащих,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ответственных за предоставление муниципальной услуги.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33D3C" w:rsidRPr="004F0332" w:rsidRDefault="00D33D3C" w:rsidP="004F0332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</w:p>
    <w:p w:rsidR="00D33D3C" w:rsidRPr="004F0332" w:rsidRDefault="00D33D3C" w:rsidP="00906762">
      <w:pPr>
        <w:tabs>
          <w:tab w:val="left" w:pos="1134"/>
          <w:tab w:val="left" w:pos="1276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906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0D3FB9"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0D3FB9"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33D3C" w:rsidRPr="004F0332" w:rsidRDefault="00D33D3C" w:rsidP="004F03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40F" w:rsidRPr="004F0332" w:rsidRDefault="00D33D3C" w:rsidP="004F0332">
      <w:pPr>
        <w:pStyle w:val="a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0D3FB9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D0140F" w:rsidRPr="004F0332" w:rsidRDefault="00D0140F" w:rsidP="004F0332">
      <w:pPr>
        <w:pStyle w:val="af1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lastRenderedPageBreak/>
        <w:t xml:space="preserve">Право заявителя подать жалобу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на решение и (или) действие (бездействие) органа,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муниципальную услугу,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а также их должностных лиц, муниципальных служащих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="00D0140F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="00D0140F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D0140F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поселения,</w:t>
      </w:r>
      <w:r w:rsidR="00D0140F"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140F" w:rsidRPr="004F0332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за пред</w:t>
      </w:r>
      <w:r w:rsidR="00D0140F" w:rsidRPr="004F0332">
        <w:rPr>
          <w:rFonts w:ascii="Times New Roman" w:eastAsia="Times New Roman" w:hAnsi="Times New Roman" w:cs="Times New Roman"/>
          <w:sz w:val="24"/>
          <w:szCs w:val="24"/>
        </w:rPr>
        <w:t>оставление муниципальной услуги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а также принимаемые ими решения при предоставлении муниципальной услуги, в том числе связанные 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Жалоба на действия (бездействие)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должностных лиц и специалистов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="00A129F1" w:rsidRPr="004F033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а также на принимаемые ими решения при предоставлении муниципальной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может быть направлена: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;</w:t>
      </w:r>
    </w:p>
    <w:p w:rsidR="00A129F1" w:rsidRPr="004F0332" w:rsidRDefault="00A129F1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F0332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4F03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</w:t>
      </w:r>
      <w:r w:rsidR="00A129F1" w:rsidRPr="004F0332">
        <w:rPr>
          <w:rFonts w:ascii="Times New Roman" w:hAnsi="Times New Roman" w:cs="Times New Roman"/>
          <w:bCs/>
          <w:sz w:val="24"/>
          <w:szCs w:val="24"/>
        </w:rPr>
        <w:t>явителя без доверенности</w:t>
      </w:r>
      <w:r w:rsidRPr="004F0332">
        <w:rPr>
          <w:rFonts w:ascii="Times New Roman" w:hAnsi="Times New Roman" w:cs="Times New Roman"/>
          <w:bCs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="00A129F1" w:rsidRPr="004F03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129F1" w:rsidRPr="004F033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129F1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="00A129F1" w:rsidRPr="004F0332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A129F1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A129F1" w:rsidRPr="004F03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129F1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A129F1" w:rsidRPr="004F03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129F1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F0332">
        <w:rPr>
          <w:rFonts w:ascii="Times New Roman" w:hAnsi="Times New Roman" w:cs="Times New Roman"/>
          <w:bCs/>
          <w:sz w:val="24"/>
          <w:szCs w:val="24"/>
        </w:rPr>
        <w:t>, в информационно-телекоммуникационной сети Интернет;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п. 126.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A129F1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Жало</w:t>
      </w:r>
      <w:r w:rsidR="00F76AFD">
        <w:rPr>
          <w:rFonts w:ascii="Times New Roman" w:eastAsia="Times New Roman" w:hAnsi="Times New Roman" w:cs="Times New Roman"/>
          <w:sz w:val="24"/>
          <w:szCs w:val="24"/>
        </w:rPr>
        <w:t xml:space="preserve">ба рассматривается 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 xml:space="preserve"> Главой Администрации Пудовского сельского поселения</w:t>
      </w:r>
      <w:r w:rsidRPr="004F033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="00545F57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</w:t>
      </w:r>
      <w:r w:rsidR="00A129F1" w:rsidRPr="004F033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33D3C" w:rsidRPr="004F0332" w:rsidRDefault="00D33D3C" w:rsidP="004F03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Перечен</w:t>
      </w:r>
      <w:r w:rsidR="00F76AFD">
        <w:rPr>
          <w:rFonts w:ascii="Times New Roman" w:hAnsi="Times New Roman" w:cs="Times New Roman"/>
          <w:sz w:val="24"/>
          <w:szCs w:val="24"/>
        </w:rPr>
        <w:t>ь оснований для отказа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рассмотрения жалобы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545F57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Пудовского сельского поселения</w:t>
      </w:r>
      <w:r w:rsidR="00D33D3C" w:rsidRPr="004F0332">
        <w:rPr>
          <w:rFonts w:ascii="Times New Roman" w:eastAsia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33D3C" w:rsidRPr="004F0332" w:rsidRDefault="00545F57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Пудовско</w:t>
      </w:r>
      <w:r>
        <w:rPr>
          <w:rFonts w:ascii="Times New Roman" w:eastAsia="Times New Roman" w:hAnsi="Times New Roman" w:cs="Times New Roman"/>
          <w:sz w:val="24"/>
          <w:szCs w:val="24"/>
        </w:rPr>
        <w:t>го сельского поселения</w:t>
      </w:r>
      <w:r w:rsidR="00D33D3C" w:rsidRPr="004F0332">
        <w:rPr>
          <w:rFonts w:ascii="Times New Roman" w:eastAsia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 w:rsidRPr="004F0332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lastRenderedPageBreak/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15324A" w:rsidRPr="004F033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при условии, что указанное обращение и ранее направляемые обращения направлялись в 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="0015324A" w:rsidRPr="004F0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 xml:space="preserve">или одному и тому же должностному лицу. </w:t>
      </w:r>
      <w:proofErr w:type="gramStart"/>
      <w:r w:rsidRPr="004F0332">
        <w:rPr>
          <w:rFonts w:ascii="Times New Roman" w:hAnsi="Times New Roman" w:cs="Times New Roman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545F57">
        <w:rPr>
          <w:rFonts w:ascii="Times New Roman" w:eastAsia="Times New Roman" w:hAnsi="Times New Roman" w:cs="Times New Roman"/>
          <w:sz w:val="24"/>
          <w:szCs w:val="24"/>
        </w:rPr>
        <w:t>Глава Администрации Пудовского сельского поселения</w:t>
      </w:r>
      <w:r w:rsidR="00545F57" w:rsidRPr="004F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135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</w:t>
      </w:r>
      <w:r w:rsidR="00545F57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545F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</w:t>
      </w:r>
      <w:r w:rsidR="00545F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="00545F57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>, незамедлительно направляет имеющиеся материалы в органы прокуратуры.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Порядок информирования заявителя о результатах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pStyle w:val="af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03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33D3C" w:rsidRPr="004F0332" w:rsidRDefault="00D33D3C" w:rsidP="004F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lastRenderedPageBreak/>
        <w:t>сведения о порядке обжалования принятого по жалобе решения.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 w:rsidR="00F76AFD">
        <w:rPr>
          <w:rFonts w:ascii="Times New Roman" w:hAnsi="Times New Roman" w:cs="Times New Roman"/>
          <w:sz w:val="24"/>
          <w:szCs w:val="24"/>
        </w:rPr>
        <w:t xml:space="preserve">административном и (или) </w:t>
      </w:r>
      <w:r w:rsidRPr="004F0332">
        <w:rPr>
          <w:rFonts w:ascii="Times New Roman" w:hAnsi="Times New Roman" w:cs="Times New Roman"/>
          <w:sz w:val="24"/>
          <w:szCs w:val="24"/>
        </w:rPr>
        <w:t>судебном порядке в соответст</w:t>
      </w:r>
      <w:r w:rsidR="00F76AFD">
        <w:rPr>
          <w:rFonts w:ascii="Times New Roman" w:hAnsi="Times New Roman" w:cs="Times New Roman"/>
          <w:sz w:val="24"/>
          <w:szCs w:val="24"/>
        </w:rPr>
        <w:t xml:space="preserve">вии с </w:t>
      </w:r>
      <w:r w:rsidRPr="004F0332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15324A" w:rsidRPr="004F0332">
        <w:rPr>
          <w:rFonts w:ascii="Times New Roman" w:hAnsi="Times New Roman" w:cs="Times New Roman"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Способы информирования заявителей о порядке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D33D3C" w:rsidRPr="004F0332" w:rsidRDefault="00D33D3C" w:rsidP="004F0332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4F0332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,</w:t>
      </w:r>
      <w:r w:rsidRPr="004F0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>должностных лиц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услуг, в МФЦ</w:t>
      </w:r>
      <w:r w:rsidR="0015324A" w:rsidRPr="004F033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4F0332">
        <w:rPr>
          <w:rFonts w:ascii="Times New Roman" w:hAnsi="Times New Roman" w:cs="Times New Roman"/>
          <w:sz w:val="24"/>
          <w:szCs w:val="24"/>
        </w:rPr>
        <w:t>, а также может быть сообщена заявителю</w:t>
      </w:r>
      <w:proofErr w:type="gramEnd"/>
      <w:r w:rsidRPr="004F0332">
        <w:rPr>
          <w:rFonts w:ascii="Times New Roman" w:hAnsi="Times New Roman" w:cs="Times New Roman"/>
          <w:sz w:val="24"/>
          <w:szCs w:val="24"/>
        </w:rPr>
        <w:t xml:space="preserve"> в устной и (или) письменной форме.</w:t>
      </w:r>
    </w:p>
    <w:p w:rsidR="00D33D3C" w:rsidRPr="004F0332" w:rsidRDefault="00D33D3C" w:rsidP="004F0332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15324A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1. Администрация</w:t>
      </w: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:</w:t>
      </w:r>
      <w:r w:rsidRPr="004F03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324A" w:rsidRPr="004F03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5324A" w:rsidRPr="004F033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5324A" w:rsidRPr="004F0332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15324A" w:rsidRPr="004F0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24A" w:rsidRPr="004F0332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15324A" w:rsidRPr="004F0332">
        <w:rPr>
          <w:rFonts w:ascii="Times New Roman" w:hAnsi="Times New Roman" w:cs="Times New Roman"/>
          <w:sz w:val="24"/>
          <w:szCs w:val="24"/>
        </w:rPr>
        <w:t xml:space="preserve">, 64, </w:t>
      </w:r>
      <w:proofErr w:type="spellStart"/>
      <w:r w:rsidR="0015324A" w:rsidRPr="004F033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15324A" w:rsidRPr="004F0332">
        <w:rPr>
          <w:rFonts w:ascii="Times New Roman" w:hAnsi="Times New Roman" w:cs="Times New Roman"/>
          <w:sz w:val="24"/>
          <w:szCs w:val="24"/>
        </w:rPr>
        <w:t xml:space="preserve"> район, Томская область.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График работы Администрации</w:t>
      </w:r>
      <w:r w:rsidR="0015324A" w:rsidRPr="004F0332">
        <w:rPr>
          <w:rFonts w:ascii="Times New Roman" w:eastAsia="Times New Roman" w:hAnsi="Times New Roman" w:cs="Times New Roman"/>
          <w:sz w:val="24"/>
          <w:szCs w:val="24"/>
        </w:rPr>
        <w:t xml:space="preserve">  Пудовского сельского поселения</w:t>
      </w:r>
      <w:r w:rsidRPr="004F0332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spacing w:line="240" w:lineRule="auto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время с 9 час. 00 мин. – 18 час. 00 мин.  время обеденного перерыва с 13 час. 00 мин. – 14.00 час. 00 мин.</w:t>
            </w:r>
          </w:p>
        </w:tc>
      </w:tr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 – 17 час. 00 мин.  </w:t>
            </w:r>
          </w:p>
          <w:p w:rsidR="0015324A" w:rsidRPr="004F0332" w:rsidRDefault="0015324A" w:rsidP="004F0332">
            <w:pPr>
              <w:spacing w:line="240" w:lineRule="auto"/>
              <w:ind w:firstLine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обеденного перерыва с 13 час. 00 мин. – 14.00 час. 00 мин.</w:t>
            </w:r>
          </w:p>
        </w:tc>
      </w:tr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5324A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5324A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r w:rsidR="0015324A" w:rsidRPr="004F0332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4F03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9E0" w:rsidRPr="004F0332" w:rsidRDefault="004A09E0" w:rsidP="004F0332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часы приема заявителей</w:t>
            </w:r>
          </w:p>
          <w:p w:rsidR="004A09E0" w:rsidRPr="004F0332" w:rsidRDefault="004A09E0" w:rsidP="004F0332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4F033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4A09E0" w:rsidRPr="004F0332" w:rsidRDefault="004A09E0" w:rsidP="004F0332">
            <w:pPr>
              <w:spacing w:line="240" w:lineRule="auto"/>
              <w:ind w:firstLine="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</w:tc>
      </w:tr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15324A" w:rsidRPr="004F0332" w:rsidTr="00603908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4A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15324A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4A09E0" w:rsidRPr="004F0332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4F0332">
        <w:rPr>
          <w:rFonts w:ascii="Times New Roman" w:hAnsi="Times New Roman" w:cs="Times New Roman"/>
          <w:i/>
          <w:sz w:val="24"/>
          <w:szCs w:val="24"/>
        </w:rPr>
        <w:t>:</w:t>
      </w:r>
      <w:r w:rsidR="004A09E0" w:rsidRPr="004F03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A09E0" w:rsidRPr="004F033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A09E0" w:rsidRPr="004F0332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</w:rPr>
        <w:t xml:space="preserve">, 64, 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</w:rPr>
        <w:t xml:space="preserve"> район, Томская область. 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4A09E0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Контактный телефон: (8 38 251) 4 64 31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Официальный сайт Администрации</w:t>
      </w:r>
      <w:r w:rsidR="004A09E0" w:rsidRPr="004F0332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 </w:t>
      </w:r>
      <w:r w:rsidRPr="004F0332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Pr="004F033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09E0" w:rsidRPr="004F03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A09E0" w:rsidRPr="004F033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</w:rPr>
        <w:t>.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4A09E0" w:rsidRPr="004F0332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4F0332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="004A09E0" w:rsidRPr="004F03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A09E0" w:rsidRPr="004F033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pudovka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4A09E0" w:rsidRPr="004F03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A09E0" w:rsidRPr="004F033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A09E0" w:rsidRPr="004F0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9E0" w:rsidRPr="004F0332" w:rsidRDefault="004A09E0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Pr="004F0332" w:rsidRDefault="004A09E0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3D3C" w:rsidRPr="004F0332">
        <w:rPr>
          <w:rFonts w:ascii="Times New Roman" w:eastAsia="Times New Roman" w:hAnsi="Times New Roman" w:cs="Times New Roman"/>
          <w:sz w:val="24"/>
          <w:szCs w:val="24"/>
        </w:rPr>
        <w:t>. Многофункциональный центр предоставления государственных и муниципальных услуг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Место нахождения МФЦ: </w:t>
      </w:r>
      <w:r w:rsidRPr="004F0332">
        <w:rPr>
          <w:rFonts w:ascii="Times New Roman" w:hAnsi="Times New Roman" w:cs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График работы МФЦ: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F03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D33D3C" w:rsidRPr="004F0332" w:rsidTr="00D33D3C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C" w:rsidRPr="004F0332" w:rsidRDefault="00D33D3C" w:rsidP="004F03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F0332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Почтовый адрес МФЦ:</w:t>
      </w:r>
      <w:r w:rsidRPr="004F0332">
        <w:rPr>
          <w:rFonts w:ascii="Times New Roman" w:hAnsi="Times New Roman" w:cs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F0332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4F0332">
        <w:rPr>
          <w:rFonts w:ascii="Times New Roman" w:hAnsi="Times New Roman" w:cs="Times New Roman"/>
          <w:sz w:val="24"/>
          <w:szCs w:val="24"/>
        </w:rPr>
        <w:t xml:space="preserve">-центра: ___________ </w:t>
      </w:r>
      <w:r w:rsidRPr="004F0332">
        <w:rPr>
          <w:rFonts w:ascii="Times New Roman" w:hAnsi="Times New Roman" w:cs="Times New Roman"/>
          <w:i/>
          <w:sz w:val="24"/>
          <w:szCs w:val="24"/>
        </w:rPr>
        <w:t>(указать номер телефона).</w:t>
      </w:r>
    </w:p>
    <w:p w:rsidR="00D33D3C" w:rsidRPr="004F0332" w:rsidRDefault="00D33D3C" w:rsidP="004F03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Официальный сайт МФЦ в сети Интернет</w:t>
      </w:r>
      <w:r w:rsidRPr="004F0332">
        <w:rPr>
          <w:rFonts w:ascii="Times New Roman" w:hAnsi="Times New Roman" w:cs="Times New Roman"/>
          <w:i/>
          <w:sz w:val="24"/>
          <w:szCs w:val="24"/>
        </w:rPr>
        <w:t>: ________________ (указать адрес официального сайта).</w:t>
      </w:r>
    </w:p>
    <w:p w:rsidR="00D33D3C" w:rsidRPr="004F0332" w:rsidRDefault="00D33D3C" w:rsidP="004F0332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33D3C" w:rsidRPr="004F0332" w:rsidRDefault="00D33D3C" w:rsidP="004F0332">
      <w:pPr>
        <w:spacing w:before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 w:rsidRPr="004F03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F0332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4F0332">
        <w:rPr>
          <w:rFonts w:ascii="Times New Roman" w:eastAsia="PMingLiU" w:hAnsi="Times New Roman" w:cs="Times New Roman"/>
          <w:sz w:val="24"/>
          <w:szCs w:val="24"/>
        </w:rPr>
        <w:t>регистрации трудового договора, заключаемого работником с работодателем - физическим лицом, не являющимся индивидуальным предпринимателем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(указать наименование муниципального образования)</w:t>
      </w:r>
    </w:p>
    <w:p w:rsidR="00D33D3C" w:rsidRDefault="00D33D3C" w:rsidP="00D33D3C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D33D3C" w:rsidRDefault="00D33D3C" w:rsidP="00D33D3C">
      <w:pPr>
        <w:pStyle w:val="ConsPlusNonforma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(указать Ф.И.О.</w:t>
      </w:r>
      <w:r w:rsidR="00545F57">
        <w:rPr>
          <w:rFonts w:ascii="Times New Roman" w:hAnsi="Times New Roman" w:cs="Times New Roman"/>
          <w:i/>
        </w:rPr>
        <w:t>(при наличии)</w:t>
      </w:r>
      <w:r>
        <w:rPr>
          <w:rFonts w:ascii="Times New Roman" w:hAnsi="Times New Roman" w:cs="Times New Roman"/>
          <w:i/>
        </w:rPr>
        <w:t xml:space="preserve">  работодателя-физического лица, </w:t>
      </w:r>
      <w:proofErr w:type="gramEnd"/>
    </w:p>
    <w:p w:rsidR="00D33D3C" w:rsidRDefault="00D33D3C" w:rsidP="00D33D3C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не </w:t>
      </w:r>
      <w:proofErr w:type="gramStart"/>
      <w:r>
        <w:rPr>
          <w:rFonts w:ascii="Times New Roman" w:hAnsi="Times New Roman" w:cs="Times New Roman"/>
          <w:i/>
        </w:rPr>
        <w:t>являющегося</w:t>
      </w:r>
      <w:proofErr w:type="gramEnd"/>
      <w:r>
        <w:rPr>
          <w:rFonts w:ascii="Times New Roman" w:hAnsi="Times New Roman" w:cs="Times New Roman"/>
          <w:i/>
        </w:rPr>
        <w:t xml:space="preserve"> индивидуальным предпринимателем)</w:t>
      </w:r>
    </w:p>
    <w:p w:rsidR="00D33D3C" w:rsidRDefault="00D33D3C" w:rsidP="00D33D3C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33D3C" w:rsidRDefault="00D33D3C" w:rsidP="00D33D3C">
      <w:pPr>
        <w:pStyle w:val="ConsPlusNonformat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(адрес, телефон (факс), электронная почта</w:t>
      </w:r>
      <w:proofErr w:type="gramEnd"/>
    </w:p>
    <w:p w:rsidR="00D33D3C" w:rsidRDefault="00D33D3C" w:rsidP="00D33D3C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иные реквизиты, позволяющие осуществлять</w:t>
      </w:r>
    </w:p>
    <w:p w:rsidR="00D33D3C" w:rsidRDefault="00D33D3C" w:rsidP="00D33D3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взаимодействие с заявителем)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</w:t>
      </w:r>
      <w:r>
        <w:rPr>
          <w:rFonts w:ascii="Times New Roman" w:eastAsia="PMingLiU" w:hAnsi="Times New Roman" w:cs="Times New Roman"/>
          <w:sz w:val="24"/>
          <w:szCs w:val="24"/>
        </w:rPr>
        <w:t xml:space="preserve">трудовой договор, заключаемый мной с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Ф.И.О. работника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33D3C" w:rsidRDefault="00D33D3C" w:rsidP="00D33D3C">
      <w:pPr>
        <w:autoSpaceDE w:val="0"/>
        <w:autoSpaceDN w:val="0"/>
        <w:spacing w:before="36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D33D3C" w:rsidRDefault="00D33D3C" w:rsidP="00D33D3C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D33D3C" w:rsidRDefault="00D33D3C" w:rsidP="00D33D3C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D33D3C" w:rsidRDefault="00D33D3C" w:rsidP="00D33D3C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D33D3C" w:rsidRDefault="00D33D3C" w:rsidP="00D33D3C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D33D3C" w:rsidRDefault="00D33D3C" w:rsidP="00D33D3C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D33D3C" w:rsidRDefault="00D33D3C" w:rsidP="00D33D3C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D33D3C" w:rsidRDefault="00D33D3C" w:rsidP="004F0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____ </w:t>
      </w:r>
      <w:r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D33D3C" w:rsidRDefault="00D33D3C" w:rsidP="004F0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_______ </w:t>
      </w:r>
      <w:r>
        <w:rPr>
          <w:rFonts w:ascii="Times New Roman" w:hAnsi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33D3C" w:rsidRDefault="00D33D3C" w:rsidP="004F0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в МФЦ;</w:t>
      </w:r>
    </w:p>
    <w:p w:rsidR="00D33D3C" w:rsidRDefault="00D33D3C" w:rsidP="004F0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почтовое отправление по указанному адресу; </w:t>
      </w:r>
    </w:p>
    <w:p w:rsidR="00D33D3C" w:rsidRDefault="00D33D3C" w:rsidP="004F0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33D3C" w:rsidRDefault="00D33D3C" w:rsidP="004F0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D33D3C" w:rsidRDefault="00D33D3C" w:rsidP="00D33D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D33D3C" w:rsidRDefault="00D33D3C" w:rsidP="00D33D3C">
      <w:pPr>
        <w:pBdr>
          <w:top w:val="single" w:sz="4" w:space="0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Default="00D33D3C" w:rsidP="00D33D3C">
      <w:pPr>
        <w:pBdr>
          <w:top w:val="single" w:sz="4" w:space="0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D33D3C" w:rsidRDefault="00D33D3C" w:rsidP="00D33D3C">
      <w:pPr>
        <w:pBdr>
          <w:top w:val="single" w:sz="4" w:space="0" w:color="auto"/>
        </w:pBdr>
        <w:autoSpaceDE w:val="0"/>
        <w:autoSpaceDN w:val="0"/>
        <w:spacing w:after="0" w:line="36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267"/>
        <w:gridCol w:w="6569"/>
      </w:tblGrid>
      <w:tr w:rsidR="00D33D3C" w:rsidTr="00D33D3C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D3C" w:rsidRDefault="00D33D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D33D3C" w:rsidRDefault="00D33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D3C" w:rsidRDefault="00D33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3C" w:rsidTr="00D33D3C">
        <w:tc>
          <w:tcPr>
            <w:tcW w:w="1368" w:type="pct"/>
            <w:hideMark/>
          </w:tcPr>
          <w:p w:rsidR="00D33D3C" w:rsidRDefault="00D33D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142" w:type="pct"/>
          </w:tcPr>
          <w:p w:rsidR="00D33D3C" w:rsidRDefault="00D33D3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0" w:type="pct"/>
            <w:hideMark/>
          </w:tcPr>
          <w:p w:rsidR="00D33D3C" w:rsidRDefault="00D33D3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 Ф.И.О.)</w:t>
            </w:r>
          </w:p>
        </w:tc>
      </w:tr>
    </w:tbl>
    <w:p w:rsidR="00D33D3C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33D3C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D33D3C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F033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F0332" w:rsidRPr="004F0332" w:rsidRDefault="004F0332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PMingLiU" w:hAnsi="Times New Roman" w:cs="Times New Roman"/>
          <w:sz w:val="28"/>
          <w:szCs w:val="28"/>
        </w:rPr>
        <w:t>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предпринимателями»</w:t>
      </w:r>
    </w:p>
    <w:p w:rsidR="00D33D3C" w:rsidRDefault="00D33D3C" w:rsidP="00D33D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061E4" w:rsidRPr="004F0332" w:rsidRDefault="00D33D3C" w:rsidP="004F0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object w:dxaOrig="9345" w:dyaOrig="10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47.5pt" o:ole="">
            <v:imagedata r:id="rId10" o:title=""/>
          </v:shape>
          <o:OLEObject Type="Embed" ProgID="Visio.Drawing.11" ShapeID="_x0000_i1025" DrawAspect="Content" ObjectID="_1467460390" r:id="rId11"/>
        </w:object>
      </w:r>
    </w:p>
    <w:sectPr w:rsidR="00F061E4" w:rsidRPr="004F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B8" w:rsidRDefault="00DF19B8" w:rsidP="00D33D3C">
      <w:pPr>
        <w:spacing w:after="0" w:line="240" w:lineRule="auto"/>
      </w:pPr>
      <w:r>
        <w:separator/>
      </w:r>
    </w:p>
  </w:endnote>
  <w:endnote w:type="continuationSeparator" w:id="0">
    <w:p w:rsidR="00DF19B8" w:rsidRDefault="00DF19B8" w:rsidP="00D3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B8" w:rsidRDefault="00DF19B8" w:rsidP="00D33D3C">
      <w:pPr>
        <w:spacing w:after="0" w:line="240" w:lineRule="auto"/>
      </w:pPr>
      <w:r>
        <w:separator/>
      </w:r>
    </w:p>
  </w:footnote>
  <w:footnote w:type="continuationSeparator" w:id="0">
    <w:p w:rsidR="00DF19B8" w:rsidRDefault="00DF19B8" w:rsidP="00D33D3C">
      <w:pPr>
        <w:spacing w:after="0" w:line="240" w:lineRule="auto"/>
      </w:pPr>
      <w:r>
        <w:continuationSeparator/>
      </w:r>
    </w:p>
  </w:footnote>
  <w:footnote w:id="1">
    <w:p w:rsidR="008616C0" w:rsidRDefault="008616C0" w:rsidP="00D33D3C">
      <w:pPr>
        <w:pStyle w:val="a5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При подаче документов, получении уведомления о регистрации трудового договора или уведомления об отказе в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386"/>
    <w:multiLevelType w:val="hybridMultilevel"/>
    <w:tmpl w:val="C0563AB6"/>
    <w:lvl w:ilvl="0" w:tplc="C6AE8506">
      <w:start w:val="1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AC52E43"/>
    <w:multiLevelType w:val="hybridMultilevel"/>
    <w:tmpl w:val="AE8CB744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727AB9"/>
    <w:multiLevelType w:val="hybridMultilevel"/>
    <w:tmpl w:val="B95440CE"/>
    <w:lvl w:ilvl="0" w:tplc="04190011">
      <w:start w:val="1"/>
      <w:numFmt w:val="decimal"/>
      <w:lvlText w:val="%1)"/>
      <w:lvlJc w:val="left"/>
      <w:pPr>
        <w:tabs>
          <w:tab w:val="num" w:pos="1715"/>
        </w:tabs>
        <w:ind w:left="1715" w:hanging="1005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487EC9"/>
    <w:multiLevelType w:val="hybridMultilevel"/>
    <w:tmpl w:val="B6242DCA"/>
    <w:lvl w:ilvl="0" w:tplc="E4E8577E">
      <w:start w:val="18"/>
      <w:numFmt w:val="decimal"/>
      <w:pStyle w:val="a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3C"/>
    <w:rsid w:val="00091583"/>
    <w:rsid w:val="000D3FB9"/>
    <w:rsid w:val="00104834"/>
    <w:rsid w:val="0015324A"/>
    <w:rsid w:val="004A09E0"/>
    <w:rsid w:val="004B750D"/>
    <w:rsid w:val="004F0332"/>
    <w:rsid w:val="00545F57"/>
    <w:rsid w:val="005D0D73"/>
    <w:rsid w:val="00603908"/>
    <w:rsid w:val="007B12A4"/>
    <w:rsid w:val="007B3D6B"/>
    <w:rsid w:val="008616C0"/>
    <w:rsid w:val="00906762"/>
    <w:rsid w:val="00A129F1"/>
    <w:rsid w:val="00A76E9C"/>
    <w:rsid w:val="00D0140F"/>
    <w:rsid w:val="00D33D3C"/>
    <w:rsid w:val="00D94C28"/>
    <w:rsid w:val="00DF19B8"/>
    <w:rsid w:val="00ED64C6"/>
    <w:rsid w:val="00F061E4"/>
    <w:rsid w:val="00F76AFD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D3C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D33D3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locked/>
    <w:rsid w:val="00D33D3C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D3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1"/>
    <w:uiPriority w:val="99"/>
    <w:semiHidden/>
    <w:unhideWhenUsed/>
    <w:rsid w:val="00D33D3C"/>
    <w:rPr>
      <w:color w:val="0000FF" w:themeColor="hyperlink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D33D3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D33D3C"/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basedOn w:val="a1"/>
    <w:link w:val="a8"/>
    <w:uiPriority w:val="99"/>
    <w:semiHidden/>
    <w:rsid w:val="00D33D3C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0"/>
    <w:link w:val="a7"/>
    <w:uiPriority w:val="99"/>
    <w:semiHidden/>
    <w:unhideWhenUsed/>
    <w:rsid w:val="00D33D3C"/>
    <w:pPr>
      <w:spacing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a"/>
    <w:uiPriority w:val="99"/>
    <w:semiHidden/>
    <w:rsid w:val="00D33D3C"/>
    <w:rPr>
      <w:rFonts w:eastAsiaTheme="minorEastAsia"/>
      <w:lang w:eastAsia="ru-RU"/>
    </w:rPr>
  </w:style>
  <w:style w:type="paragraph" w:styleId="aa">
    <w:name w:val="header"/>
    <w:basedOn w:val="a0"/>
    <w:link w:val="a9"/>
    <w:uiPriority w:val="99"/>
    <w:semiHidden/>
    <w:unhideWhenUsed/>
    <w:rsid w:val="00D3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c"/>
    <w:uiPriority w:val="99"/>
    <w:semiHidden/>
    <w:rsid w:val="00D33D3C"/>
    <w:rPr>
      <w:rFonts w:eastAsiaTheme="minorEastAsia"/>
      <w:lang w:eastAsia="ru-RU"/>
    </w:rPr>
  </w:style>
  <w:style w:type="paragraph" w:styleId="ac">
    <w:name w:val="footer"/>
    <w:basedOn w:val="a0"/>
    <w:link w:val="ab"/>
    <w:uiPriority w:val="99"/>
    <w:semiHidden/>
    <w:unhideWhenUsed/>
    <w:rsid w:val="00D3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ема примечания Знак"/>
    <w:basedOn w:val="a7"/>
    <w:link w:val="ae"/>
    <w:uiPriority w:val="99"/>
    <w:semiHidden/>
    <w:rsid w:val="00D33D3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D33D3C"/>
    <w:rPr>
      <w:b/>
      <w:bCs/>
    </w:rPr>
  </w:style>
  <w:style w:type="character" w:customStyle="1" w:styleId="af">
    <w:name w:val="Текст выноски Знак"/>
    <w:basedOn w:val="a1"/>
    <w:link w:val="af0"/>
    <w:uiPriority w:val="99"/>
    <w:semiHidden/>
    <w:rsid w:val="00D33D3C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D33D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D33D3C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33D3C"/>
    <w:pPr>
      <w:numPr>
        <w:numId w:val="1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1"/>
    <w:link w:val="ConsPlusNormal0"/>
    <w:locked/>
    <w:rsid w:val="00D33D3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33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3D3C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D33D3C"/>
    <w:rPr>
      <w:vertAlign w:val="superscript"/>
    </w:rPr>
  </w:style>
  <w:style w:type="character" w:customStyle="1" w:styleId="small">
    <w:name w:val="small"/>
    <w:basedOn w:val="a1"/>
    <w:rsid w:val="00D33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D3C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D33D3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locked/>
    <w:rsid w:val="00D33D3C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D3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1"/>
    <w:uiPriority w:val="99"/>
    <w:semiHidden/>
    <w:unhideWhenUsed/>
    <w:rsid w:val="00D33D3C"/>
    <w:rPr>
      <w:color w:val="0000FF" w:themeColor="hyperlink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D33D3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D33D3C"/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basedOn w:val="a1"/>
    <w:link w:val="a8"/>
    <w:uiPriority w:val="99"/>
    <w:semiHidden/>
    <w:rsid w:val="00D33D3C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0"/>
    <w:link w:val="a7"/>
    <w:uiPriority w:val="99"/>
    <w:semiHidden/>
    <w:unhideWhenUsed/>
    <w:rsid w:val="00D33D3C"/>
    <w:pPr>
      <w:spacing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a"/>
    <w:uiPriority w:val="99"/>
    <w:semiHidden/>
    <w:rsid w:val="00D33D3C"/>
    <w:rPr>
      <w:rFonts w:eastAsiaTheme="minorEastAsia"/>
      <w:lang w:eastAsia="ru-RU"/>
    </w:rPr>
  </w:style>
  <w:style w:type="paragraph" w:styleId="aa">
    <w:name w:val="header"/>
    <w:basedOn w:val="a0"/>
    <w:link w:val="a9"/>
    <w:uiPriority w:val="99"/>
    <w:semiHidden/>
    <w:unhideWhenUsed/>
    <w:rsid w:val="00D3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c"/>
    <w:uiPriority w:val="99"/>
    <w:semiHidden/>
    <w:rsid w:val="00D33D3C"/>
    <w:rPr>
      <w:rFonts w:eastAsiaTheme="minorEastAsia"/>
      <w:lang w:eastAsia="ru-RU"/>
    </w:rPr>
  </w:style>
  <w:style w:type="paragraph" w:styleId="ac">
    <w:name w:val="footer"/>
    <w:basedOn w:val="a0"/>
    <w:link w:val="ab"/>
    <w:uiPriority w:val="99"/>
    <w:semiHidden/>
    <w:unhideWhenUsed/>
    <w:rsid w:val="00D33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ема примечания Знак"/>
    <w:basedOn w:val="a7"/>
    <w:link w:val="ae"/>
    <w:uiPriority w:val="99"/>
    <w:semiHidden/>
    <w:rsid w:val="00D33D3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D33D3C"/>
    <w:rPr>
      <w:b/>
      <w:bCs/>
    </w:rPr>
  </w:style>
  <w:style w:type="character" w:customStyle="1" w:styleId="af">
    <w:name w:val="Текст выноски Знак"/>
    <w:basedOn w:val="a1"/>
    <w:link w:val="af0"/>
    <w:uiPriority w:val="99"/>
    <w:semiHidden/>
    <w:rsid w:val="00D33D3C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D33D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D33D3C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33D3C"/>
    <w:pPr>
      <w:numPr>
        <w:numId w:val="1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1"/>
    <w:link w:val="ConsPlusNormal0"/>
    <w:locked/>
    <w:rsid w:val="00D33D3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33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3D3C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D33D3C"/>
    <w:rPr>
      <w:vertAlign w:val="superscript"/>
    </w:rPr>
  </w:style>
  <w:style w:type="character" w:customStyle="1" w:styleId="small">
    <w:name w:val="small"/>
    <w:basedOn w:val="a1"/>
    <w:rsid w:val="00D3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F1AFA56EC1AB541B857C17E0A66EAE0374A696C30DDBAB17C346A815E2B73BBFACA3BC34J6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80E2-92A3-44DC-A8E5-D24B6672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24</Pages>
  <Words>9555</Words>
  <Characters>54470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6</cp:revision>
  <cp:lastPrinted>2014-07-21T08:03:00Z</cp:lastPrinted>
  <dcterms:created xsi:type="dcterms:W3CDTF">2014-04-11T04:07:00Z</dcterms:created>
  <dcterms:modified xsi:type="dcterms:W3CDTF">2014-07-21T08:07:00Z</dcterms:modified>
</cp:coreProperties>
</file>