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163582" w:rsidRDefault="007D4A6E" w:rsidP="007D4A6E">
      <w:pPr>
        <w:jc w:val="center"/>
        <w:rPr>
          <w:rFonts w:ascii="Arial" w:hAnsi="Arial" w:cs="Arial"/>
          <w:b/>
        </w:rPr>
      </w:pPr>
      <w:r w:rsidRPr="00163582">
        <w:rPr>
          <w:rFonts w:ascii="Arial" w:hAnsi="Arial" w:cs="Arial"/>
          <w:b/>
        </w:rPr>
        <w:t>АДМИНИСТРАЦИЯ ПУДОВСКОГО СЕЛЬСКОГО ПОСЕЛЕНИЯ</w:t>
      </w:r>
    </w:p>
    <w:p w:rsidR="007D4A6E" w:rsidRPr="00163582" w:rsidRDefault="007D4A6E" w:rsidP="007D4A6E">
      <w:pPr>
        <w:jc w:val="center"/>
        <w:rPr>
          <w:rFonts w:ascii="Arial" w:hAnsi="Arial" w:cs="Arial"/>
          <w:b/>
        </w:rPr>
      </w:pPr>
      <w:r w:rsidRPr="00163582">
        <w:rPr>
          <w:rFonts w:ascii="Arial" w:hAnsi="Arial" w:cs="Arial"/>
          <w:b/>
        </w:rPr>
        <w:t>ПОСТАНОВЛЕНИЕ</w:t>
      </w:r>
    </w:p>
    <w:p w:rsidR="007D4A6E" w:rsidRPr="00163582" w:rsidRDefault="007D4A6E" w:rsidP="007D4A6E">
      <w:pPr>
        <w:jc w:val="center"/>
        <w:rPr>
          <w:rFonts w:ascii="Arial" w:hAnsi="Arial" w:cs="Arial"/>
        </w:rPr>
      </w:pPr>
    </w:p>
    <w:p w:rsidR="007D4A6E" w:rsidRPr="00163582" w:rsidRDefault="00360D5F" w:rsidP="007D4A6E">
      <w:pPr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="007D4A6E" w:rsidRPr="00163582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 xml:space="preserve">              </w:t>
      </w:r>
      <w:r w:rsidR="007D4A6E" w:rsidRPr="00163582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="007D4A6E" w:rsidRPr="00163582">
        <w:rPr>
          <w:rFonts w:ascii="Arial" w:hAnsi="Arial" w:cs="Arial"/>
        </w:rPr>
        <w:t xml:space="preserve">               № </w:t>
      </w:r>
      <w:r>
        <w:rPr>
          <w:rFonts w:ascii="Arial" w:hAnsi="Arial" w:cs="Arial"/>
        </w:rPr>
        <w:t>15</w:t>
      </w:r>
    </w:p>
    <w:p w:rsidR="007D4A6E" w:rsidRPr="00163582" w:rsidRDefault="007D4A6E" w:rsidP="007D4A6E">
      <w:pPr>
        <w:rPr>
          <w:rFonts w:ascii="Arial" w:hAnsi="Arial" w:cs="Arial"/>
        </w:rPr>
      </w:pPr>
    </w:p>
    <w:p w:rsidR="007D4A6E" w:rsidRPr="00163582" w:rsidRDefault="007D4A6E" w:rsidP="007D4A6E">
      <w:pPr>
        <w:jc w:val="center"/>
        <w:outlineLvl w:val="1"/>
        <w:rPr>
          <w:rFonts w:ascii="Arial" w:hAnsi="Arial" w:cs="Arial"/>
        </w:rPr>
      </w:pPr>
      <w:r w:rsidRPr="00163582">
        <w:rPr>
          <w:rFonts w:ascii="Arial" w:hAnsi="Arial" w:cs="Arial"/>
        </w:rPr>
        <w:t>О внесении</w:t>
      </w:r>
      <w:r w:rsidR="00360D5F">
        <w:rPr>
          <w:rFonts w:ascii="Arial" w:hAnsi="Arial" w:cs="Arial"/>
        </w:rPr>
        <w:t xml:space="preserve"> изменений</w:t>
      </w:r>
      <w:r w:rsidRPr="00163582">
        <w:rPr>
          <w:rFonts w:ascii="Arial" w:hAnsi="Arial" w:cs="Arial"/>
        </w:rPr>
        <w:t xml:space="preserve"> в постановление Администрации Пудовского сельского поселения от 20.12.2021 № 61 «Об утверждении Программы </w:t>
      </w:r>
      <w:r w:rsidRPr="00163582">
        <w:rPr>
          <w:rFonts w:ascii="Arial" w:hAnsi="Arial" w:cs="Arial"/>
          <w:bCs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Пудовского сельского поселения на 2022 год</w:t>
      </w:r>
      <w:r w:rsidRPr="00163582">
        <w:rPr>
          <w:rFonts w:ascii="Arial" w:hAnsi="Arial" w:cs="Arial"/>
        </w:rPr>
        <w:t>»</w:t>
      </w:r>
    </w:p>
    <w:p w:rsidR="007D4A6E" w:rsidRPr="00163582" w:rsidRDefault="007D4A6E" w:rsidP="007D4A6E">
      <w:pPr>
        <w:rPr>
          <w:rFonts w:ascii="Arial" w:hAnsi="Arial" w:cs="Arial"/>
        </w:rPr>
      </w:pPr>
    </w:p>
    <w:p w:rsidR="007D4A6E" w:rsidRPr="00163582" w:rsidRDefault="007D4A6E" w:rsidP="007D4A6E">
      <w:pPr>
        <w:ind w:firstLine="708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 xml:space="preserve">На основании Федерального закона от 31 июля 2020 № 248-ФЗ «О государственном контроле (надзоре) и муниципальном контроле в Российской Федерации», Федерального закона от 06 ноября 2003 №131-ФЗ «Об общих принципах организации местного </w:t>
      </w:r>
      <w:proofErr w:type="gramStart"/>
      <w:r w:rsidRPr="00163582">
        <w:rPr>
          <w:rFonts w:ascii="Arial" w:hAnsi="Arial" w:cs="Arial"/>
        </w:rPr>
        <w:t>самоуправления</w:t>
      </w:r>
      <w:proofErr w:type="gramEnd"/>
      <w:r w:rsidRPr="00163582">
        <w:rPr>
          <w:rFonts w:ascii="Arial" w:hAnsi="Arial" w:cs="Arial"/>
        </w:rPr>
        <w:t xml:space="preserve"> а Российской Федерации»</w:t>
      </w:r>
    </w:p>
    <w:p w:rsidR="007D4A6E" w:rsidRPr="00163582" w:rsidRDefault="007D4A6E" w:rsidP="007D4A6E">
      <w:pPr>
        <w:ind w:firstLine="708"/>
        <w:jc w:val="both"/>
        <w:rPr>
          <w:rFonts w:ascii="Arial" w:hAnsi="Arial" w:cs="Arial"/>
        </w:rPr>
      </w:pPr>
    </w:p>
    <w:p w:rsidR="007D4A6E" w:rsidRPr="00163582" w:rsidRDefault="007D4A6E" w:rsidP="007D4A6E">
      <w:pPr>
        <w:rPr>
          <w:rFonts w:ascii="Arial" w:hAnsi="Arial" w:cs="Arial"/>
        </w:rPr>
      </w:pPr>
      <w:r w:rsidRPr="00163582">
        <w:rPr>
          <w:rFonts w:ascii="Arial" w:hAnsi="Arial" w:cs="Arial"/>
        </w:rPr>
        <w:t>ПОСТАНОВЛЯЮ:</w:t>
      </w:r>
    </w:p>
    <w:p w:rsidR="007D4A6E" w:rsidRPr="00163582" w:rsidRDefault="007D4A6E" w:rsidP="007D4A6E">
      <w:pPr>
        <w:rPr>
          <w:rFonts w:ascii="Arial" w:hAnsi="Arial" w:cs="Arial"/>
        </w:rPr>
      </w:pPr>
    </w:p>
    <w:p w:rsidR="007D4A6E" w:rsidRPr="00163582" w:rsidRDefault="007D4A6E" w:rsidP="007D4A6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hAnsi="Arial" w:cs="Arial"/>
        </w:rPr>
        <w:t xml:space="preserve">1. Внести в постановление Администрации Пудовского сельского поселения от 20.12.2021 № 61 «Об утверждении Программы </w:t>
      </w:r>
      <w:r w:rsidRPr="00163582">
        <w:rPr>
          <w:rFonts w:ascii="Arial" w:hAnsi="Arial" w:cs="Arial"/>
          <w:bCs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Пудовского сельского поселения на 2022 год</w:t>
      </w:r>
      <w:r w:rsidRPr="00163582">
        <w:rPr>
          <w:rFonts w:ascii="Arial" w:hAnsi="Arial" w:cs="Arial"/>
        </w:rPr>
        <w:t>»</w:t>
      </w:r>
      <w:r w:rsidRPr="00163582">
        <w:rPr>
          <w:rFonts w:ascii="Arial" w:eastAsia="Calibri" w:hAnsi="Arial" w:cs="Arial"/>
          <w:lang w:eastAsia="en-US"/>
        </w:rPr>
        <w:t xml:space="preserve"> следующее изменения:</w:t>
      </w:r>
    </w:p>
    <w:p w:rsidR="007D4A6E" w:rsidRPr="00163582" w:rsidRDefault="007D4A6E" w:rsidP="00DE6C05">
      <w:pPr>
        <w:ind w:firstLine="708"/>
        <w:jc w:val="both"/>
        <w:outlineLvl w:val="1"/>
        <w:rPr>
          <w:rFonts w:ascii="Arial" w:hAnsi="Arial" w:cs="Arial"/>
          <w:bCs/>
        </w:rPr>
      </w:pPr>
      <w:r w:rsidRPr="00163582">
        <w:rPr>
          <w:rFonts w:ascii="Arial" w:eastAsia="Calibri" w:hAnsi="Arial" w:cs="Arial"/>
          <w:lang w:eastAsia="en-US"/>
        </w:rPr>
        <w:t>1.1</w:t>
      </w:r>
      <w:r w:rsidR="00DE6C05" w:rsidRPr="00163582">
        <w:rPr>
          <w:rFonts w:ascii="Arial" w:eastAsia="Calibri" w:hAnsi="Arial" w:cs="Arial"/>
          <w:lang w:eastAsia="en-US"/>
        </w:rPr>
        <w:t>.</w:t>
      </w:r>
      <w:r w:rsidRPr="00163582">
        <w:rPr>
          <w:rFonts w:ascii="Arial" w:eastAsia="Calibri" w:hAnsi="Arial" w:cs="Arial"/>
          <w:lang w:eastAsia="en-US"/>
        </w:rPr>
        <w:t xml:space="preserve"> Изложить </w:t>
      </w:r>
      <w:r w:rsidRPr="00163582">
        <w:rPr>
          <w:rFonts w:ascii="Arial" w:hAnsi="Arial" w:cs="Arial"/>
          <w:bCs/>
        </w:rPr>
        <w:t>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Пудовского сельского поселения на 2022 год  в следующей редакции</w:t>
      </w:r>
      <w:r w:rsidR="00DE6C05" w:rsidRPr="00163582">
        <w:rPr>
          <w:rFonts w:ascii="Arial" w:hAnsi="Arial" w:cs="Arial"/>
          <w:bCs/>
        </w:rPr>
        <w:t>:</w:t>
      </w:r>
    </w:p>
    <w:p w:rsidR="00DE6C05" w:rsidRPr="00163582" w:rsidRDefault="00DE6C05" w:rsidP="00DE6C05">
      <w:pPr>
        <w:ind w:firstLine="708"/>
        <w:jc w:val="both"/>
        <w:outlineLvl w:val="1"/>
        <w:rPr>
          <w:rFonts w:ascii="Arial" w:hAnsi="Arial" w:cs="Arial"/>
          <w:bCs/>
        </w:rPr>
      </w:pPr>
    </w:p>
    <w:p w:rsidR="007D4A6E" w:rsidRPr="00163582" w:rsidRDefault="007D4A6E" w:rsidP="007D4A6E">
      <w:pPr>
        <w:jc w:val="center"/>
        <w:rPr>
          <w:rFonts w:ascii="Arial" w:eastAsia="Calibri" w:hAnsi="Arial" w:cs="Arial"/>
          <w:b/>
          <w:lang w:eastAsia="en-US"/>
        </w:rPr>
      </w:pPr>
      <w:r w:rsidRPr="00163582">
        <w:rPr>
          <w:rFonts w:ascii="Arial" w:hAnsi="Arial" w:cs="Arial"/>
        </w:rPr>
        <w:t>«</w:t>
      </w:r>
      <w:r w:rsidRPr="00163582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7D4A6E" w:rsidRPr="00360D5F" w:rsidRDefault="007D4A6E" w:rsidP="00360D5F">
      <w:pPr>
        <w:jc w:val="center"/>
        <w:rPr>
          <w:rFonts w:ascii="Arial" w:eastAsia="Calibri" w:hAnsi="Arial" w:cs="Arial"/>
          <w:b/>
          <w:lang w:eastAsia="en-US"/>
        </w:rPr>
      </w:pPr>
      <w:r w:rsidRPr="00163582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63582">
        <w:rPr>
          <w:rFonts w:ascii="Arial" w:hAnsi="Arial" w:cs="Arial"/>
          <w:b/>
          <w:bCs/>
        </w:rPr>
        <w:t xml:space="preserve">муниципального контроля </w:t>
      </w:r>
      <w:bookmarkStart w:id="0" w:name="_Hlk77686366"/>
      <w:r w:rsidR="00360D5F" w:rsidRPr="00360D5F">
        <w:rPr>
          <w:rFonts w:ascii="Arial" w:hAnsi="Arial" w:cs="Arial"/>
          <w:b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</w:t>
      </w:r>
      <w:bookmarkEnd w:id="0"/>
    </w:p>
    <w:p w:rsidR="007D4A6E" w:rsidRPr="00163582" w:rsidRDefault="007D4A6E" w:rsidP="007D4A6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163582">
        <w:rPr>
          <w:rFonts w:ascii="Arial" w:hAnsi="Arial" w:cs="Arial"/>
          <w:bCs/>
        </w:rPr>
        <w:t xml:space="preserve">муниципального контроля </w:t>
      </w:r>
      <w:proofErr w:type="gramStart"/>
      <w:r w:rsidRPr="00163582">
        <w:rPr>
          <w:rFonts w:ascii="Arial" w:hAnsi="Arial" w:cs="Arial"/>
          <w:bCs/>
        </w:rPr>
        <w:t>на</w:t>
      </w:r>
      <w:proofErr w:type="gramEnd"/>
      <w:r w:rsidRPr="00163582">
        <w:rPr>
          <w:rFonts w:ascii="Arial" w:hAnsi="Arial" w:cs="Arial"/>
          <w:bCs/>
        </w:rPr>
        <w:t xml:space="preserve"> </w:t>
      </w:r>
      <w:proofErr w:type="gramStart"/>
      <w:r w:rsidRPr="00163582">
        <w:rPr>
          <w:rFonts w:ascii="Arial" w:hAnsi="Arial" w:cs="Arial"/>
          <w:bCs/>
        </w:rPr>
        <w:t>автомобильном транспорте, городском наземном электрическом транспорте и в дорожном хозяйстве</w:t>
      </w:r>
      <w:r w:rsidRPr="00163582">
        <w:rPr>
          <w:rFonts w:ascii="Arial" w:eastAsia="Calibri" w:hAnsi="Arial" w:cs="Arial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163582">
        <w:rPr>
          <w:rFonts w:ascii="Arial" w:hAnsi="Arial" w:cs="Arial"/>
          <w:bCs/>
        </w:rPr>
        <w:t>муниципального контроля на автомобильном транспорте, городском наземном электрическом транспорте  и в дорожном хозяйстве</w:t>
      </w:r>
      <w:r w:rsidRPr="00163582"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  <w:proofErr w:type="gramEnd"/>
    </w:p>
    <w:p w:rsidR="007D4A6E" w:rsidRPr="00163582" w:rsidRDefault="007D4A6E" w:rsidP="007D4A6E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D4A6E" w:rsidRPr="00163582" w:rsidRDefault="00DE6C05" w:rsidP="007D4A6E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163582">
        <w:rPr>
          <w:rFonts w:ascii="Arial" w:eastAsia="Calibri" w:hAnsi="Arial" w:cs="Arial"/>
          <w:b/>
          <w:lang w:eastAsia="en-US"/>
        </w:rPr>
        <w:t>1</w:t>
      </w:r>
      <w:r w:rsidR="007D4A6E" w:rsidRPr="00163582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</w:t>
      </w:r>
      <w:r w:rsidRPr="00163582">
        <w:rPr>
          <w:rFonts w:ascii="Arial" w:eastAsia="Calibri" w:hAnsi="Arial" w:cs="Arial"/>
          <w:i/>
          <w:lang w:eastAsia="en-US"/>
        </w:rPr>
        <w:t xml:space="preserve"> </w:t>
      </w:r>
      <w:r w:rsidR="007D4A6E" w:rsidRPr="00163582">
        <w:rPr>
          <w:rFonts w:ascii="Arial" w:eastAsia="Calibri" w:hAnsi="Arial" w:cs="Arial"/>
          <w:b/>
          <w:lang w:eastAsia="en-US"/>
        </w:rPr>
        <w:t>характеристика проблем, на решение которых направлена Программа</w:t>
      </w:r>
    </w:p>
    <w:p w:rsidR="00DE6C05" w:rsidRPr="00163582" w:rsidRDefault="00DE6C05" w:rsidP="007D4A6E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7D4A6E" w:rsidRPr="00163582" w:rsidRDefault="007D4A6E" w:rsidP="007D4A6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  <w:i/>
          <w:lang w:eastAsia="en-US"/>
        </w:rPr>
      </w:pPr>
      <w:r w:rsidRPr="00163582">
        <w:rPr>
          <w:rFonts w:ascii="Arial" w:eastAsia="Calibri" w:hAnsi="Arial" w:cs="Arial"/>
          <w:lang w:eastAsia="en-US"/>
        </w:rPr>
        <w:t xml:space="preserve">Объектом при осуществлении муниципального контроля являются </w:t>
      </w:r>
      <w:r w:rsidRPr="00163582">
        <w:rPr>
          <w:rFonts w:ascii="Arial" w:hAnsi="Arial" w:cs="Arial"/>
        </w:rPr>
        <w:t xml:space="preserve">автомобильный транспорт, </w:t>
      </w:r>
      <w:r w:rsidRPr="00163582">
        <w:rPr>
          <w:rFonts w:ascii="Arial" w:hAnsi="Arial" w:cs="Arial"/>
          <w:bCs/>
        </w:rPr>
        <w:t xml:space="preserve">городской наземный электрический транспорт </w:t>
      </w:r>
      <w:r w:rsidRPr="00163582">
        <w:rPr>
          <w:rFonts w:ascii="Arial" w:hAnsi="Arial" w:cs="Arial"/>
        </w:rPr>
        <w:t>и дорожное хозяйство в границах населенных пунктов муниципального образования Пудовское сельское поселение.</w:t>
      </w:r>
      <w:r w:rsidRPr="00163582">
        <w:rPr>
          <w:rFonts w:ascii="Arial" w:eastAsia="Calibri" w:hAnsi="Arial" w:cs="Arial"/>
          <w:lang w:eastAsia="en-US"/>
        </w:rPr>
        <w:t xml:space="preserve"> Контролируемыми лицами при осуществлении </w:t>
      </w:r>
      <w:r w:rsidRPr="00163582">
        <w:rPr>
          <w:rFonts w:ascii="Arial" w:eastAsia="Calibri" w:hAnsi="Arial" w:cs="Arial"/>
          <w:lang w:eastAsia="en-US"/>
        </w:rPr>
        <w:lastRenderedPageBreak/>
        <w:t xml:space="preserve">муниципального контроля являются </w:t>
      </w:r>
      <w:r w:rsidRPr="00163582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7D4A6E" w:rsidRPr="00163582" w:rsidRDefault="007D4A6E" w:rsidP="007D4A6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Pr="00163582">
        <w:rPr>
          <w:rFonts w:ascii="Arial" w:hAnsi="Arial" w:cs="Arial"/>
        </w:rPr>
        <w:t>Пудовского</w:t>
      </w:r>
      <w:r w:rsidRPr="00163582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D4A6E" w:rsidRPr="00163582" w:rsidRDefault="007D4A6E" w:rsidP="007D4A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163582">
        <w:rPr>
          <w:rFonts w:ascii="Arial" w:hAnsi="Arial" w:cs="Arial"/>
          <w:spacing w:val="1"/>
        </w:rPr>
        <w:t>В 2021</w:t>
      </w:r>
      <w:r w:rsidRPr="00163582">
        <w:rPr>
          <w:rFonts w:ascii="Arial" w:hAnsi="Arial" w:cs="Arial"/>
          <w:i/>
          <w:spacing w:val="1"/>
        </w:rPr>
        <w:t xml:space="preserve"> </w:t>
      </w:r>
      <w:r w:rsidRPr="00163582">
        <w:rPr>
          <w:rFonts w:ascii="Arial" w:hAnsi="Arial" w:cs="Arial"/>
          <w:spacing w:val="1"/>
        </w:rPr>
        <w:t>году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D4A6E" w:rsidRPr="00163582" w:rsidRDefault="007D4A6E" w:rsidP="007D4A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163582">
        <w:rPr>
          <w:rFonts w:ascii="Arial" w:hAnsi="Arial" w:cs="Arial"/>
        </w:rPr>
        <w:t>Пудовского</w:t>
      </w:r>
      <w:r w:rsidRPr="00163582">
        <w:rPr>
          <w:rStyle w:val="a7"/>
          <w:rFonts w:ascii="Arial" w:hAnsi="Arial" w:cs="Arial"/>
          <w:i w:val="0"/>
        </w:rPr>
        <w:t xml:space="preserve"> сельского поселения осуществлялись мероприятия по профилактике таких нарушений в</w:t>
      </w:r>
      <w:r w:rsidRPr="00163582">
        <w:rPr>
          <w:rStyle w:val="a7"/>
          <w:rFonts w:ascii="Arial" w:hAnsi="Arial" w:cs="Arial"/>
        </w:rPr>
        <w:t xml:space="preserve"> </w:t>
      </w:r>
      <w:r w:rsidRPr="00163582">
        <w:rPr>
          <w:rStyle w:val="a7"/>
          <w:rFonts w:ascii="Arial" w:hAnsi="Arial" w:cs="Arial"/>
          <w:i w:val="0"/>
        </w:rPr>
        <w:t xml:space="preserve">соответствии с программой по профилактике нарушений в 2021 году. </w:t>
      </w:r>
    </w:p>
    <w:p w:rsidR="007D4A6E" w:rsidRPr="00163582" w:rsidRDefault="007D4A6E" w:rsidP="007D4A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 xml:space="preserve">В частности, в 2021 году в целях профилактики нарушений обязательных требований на официальном сайте </w:t>
      </w:r>
      <w:r w:rsidRPr="00163582">
        <w:rPr>
          <w:rFonts w:ascii="Arial" w:hAnsi="Arial" w:cs="Arial"/>
        </w:rPr>
        <w:t>Пудовского</w:t>
      </w:r>
      <w:r w:rsidRPr="00163582">
        <w:rPr>
          <w:rStyle w:val="a7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D4A6E" w:rsidRPr="00163582" w:rsidRDefault="007D4A6E" w:rsidP="007D4A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7D4A6E" w:rsidRPr="00163582" w:rsidRDefault="007D4A6E" w:rsidP="007D4A6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10101"/>
          <w:shd w:val="clear" w:color="auto" w:fill="FFFFFF"/>
        </w:rPr>
      </w:pPr>
      <w:r w:rsidRPr="00163582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</w:t>
      </w:r>
      <w:r w:rsidRPr="00163582">
        <w:rPr>
          <w:rFonts w:ascii="Arial" w:hAnsi="Arial" w:cs="Arial"/>
          <w:bCs/>
        </w:rPr>
        <w:t>муниципального контроля на автомобильном транспорте, городском на</w:t>
      </w:r>
      <w:r w:rsidR="00DE6C05" w:rsidRPr="00163582">
        <w:rPr>
          <w:rFonts w:ascii="Arial" w:hAnsi="Arial" w:cs="Arial"/>
          <w:bCs/>
        </w:rPr>
        <w:t>земном электрическом транспорте</w:t>
      </w:r>
      <w:r w:rsidRPr="00163582">
        <w:rPr>
          <w:rFonts w:ascii="Arial" w:hAnsi="Arial" w:cs="Arial"/>
          <w:bCs/>
        </w:rPr>
        <w:t xml:space="preserve"> и в дорожном хозяйстве</w:t>
      </w:r>
      <w:r w:rsidRPr="00163582">
        <w:rPr>
          <w:rFonts w:ascii="Arial" w:hAnsi="Arial" w:cs="Arial"/>
          <w:color w:val="010101"/>
          <w:shd w:val="clear" w:color="auto" w:fill="FFFFFF"/>
        </w:rPr>
        <w:t xml:space="preserve"> на территории муниципального образования на 2022 год не утверждался. </w:t>
      </w:r>
    </w:p>
    <w:p w:rsidR="007D4A6E" w:rsidRPr="00163582" w:rsidRDefault="007D4A6E" w:rsidP="007D4A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7D4A6E" w:rsidRPr="00163582" w:rsidRDefault="00DE6C05" w:rsidP="007D4A6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163582">
        <w:rPr>
          <w:rFonts w:ascii="Arial" w:eastAsia="Calibri" w:hAnsi="Arial" w:cs="Arial"/>
          <w:b/>
          <w:lang w:eastAsia="en-US"/>
        </w:rPr>
        <w:t>2</w:t>
      </w:r>
      <w:r w:rsidR="007D4A6E" w:rsidRPr="00163582">
        <w:rPr>
          <w:rFonts w:ascii="Arial" w:eastAsia="Calibri" w:hAnsi="Arial" w:cs="Arial"/>
          <w:b/>
          <w:lang w:eastAsia="en-US"/>
        </w:rPr>
        <w:t>.</w:t>
      </w:r>
      <w:r w:rsidR="007D4A6E" w:rsidRPr="00163582">
        <w:rPr>
          <w:rFonts w:ascii="Arial" w:hAnsi="Arial" w:cs="Arial"/>
          <w:b/>
        </w:rPr>
        <w:t xml:space="preserve"> </w:t>
      </w:r>
      <w:r w:rsidR="007D4A6E" w:rsidRPr="00163582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1) предупреждение нарушений обязательных требований в данной сфере;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5) повышение прозрачности системы контрольно-надзорной деятельности.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lastRenderedPageBreak/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</w:rPr>
      </w:pPr>
      <w:r w:rsidRPr="00163582">
        <w:rPr>
          <w:rFonts w:ascii="Arial" w:eastAsia="Calibri" w:hAnsi="Arial" w:cs="Arial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D4A6E" w:rsidRPr="00163582" w:rsidRDefault="007D4A6E" w:rsidP="007D4A6E">
      <w:pPr>
        <w:rPr>
          <w:rFonts w:ascii="Arial" w:hAnsi="Arial" w:cs="Arial"/>
          <w:b/>
          <w:bCs/>
        </w:rPr>
      </w:pPr>
    </w:p>
    <w:p w:rsidR="007D4A6E" w:rsidRPr="00163582" w:rsidRDefault="00DE6C05" w:rsidP="007D4A6E">
      <w:pPr>
        <w:jc w:val="center"/>
        <w:rPr>
          <w:rFonts w:ascii="Arial" w:hAnsi="Arial" w:cs="Arial"/>
          <w:b/>
          <w:bCs/>
        </w:rPr>
      </w:pPr>
      <w:r w:rsidRPr="00163582">
        <w:rPr>
          <w:rFonts w:ascii="Arial" w:hAnsi="Arial" w:cs="Arial"/>
          <w:b/>
          <w:bCs/>
        </w:rPr>
        <w:t>3</w:t>
      </w:r>
      <w:r w:rsidR="007D4A6E" w:rsidRPr="00163582">
        <w:rPr>
          <w:rFonts w:ascii="Arial" w:hAnsi="Arial" w:cs="Arial"/>
          <w:b/>
          <w:bCs/>
        </w:rPr>
        <w:t>. Перечень профилактических мероприятий, сроки</w:t>
      </w:r>
    </w:p>
    <w:p w:rsidR="007D4A6E" w:rsidRPr="00163582" w:rsidRDefault="007D4A6E" w:rsidP="007D4A6E">
      <w:pPr>
        <w:ind w:firstLine="567"/>
        <w:jc w:val="center"/>
        <w:rPr>
          <w:rFonts w:ascii="Arial" w:hAnsi="Arial" w:cs="Arial"/>
          <w:b/>
          <w:bCs/>
        </w:rPr>
      </w:pPr>
      <w:r w:rsidRPr="00163582">
        <w:rPr>
          <w:rFonts w:ascii="Arial" w:hAnsi="Arial" w:cs="Arial"/>
          <w:b/>
          <w:bCs/>
        </w:rPr>
        <w:t>(периодичность) их проведения</w:t>
      </w:r>
    </w:p>
    <w:p w:rsidR="007D4A6E" w:rsidRPr="00163582" w:rsidRDefault="007D4A6E" w:rsidP="007D4A6E">
      <w:pPr>
        <w:ind w:firstLine="567"/>
        <w:jc w:val="center"/>
        <w:rPr>
          <w:rFonts w:ascii="Arial" w:hAnsi="Arial" w:cs="Arial"/>
          <w:b/>
          <w:bCs/>
        </w:rPr>
      </w:pPr>
    </w:p>
    <w:p w:rsidR="007D4A6E" w:rsidRPr="00163582" w:rsidRDefault="007D4A6E" w:rsidP="007D4A6E">
      <w:pPr>
        <w:ind w:firstLine="567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 xml:space="preserve">1. </w:t>
      </w:r>
      <w:proofErr w:type="gramStart"/>
      <w:r w:rsidRPr="00163582">
        <w:rPr>
          <w:rFonts w:ascii="Arial" w:hAnsi="Arial" w:cs="Arial"/>
        </w:rPr>
        <w:t xml:space="preserve">В соответствии с «Положением о </w:t>
      </w:r>
      <w:r w:rsidRPr="00163582">
        <w:rPr>
          <w:rFonts w:ascii="Arial" w:hAnsi="Arial" w:cs="Arial"/>
          <w:bCs/>
        </w:rPr>
        <w:t>муниципального контроля на автомобильном транспорте, городском наз</w:t>
      </w:r>
      <w:r w:rsidR="00DE6C05" w:rsidRPr="00163582">
        <w:rPr>
          <w:rFonts w:ascii="Arial" w:hAnsi="Arial" w:cs="Arial"/>
          <w:bCs/>
        </w:rPr>
        <w:t xml:space="preserve">емном электрическом транспорте </w:t>
      </w:r>
      <w:r w:rsidRPr="00163582">
        <w:rPr>
          <w:rFonts w:ascii="Arial" w:hAnsi="Arial" w:cs="Arial"/>
          <w:bCs/>
        </w:rPr>
        <w:t xml:space="preserve">и в дорожном хозяйстве в границах населенных пунктов </w:t>
      </w:r>
      <w:r w:rsidRPr="00163582">
        <w:rPr>
          <w:rFonts w:ascii="Arial" w:hAnsi="Arial" w:cs="Arial"/>
        </w:rPr>
        <w:t>Пудовского</w:t>
      </w:r>
      <w:r w:rsidRPr="00163582">
        <w:rPr>
          <w:rFonts w:ascii="Arial" w:hAnsi="Arial" w:cs="Arial"/>
          <w:bCs/>
        </w:rPr>
        <w:t xml:space="preserve"> сельского поселения</w:t>
      </w:r>
      <w:r w:rsidRPr="00163582">
        <w:rPr>
          <w:rFonts w:ascii="Arial" w:hAnsi="Arial" w:cs="Arial"/>
        </w:rPr>
        <w:t>»</w:t>
      </w:r>
      <w:r w:rsidRPr="00163582">
        <w:rPr>
          <w:rFonts w:ascii="Arial" w:hAnsi="Arial" w:cs="Arial"/>
          <w:i/>
        </w:rPr>
        <w:t xml:space="preserve">, </w:t>
      </w:r>
      <w:r w:rsidRPr="00163582">
        <w:rPr>
          <w:rFonts w:ascii="Arial" w:hAnsi="Arial" w:cs="Arial"/>
        </w:rPr>
        <w:t xml:space="preserve">утвержденным решением Совета </w:t>
      </w:r>
      <w:r w:rsidR="00CB0CF1" w:rsidRPr="00163582">
        <w:rPr>
          <w:rFonts w:ascii="Arial" w:hAnsi="Arial" w:cs="Arial"/>
        </w:rPr>
        <w:t>Пудовского</w:t>
      </w:r>
      <w:r w:rsidRPr="00163582">
        <w:rPr>
          <w:rFonts w:ascii="Arial" w:hAnsi="Arial" w:cs="Arial"/>
        </w:rPr>
        <w:t xml:space="preserve"> поселения от </w:t>
      </w:r>
      <w:r w:rsidR="00DE6C05" w:rsidRPr="00163582">
        <w:rPr>
          <w:rFonts w:ascii="Arial" w:hAnsi="Arial" w:cs="Arial"/>
        </w:rPr>
        <w:t>02</w:t>
      </w:r>
      <w:r w:rsidRPr="00163582">
        <w:rPr>
          <w:rFonts w:ascii="Arial" w:hAnsi="Arial" w:cs="Arial"/>
        </w:rPr>
        <w:t>.1</w:t>
      </w:r>
      <w:r w:rsidR="00DE6C05" w:rsidRPr="00163582">
        <w:rPr>
          <w:rFonts w:ascii="Arial" w:hAnsi="Arial" w:cs="Arial"/>
        </w:rPr>
        <w:t>2</w:t>
      </w:r>
      <w:r w:rsidRPr="00163582">
        <w:rPr>
          <w:rFonts w:ascii="Arial" w:hAnsi="Arial" w:cs="Arial"/>
        </w:rPr>
        <w:t xml:space="preserve">.2021 № </w:t>
      </w:r>
      <w:r w:rsidR="00DE6C05" w:rsidRPr="00163582">
        <w:rPr>
          <w:rFonts w:ascii="Arial" w:hAnsi="Arial" w:cs="Arial"/>
        </w:rPr>
        <w:t>145</w:t>
      </w:r>
      <w:r w:rsidRPr="00163582">
        <w:rPr>
          <w:rFonts w:ascii="Arial" w:hAnsi="Arial" w:cs="Arial"/>
        </w:rPr>
        <w:t xml:space="preserve">, проводятся следующие профилактические мероприятия: </w:t>
      </w:r>
      <w:proofErr w:type="gramEnd"/>
    </w:p>
    <w:p w:rsidR="007D4A6E" w:rsidRPr="00163582" w:rsidRDefault="007D4A6E" w:rsidP="007D4A6E">
      <w:pPr>
        <w:ind w:firstLine="567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>а) информирование;</w:t>
      </w:r>
    </w:p>
    <w:p w:rsidR="007D4A6E" w:rsidRPr="00163582" w:rsidRDefault="00360D5F" w:rsidP="007D4A6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7D4A6E" w:rsidRPr="00163582">
        <w:rPr>
          <w:rFonts w:ascii="Arial" w:hAnsi="Arial" w:cs="Arial"/>
        </w:rPr>
        <w:t>) консультирование;</w:t>
      </w:r>
    </w:p>
    <w:p w:rsidR="007D4A6E" w:rsidRPr="00163582" w:rsidRDefault="007D4A6E" w:rsidP="007D4A6E">
      <w:pPr>
        <w:ind w:firstLine="567"/>
        <w:jc w:val="both"/>
        <w:rPr>
          <w:rFonts w:ascii="Arial" w:hAnsi="Arial" w:cs="Arial"/>
        </w:rPr>
      </w:pPr>
    </w:p>
    <w:p w:rsidR="007D4A6E" w:rsidRPr="00163582" w:rsidRDefault="007D4A6E" w:rsidP="007D4A6E">
      <w:pPr>
        <w:ind w:firstLine="567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D4A6E" w:rsidRPr="00163582" w:rsidRDefault="007D4A6E" w:rsidP="007D4A6E">
      <w:pPr>
        <w:ind w:firstLine="567"/>
        <w:jc w:val="both"/>
        <w:rPr>
          <w:rFonts w:ascii="Arial" w:hAnsi="Arial" w:cs="Arial"/>
          <w:i/>
        </w:rPr>
      </w:pPr>
    </w:p>
    <w:p w:rsidR="007D4A6E" w:rsidRPr="00163582" w:rsidRDefault="007D4A6E" w:rsidP="007D4A6E">
      <w:pPr>
        <w:jc w:val="center"/>
        <w:rPr>
          <w:rFonts w:ascii="Arial" w:eastAsia="Calibri" w:hAnsi="Arial" w:cs="Arial"/>
          <w:b/>
          <w:lang w:eastAsia="en-US"/>
        </w:rPr>
      </w:pPr>
      <w:r w:rsidRPr="00163582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7D4A6E" w:rsidRPr="00163582" w:rsidRDefault="007D4A6E" w:rsidP="007D4A6E">
      <w:pPr>
        <w:jc w:val="both"/>
        <w:rPr>
          <w:rFonts w:ascii="Arial" w:eastAsia="Calibri" w:hAnsi="Arial" w:cs="Arial"/>
          <w:lang w:eastAsia="en-US"/>
        </w:rPr>
      </w:pPr>
    </w:p>
    <w:p w:rsidR="007D4A6E" w:rsidRPr="00163582" w:rsidRDefault="007D4A6E" w:rsidP="007D4A6E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4A6E" w:rsidRPr="00163582" w:rsidRDefault="007D4A6E" w:rsidP="007D4A6E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>а) доля нарушений, выявленных в ходе пров</w:t>
      </w:r>
      <w:r w:rsidR="00DE6C05" w:rsidRPr="00163582">
        <w:rPr>
          <w:rStyle w:val="a7"/>
          <w:rFonts w:ascii="Arial" w:hAnsi="Arial" w:cs="Arial"/>
          <w:i w:val="0"/>
        </w:rPr>
        <w:t xml:space="preserve">едения контрольных (надзорных) </w:t>
      </w:r>
      <w:r w:rsidRPr="00163582">
        <w:rPr>
          <w:rStyle w:val="a7"/>
          <w:rFonts w:ascii="Arial" w:hAnsi="Arial" w:cs="Arial"/>
          <w:i w:val="0"/>
        </w:rPr>
        <w:t>мероприятий, от общего числа контрольных (надзорных)  мероприятий, осуществленных в отношении контролируемых лиц – ____ %.</w:t>
      </w:r>
    </w:p>
    <w:p w:rsidR="007D4A6E" w:rsidRPr="00163582" w:rsidRDefault="007D4A6E" w:rsidP="007D4A6E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4A6E" w:rsidRPr="00163582" w:rsidRDefault="007D4A6E" w:rsidP="007D4A6E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163582">
        <w:rPr>
          <w:rStyle w:val="a7"/>
          <w:rFonts w:ascii="Arial" w:hAnsi="Arial" w:cs="Arial"/>
          <w:i w:val="0"/>
        </w:rPr>
        <w:t>б) доля профилактических мероприятий в объеме контрольных мероприятий - ____ %.</w:t>
      </w:r>
    </w:p>
    <w:p w:rsidR="007D4A6E" w:rsidRPr="00163582" w:rsidRDefault="007D4A6E" w:rsidP="007D4A6E">
      <w:pPr>
        <w:ind w:firstLine="709"/>
        <w:jc w:val="both"/>
        <w:rPr>
          <w:rFonts w:ascii="Arial" w:hAnsi="Arial" w:cs="Arial"/>
          <w:iCs/>
        </w:rPr>
      </w:pPr>
      <w:r w:rsidRPr="00163582">
        <w:rPr>
          <w:rStyle w:val="a7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D4A6E" w:rsidRPr="00163582" w:rsidRDefault="007D4A6E" w:rsidP="007D4A6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7D4A6E" w:rsidRPr="00163582" w:rsidRDefault="007D4A6E" w:rsidP="007D4A6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D4A6E" w:rsidRPr="00163582" w:rsidRDefault="007D4A6E" w:rsidP="007D4A6E">
      <w:pPr>
        <w:ind w:firstLine="708"/>
        <w:jc w:val="both"/>
        <w:rPr>
          <w:rFonts w:ascii="Arial" w:eastAsia="Calibri" w:hAnsi="Arial" w:cs="Arial"/>
          <w:lang w:eastAsia="en-US"/>
        </w:rPr>
      </w:pPr>
      <w:proofErr w:type="spellStart"/>
      <w:r w:rsidRPr="00163582">
        <w:rPr>
          <w:rFonts w:ascii="Arial" w:eastAsia="Calibri" w:hAnsi="Arial" w:cs="Arial"/>
          <w:lang w:eastAsia="en-US"/>
        </w:rPr>
        <w:t>д</w:t>
      </w:r>
      <w:proofErr w:type="spellEnd"/>
      <w:r w:rsidRPr="00163582">
        <w:rPr>
          <w:rFonts w:ascii="Arial" w:eastAsia="Calibri" w:hAnsi="Arial" w:cs="Arial"/>
          <w:lang w:eastAsia="en-US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t>е) снижение количества однотипных и повторяющихся нарушений одним и тем же подконтрольным субъектом.</w:t>
      </w:r>
    </w:p>
    <w:p w:rsidR="007D4A6E" w:rsidRPr="00163582" w:rsidRDefault="007D4A6E" w:rsidP="007D4A6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63582">
        <w:rPr>
          <w:rFonts w:ascii="Arial" w:eastAsia="Calibri" w:hAnsi="Arial" w:cs="Arial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Администрацией </w:t>
      </w:r>
      <w:r w:rsidRPr="00163582">
        <w:rPr>
          <w:rFonts w:ascii="Arial" w:hAnsi="Arial" w:cs="Arial"/>
        </w:rPr>
        <w:t>Пудовского</w:t>
      </w:r>
      <w:r w:rsidRPr="00163582">
        <w:rPr>
          <w:rFonts w:ascii="Arial" w:eastAsia="Calibri" w:hAnsi="Arial" w:cs="Arial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</w:t>
      </w:r>
      <w:proofErr w:type="gramStart"/>
      <w:r w:rsidRPr="00163582">
        <w:rPr>
          <w:rFonts w:ascii="Arial" w:eastAsia="Calibri" w:hAnsi="Arial" w:cs="Arial"/>
          <w:lang w:eastAsia="en-US"/>
        </w:rPr>
        <w:t>.»</w:t>
      </w:r>
      <w:proofErr w:type="gramEnd"/>
      <w:r w:rsidRPr="00163582">
        <w:rPr>
          <w:rFonts w:ascii="Arial" w:eastAsia="Calibri" w:hAnsi="Arial" w:cs="Arial"/>
          <w:lang w:eastAsia="en-US"/>
        </w:rPr>
        <w:t>.</w:t>
      </w:r>
    </w:p>
    <w:p w:rsidR="00DE6C05" w:rsidRPr="00163582" w:rsidRDefault="00DE6C05" w:rsidP="007D4A6E">
      <w:pPr>
        <w:jc w:val="right"/>
        <w:rPr>
          <w:rFonts w:ascii="Arial" w:hAnsi="Arial" w:cs="Arial"/>
          <w:bCs/>
        </w:rPr>
      </w:pPr>
    </w:p>
    <w:p w:rsidR="007D4A6E" w:rsidRPr="00163582" w:rsidRDefault="007D4A6E" w:rsidP="007D4A6E">
      <w:pPr>
        <w:jc w:val="right"/>
        <w:rPr>
          <w:rFonts w:ascii="Arial" w:hAnsi="Arial" w:cs="Arial"/>
          <w:bCs/>
        </w:rPr>
      </w:pPr>
      <w:r w:rsidRPr="00163582">
        <w:rPr>
          <w:rFonts w:ascii="Arial" w:hAnsi="Arial" w:cs="Arial"/>
          <w:bCs/>
        </w:rPr>
        <w:t>Приложение к Программе</w:t>
      </w:r>
    </w:p>
    <w:p w:rsidR="007D4A6E" w:rsidRPr="00163582" w:rsidRDefault="007D4A6E" w:rsidP="007D4A6E">
      <w:pPr>
        <w:rPr>
          <w:rFonts w:ascii="Arial" w:hAnsi="Arial" w:cs="Arial"/>
          <w:b/>
          <w:bCs/>
        </w:rPr>
      </w:pPr>
    </w:p>
    <w:p w:rsidR="007D4A6E" w:rsidRPr="00163582" w:rsidRDefault="007D4A6E" w:rsidP="007D4A6E">
      <w:pPr>
        <w:jc w:val="center"/>
        <w:rPr>
          <w:rFonts w:ascii="Arial" w:hAnsi="Arial" w:cs="Arial"/>
          <w:b/>
          <w:bCs/>
        </w:rPr>
      </w:pPr>
      <w:r w:rsidRPr="00163582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D4A6E" w:rsidRPr="00163582" w:rsidRDefault="007D4A6E" w:rsidP="007D4A6E">
      <w:pPr>
        <w:jc w:val="center"/>
        <w:rPr>
          <w:rFonts w:ascii="Arial" w:hAnsi="Arial" w:cs="Arial"/>
          <w:b/>
          <w:bCs/>
        </w:rPr>
      </w:pPr>
      <w:r w:rsidRPr="00163582">
        <w:rPr>
          <w:rFonts w:ascii="Arial" w:hAnsi="Arial" w:cs="Arial"/>
          <w:b/>
          <w:bCs/>
        </w:rPr>
        <w:t>сроки (периодичность) их проведения</w:t>
      </w:r>
    </w:p>
    <w:p w:rsidR="007D4A6E" w:rsidRPr="00163582" w:rsidRDefault="007D4A6E" w:rsidP="007D4A6E">
      <w:pPr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7D4A6E" w:rsidRPr="00163582" w:rsidTr="009E5F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pStyle w:val="Defaul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center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582">
              <w:rPr>
                <w:rFonts w:ascii="Arial" w:hAnsi="Arial" w:cs="Arial"/>
                <w:b/>
                <w:sz w:val="22"/>
                <w:szCs w:val="22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7D4A6E" w:rsidRPr="00163582" w:rsidRDefault="007D4A6E" w:rsidP="009E5F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jc w:val="center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16358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16358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 их проведения</w:t>
            </w:r>
          </w:p>
        </w:tc>
      </w:tr>
      <w:tr w:rsidR="007D4A6E" w:rsidRPr="00163582" w:rsidTr="009E5FC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Постоянно в течение года</w:t>
            </w:r>
          </w:p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</w:tr>
      <w:tr w:rsidR="007D4A6E" w:rsidRPr="00163582" w:rsidTr="009E5FC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Публикация </w:t>
            </w:r>
            <w:proofErr w:type="gramStart"/>
            <w:r w:rsidRPr="00163582">
              <w:rPr>
                <w:rFonts w:ascii="Arial" w:eastAsia="Calibri" w:hAnsi="Arial" w:cs="Arial"/>
                <w:sz w:val="22"/>
                <w:szCs w:val="22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DE6C0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163582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</w:t>
            </w:r>
            <w:r w:rsidR="00DE6C05" w:rsidRPr="00163582">
              <w:rPr>
                <w:rFonts w:ascii="Arial" w:eastAsia="Calibri" w:hAnsi="Arial" w:cs="Arial"/>
                <w:sz w:val="22"/>
                <w:szCs w:val="22"/>
              </w:rPr>
              <w:t>Пудовского</w:t>
            </w:r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</w:tr>
      <w:tr w:rsidR="007D4A6E" w:rsidRPr="00163582" w:rsidTr="009E5FC7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582">
              <w:rPr>
                <w:rFonts w:ascii="Arial" w:hAnsi="Arial" w:cs="Arial"/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</w:t>
            </w:r>
            <w:r w:rsidR="00BD45A6" w:rsidRPr="00163582">
              <w:rPr>
                <w:rFonts w:ascii="Arial" w:hAnsi="Arial" w:cs="Arial"/>
                <w:bCs/>
                <w:sz w:val="22"/>
                <w:szCs w:val="22"/>
              </w:rPr>
              <w:t>сфере муниципального контроля на автомобильном транспорте, городском наземном электрическом транспорте</w:t>
            </w:r>
            <w:r w:rsidRPr="00163582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rPr>
                <w:rFonts w:ascii="Arial" w:eastAsia="Calibri" w:hAnsi="Arial" w:cs="Arial"/>
              </w:rPr>
            </w:pPr>
          </w:p>
        </w:tc>
      </w:tr>
      <w:tr w:rsidR="007D4A6E" w:rsidRPr="00163582" w:rsidTr="009E5FC7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6E" w:rsidRPr="00163582" w:rsidRDefault="00360D5F" w:rsidP="009E5FC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7D4A6E" w:rsidRPr="0016358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163582">
              <w:rPr>
                <w:rFonts w:ascii="Arial" w:eastAsia="Calibri" w:hAnsi="Arial" w:cs="Arial"/>
                <w:sz w:val="22"/>
                <w:szCs w:val="22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BD4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Проведение должностными лицами Администрации консультаций по вопросам </w:t>
            </w:r>
            <w:r w:rsidR="00BD45A6" w:rsidRPr="00163582">
              <w:rPr>
                <w:rFonts w:ascii="Arial" w:hAnsi="Arial" w:cs="Arial"/>
                <w:bCs/>
                <w:sz w:val="22"/>
                <w:szCs w:val="22"/>
              </w:rPr>
              <w:t>контроля на автомобильном транспорте, городском наземном электрическом транспорте</w:t>
            </w:r>
            <w:r w:rsidR="00BD45A6" w:rsidRPr="00163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Постоянно в течение года </w:t>
            </w:r>
          </w:p>
        </w:tc>
      </w:tr>
      <w:tr w:rsidR="007D4A6E" w:rsidRPr="00163582" w:rsidTr="009E5FC7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582">
              <w:rPr>
                <w:rFonts w:ascii="Arial" w:eastAsia="Calibri" w:hAnsi="Arial" w:cs="Arial"/>
                <w:sz w:val="22"/>
                <w:szCs w:val="22"/>
              </w:rPr>
              <w:t xml:space="preserve">Консультирование осуществляется посредством </w:t>
            </w:r>
            <w:r w:rsidRPr="00163582">
              <w:rPr>
                <w:rFonts w:ascii="Arial" w:hAnsi="Arial" w:cs="Arial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163582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163582">
              <w:rPr>
                <w:rFonts w:ascii="Arial" w:hAnsi="Arial" w:cs="Arial"/>
                <w:sz w:val="22"/>
                <w:szCs w:val="22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D4A6E" w:rsidRPr="00163582" w:rsidTr="009E5FC7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3582">
              <w:rPr>
                <w:rFonts w:ascii="Arial" w:hAnsi="Arial" w:cs="Arial"/>
                <w:sz w:val="22"/>
                <w:szCs w:val="22"/>
              </w:rPr>
              <w:t xml:space="preserve">Перечень вопросов, по которым осуществляется консультирование,  определен </w:t>
            </w:r>
          </w:p>
          <w:p w:rsidR="007D4A6E" w:rsidRPr="00163582" w:rsidRDefault="007D4A6E" w:rsidP="00BD4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163582">
              <w:rPr>
                <w:rFonts w:ascii="Arial" w:hAnsi="Arial" w:cs="Arial"/>
                <w:sz w:val="22"/>
                <w:szCs w:val="22"/>
              </w:rPr>
              <w:t>«</w:t>
            </w:r>
            <w:r w:rsidR="00CB0CF1" w:rsidRPr="00163582">
              <w:rPr>
                <w:rFonts w:ascii="Arial" w:hAnsi="Arial" w:cs="Arial"/>
                <w:sz w:val="22"/>
                <w:szCs w:val="22"/>
              </w:rPr>
              <w:t xml:space="preserve">Положении о </w:t>
            </w:r>
            <w:r w:rsidR="00CB0CF1" w:rsidRPr="00163582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B0CF1" w:rsidRPr="00163582">
              <w:rPr>
                <w:rFonts w:ascii="Arial" w:hAnsi="Arial" w:cs="Arial"/>
                <w:sz w:val="22"/>
                <w:szCs w:val="22"/>
              </w:rPr>
              <w:t>Пудовского</w:t>
            </w:r>
            <w:r w:rsidR="00CB0CF1" w:rsidRPr="00163582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</w:t>
            </w:r>
            <w:r w:rsidRPr="00163582">
              <w:rPr>
                <w:rFonts w:ascii="Arial" w:hAnsi="Arial" w:cs="Arial"/>
                <w:sz w:val="22"/>
                <w:szCs w:val="22"/>
              </w:rPr>
              <w:t xml:space="preserve">», утвержденным решением Совета </w:t>
            </w:r>
            <w:r w:rsidR="00BD45A6" w:rsidRPr="00163582">
              <w:rPr>
                <w:rFonts w:ascii="Arial" w:hAnsi="Arial" w:cs="Arial"/>
                <w:sz w:val="22"/>
                <w:szCs w:val="22"/>
              </w:rPr>
              <w:t>Пудовского</w:t>
            </w:r>
            <w:r w:rsidRPr="00163582">
              <w:rPr>
                <w:rFonts w:ascii="Arial" w:hAnsi="Arial" w:cs="Arial"/>
                <w:sz w:val="22"/>
                <w:szCs w:val="22"/>
              </w:rPr>
              <w:t xml:space="preserve"> сельского поселения от </w:t>
            </w:r>
            <w:r w:rsidR="00BD45A6" w:rsidRPr="00163582">
              <w:rPr>
                <w:rFonts w:ascii="Arial" w:hAnsi="Arial" w:cs="Arial"/>
              </w:rPr>
              <w:t>02.12.2021 № 145</w:t>
            </w:r>
            <w:r w:rsidRPr="0016358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6E" w:rsidRPr="00163582" w:rsidRDefault="007D4A6E" w:rsidP="009E5F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7D4A6E" w:rsidRPr="00163582" w:rsidRDefault="00BD45A6" w:rsidP="007D4A6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3582">
        <w:rPr>
          <w:rFonts w:ascii="Arial" w:eastAsia="Calibri" w:hAnsi="Arial" w:cs="Arial"/>
          <w:sz w:val="22"/>
          <w:szCs w:val="22"/>
          <w:lang w:eastAsia="en-US"/>
        </w:rPr>
        <w:t>»</w:t>
      </w:r>
    </w:p>
    <w:p w:rsidR="007D4A6E" w:rsidRPr="00163582" w:rsidRDefault="007D4A6E" w:rsidP="007D4A6E">
      <w:pPr>
        <w:ind w:firstLine="709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 xml:space="preserve">2. </w:t>
      </w:r>
      <w:r w:rsidRPr="00163582">
        <w:rPr>
          <w:rFonts w:ascii="Arial" w:hAnsi="Arial" w:cs="Arial"/>
          <w:color w:val="000000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163582" w:rsidRDefault="007D4A6E" w:rsidP="007D4A6E">
      <w:pPr>
        <w:ind w:firstLine="709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 xml:space="preserve">3. Настоящее постановление вступает в силу со дня </w:t>
      </w:r>
      <w:r w:rsidR="00360D5F">
        <w:rPr>
          <w:rFonts w:ascii="Arial" w:hAnsi="Arial" w:cs="Arial"/>
        </w:rPr>
        <w:t>его официального опубликования</w:t>
      </w:r>
      <w:r w:rsidRPr="00163582">
        <w:rPr>
          <w:rFonts w:ascii="Arial" w:hAnsi="Arial" w:cs="Arial"/>
        </w:rPr>
        <w:t>.</w:t>
      </w:r>
    </w:p>
    <w:p w:rsidR="007D4A6E" w:rsidRPr="00163582" w:rsidRDefault="007D4A6E" w:rsidP="007D4A6E">
      <w:pPr>
        <w:ind w:firstLine="709"/>
        <w:jc w:val="both"/>
        <w:rPr>
          <w:rFonts w:ascii="Arial" w:hAnsi="Arial" w:cs="Arial"/>
        </w:rPr>
      </w:pPr>
      <w:r w:rsidRPr="00163582">
        <w:rPr>
          <w:rFonts w:ascii="Arial" w:hAnsi="Arial" w:cs="Arial"/>
        </w:rPr>
        <w:t xml:space="preserve">4. </w:t>
      </w:r>
      <w:proofErr w:type="gramStart"/>
      <w:r w:rsidRPr="00163582">
        <w:rPr>
          <w:rFonts w:ascii="Arial" w:hAnsi="Arial" w:cs="Arial"/>
        </w:rPr>
        <w:t>Контроль за</w:t>
      </w:r>
      <w:proofErr w:type="gramEnd"/>
      <w:r w:rsidRPr="0016358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163582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163582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163582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163582" w:rsidRDefault="007D4A6E" w:rsidP="007D4A6E">
      <w:pPr>
        <w:rPr>
          <w:rFonts w:ascii="Arial" w:hAnsi="Arial" w:cs="Arial"/>
        </w:rPr>
      </w:pPr>
      <w:r w:rsidRPr="00163582">
        <w:rPr>
          <w:rFonts w:ascii="Arial" w:hAnsi="Arial" w:cs="Arial"/>
        </w:rPr>
        <w:t>Глава Пудовского сельского поселения</w:t>
      </w:r>
    </w:p>
    <w:p w:rsidR="007D4A6E" w:rsidRPr="00905BF3" w:rsidRDefault="007D4A6E" w:rsidP="007D4A6E">
      <w:pPr>
        <w:rPr>
          <w:rFonts w:ascii="Arial" w:hAnsi="Arial" w:cs="Arial"/>
        </w:rPr>
      </w:pPr>
      <w:r w:rsidRPr="00163582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905BF3" w:rsidSect="00360D5F">
      <w:head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F6" w:rsidRDefault="00CD35F6" w:rsidP="00A22DB3">
      <w:r>
        <w:separator/>
      </w:r>
    </w:p>
  </w:endnote>
  <w:endnote w:type="continuationSeparator" w:id="0">
    <w:p w:rsidR="00CD35F6" w:rsidRDefault="00CD35F6" w:rsidP="00A2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F6" w:rsidRDefault="00CD35F6" w:rsidP="00A22DB3">
      <w:r>
        <w:separator/>
      </w:r>
    </w:p>
  </w:footnote>
  <w:footnote w:type="continuationSeparator" w:id="0">
    <w:p w:rsidR="00CD35F6" w:rsidRDefault="00CD35F6" w:rsidP="00A2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6743"/>
      <w:docPartObj>
        <w:docPartGallery w:val="Page Numbers (Top of Page)"/>
        <w:docPartUnique/>
      </w:docPartObj>
    </w:sdtPr>
    <w:sdtContent>
      <w:p w:rsidR="00360D5F" w:rsidRDefault="00360D5F">
        <w:pPr>
          <w:pStyle w:val="a5"/>
          <w:jc w:val="center"/>
        </w:pPr>
        <w:fldSimple w:instr=" PAGE   \* MERGEFORMAT ">
          <w:r w:rsidR="00A23CDE">
            <w:rPr>
              <w:noProof/>
            </w:rPr>
            <w:t>1</w:t>
          </w:r>
        </w:fldSimple>
      </w:p>
    </w:sdtContent>
  </w:sdt>
  <w:p w:rsidR="00360D5F" w:rsidRDefault="00360D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163582"/>
    <w:rsid w:val="00360D5F"/>
    <w:rsid w:val="00375430"/>
    <w:rsid w:val="004F3720"/>
    <w:rsid w:val="007D4A6E"/>
    <w:rsid w:val="00A22DB3"/>
    <w:rsid w:val="00A23CDE"/>
    <w:rsid w:val="00BB4661"/>
    <w:rsid w:val="00BC1964"/>
    <w:rsid w:val="00BD45A6"/>
    <w:rsid w:val="00C6488B"/>
    <w:rsid w:val="00CB0CF1"/>
    <w:rsid w:val="00CD35F6"/>
    <w:rsid w:val="00D608C8"/>
    <w:rsid w:val="00DE6C05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360D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0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2022-04-06T09:49:00Z</dcterms:created>
  <dcterms:modified xsi:type="dcterms:W3CDTF">2022-05-25T03:21:00Z</dcterms:modified>
</cp:coreProperties>
</file>