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4C" w:rsidRPr="00853353" w:rsidRDefault="0043054C" w:rsidP="0043054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3353">
        <w:rPr>
          <w:rFonts w:ascii="Arial" w:hAnsi="Arial" w:cs="Arial"/>
          <w:sz w:val="24"/>
          <w:szCs w:val="24"/>
        </w:rPr>
        <w:t>ПОСТАНОВЛЕНИЕ</w:t>
      </w:r>
    </w:p>
    <w:p w:rsidR="00AE59E1" w:rsidRPr="00987F22" w:rsidRDefault="00AE59E1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E59E1" w:rsidRPr="00987F22" w:rsidRDefault="00AE59E1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1</w:t>
      </w:r>
      <w:r w:rsidR="005A6F11">
        <w:rPr>
          <w:rFonts w:ascii="Arial" w:hAnsi="Arial" w:cs="Arial"/>
          <w:sz w:val="24"/>
          <w:szCs w:val="24"/>
        </w:rPr>
        <w:t>2</w:t>
      </w:r>
      <w:r w:rsidRPr="00987F22">
        <w:rPr>
          <w:rFonts w:ascii="Arial" w:hAnsi="Arial" w:cs="Arial"/>
          <w:sz w:val="24"/>
          <w:szCs w:val="24"/>
        </w:rPr>
        <w:t>.</w:t>
      </w:r>
      <w:r w:rsidR="005A6F11">
        <w:rPr>
          <w:rFonts w:ascii="Arial" w:hAnsi="Arial" w:cs="Arial"/>
          <w:sz w:val="24"/>
          <w:szCs w:val="24"/>
        </w:rPr>
        <w:t>01</w:t>
      </w:r>
      <w:r w:rsidRPr="00987F22">
        <w:rPr>
          <w:rFonts w:ascii="Arial" w:hAnsi="Arial" w:cs="Arial"/>
          <w:sz w:val="24"/>
          <w:szCs w:val="24"/>
        </w:rPr>
        <w:t>.202</w:t>
      </w:r>
      <w:r w:rsidR="005A6F11">
        <w:rPr>
          <w:rFonts w:ascii="Arial" w:hAnsi="Arial" w:cs="Arial"/>
          <w:sz w:val="24"/>
          <w:szCs w:val="24"/>
        </w:rPr>
        <w:t>2</w:t>
      </w:r>
      <w:r w:rsidRPr="00987F22">
        <w:rPr>
          <w:rFonts w:ascii="Arial" w:hAnsi="Arial" w:cs="Arial"/>
          <w:sz w:val="24"/>
          <w:szCs w:val="24"/>
        </w:rPr>
        <w:t xml:space="preserve">                        </w:t>
      </w:r>
      <w:r w:rsidR="00987F22">
        <w:rPr>
          <w:rFonts w:ascii="Arial" w:hAnsi="Arial" w:cs="Arial"/>
          <w:sz w:val="24"/>
          <w:szCs w:val="24"/>
        </w:rPr>
        <w:t xml:space="preserve">                    </w:t>
      </w:r>
      <w:r w:rsidRPr="00987F22">
        <w:rPr>
          <w:rFonts w:ascii="Arial" w:hAnsi="Arial" w:cs="Arial"/>
          <w:sz w:val="24"/>
          <w:szCs w:val="24"/>
        </w:rPr>
        <w:t xml:space="preserve">         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</w:t>
      </w:r>
      <w:r w:rsidRPr="00987F22">
        <w:rPr>
          <w:rFonts w:ascii="Arial" w:hAnsi="Arial" w:cs="Arial"/>
          <w:sz w:val="24"/>
          <w:szCs w:val="24"/>
        </w:rPr>
        <w:t xml:space="preserve">                                          № </w:t>
      </w:r>
      <w:r w:rsidR="005A6F11">
        <w:rPr>
          <w:rFonts w:ascii="Arial" w:hAnsi="Arial" w:cs="Arial"/>
          <w:sz w:val="24"/>
          <w:szCs w:val="24"/>
        </w:rPr>
        <w:t>1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с. Пудовка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Кривошеинский район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Томская область</w:t>
      </w:r>
    </w:p>
    <w:p w:rsidR="00AE59E1" w:rsidRPr="00987F22" w:rsidRDefault="00AE59E1" w:rsidP="00987F2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E59E1" w:rsidRPr="00987F22" w:rsidRDefault="00987F22" w:rsidP="00987F22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AE59E1" w:rsidRPr="00987F22">
        <w:rPr>
          <w:rFonts w:ascii="Arial" w:hAnsi="Arial" w:cs="Arial"/>
          <w:sz w:val="24"/>
          <w:szCs w:val="24"/>
        </w:rPr>
        <w:t>признании утратившими</w:t>
      </w:r>
      <w:r>
        <w:rPr>
          <w:rFonts w:ascii="Arial" w:hAnsi="Arial" w:cs="Arial"/>
          <w:sz w:val="24"/>
          <w:szCs w:val="24"/>
        </w:rPr>
        <w:t xml:space="preserve"> силу</w:t>
      </w:r>
      <w:r w:rsidR="00AE59E1" w:rsidRPr="00987F22">
        <w:rPr>
          <w:rFonts w:ascii="Arial" w:hAnsi="Arial" w:cs="Arial"/>
          <w:sz w:val="24"/>
          <w:szCs w:val="24"/>
        </w:rPr>
        <w:t xml:space="preserve"> постановлени</w:t>
      </w:r>
      <w:r w:rsidR="0010093B">
        <w:rPr>
          <w:rFonts w:ascii="Arial" w:hAnsi="Arial" w:cs="Arial"/>
          <w:sz w:val="24"/>
          <w:szCs w:val="24"/>
        </w:rPr>
        <w:t>е</w:t>
      </w:r>
      <w:r w:rsidR="00AE59E1" w:rsidRPr="00987F22">
        <w:rPr>
          <w:rFonts w:ascii="Arial" w:hAnsi="Arial" w:cs="Arial"/>
          <w:sz w:val="24"/>
          <w:szCs w:val="24"/>
        </w:rPr>
        <w:t xml:space="preserve"> Администрации </w:t>
      </w:r>
    </w:p>
    <w:p w:rsidR="00AE59E1" w:rsidRPr="005A6F11" w:rsidRDefault="00AE59E1" w:rsidP="00987F22">
      <w:pPr>
        <w:pStyle w:val="a4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Пудовского</w:t>
      </w:r>
      <w:r w:rsidR="00987F22">
        <w:rPr>
          <w:rFonts w:ascii="Arial" w:hAnsi="Arial" w:cs="Arial"/>
          <w:sz w:val="24"/>
          <w:szCs w:val="24"/>
        </w:rPr>
        <w:t xml:space="preserve"> сельского </w:t>
      </w:r>
      <w:r w:rsidRPr="00987F22">
        <w:rPr>
          <w:rFonts w:ascii="Arial" w:hAnsi="Arial" w:cs="Arial"/>
          <w:sz w:val="24"/>
          <w:szCs w:val="24"/>
        </w:rPr>
        <w:t xml:space="preserve">поселения </w:t>
      </w:r>
      <w:r w:rsidR="00987F22">
        <w:rPr>
          <w:rFonts w:ascii="Arial" w:hAnsi="Arial" w:cs="Arial"/>
          <w:sz w:val="24"/>
          <w:szCs w:val="24"/>
        </w:rPr>
        <w:t>от 2</w:t>
      </w:r>
      <w:r w:rsidR="005A6F11">
        <w:rPr>
          <w:rFonts w:ascii="Arial" w:hAnsi="Arial" w:cs="Arial"/>
          <w:sz w:val="24"/>
          <w:szCs w:val="24"/>
        </w:rPr>
        <w:t>5</w:t>
      </w:r>
      <w:r w:rsidR="00987F22">
        <w:rPr>
          <w:rFonts w:ascii="Arial" w:hAnsi="Arial" w:cs="Arial"/>
          <w:sz w:val="24"/>
          <w:szCs w:val="24"/>
        </w:rPr>
        <w:t>.</w:t>
      </w:r>
      <w:r w:rsidR="005A6F11">
        <w:rPr>
          <w:rFonts w:ascii="Arial" w:hAnsi="Arial" w:cs="Arial"/>
          <w:sz w:val="24"/>
          <w:szCs w:val="24"/>
        </w:rPr>
        <w:t>11</w:t>
      </w:r>
      <w:r w:rsidR="00987F22">
        <w:rPr>
          <w:rFonts w:ascii="Arial" w:hAnsi="Arial" w:cs="Arial"/>
          <w:sz w:val="24"/>
          <w:szCs w:val="24"/>
        </w:rPr>
        <w:t>.20</w:t>
      </w:r>
      <w:r w:rsidR="005A6F11">
        <w:rPr>
          <w:rFonts w:ascii="Arial" w:hAnsi="Arial" w:cs="Arial"/>
          <w:sz w:val="24"/>
          <w:szCs w:val="24"/>
        </w:rPr>
        <w:t>21 № 54</w:t>
      </w:r>
      <w:r w:rsidR="00987F22">
        <w:rPr>
          <w:rFonts w:ascii="Arial" w:hAnsi="Arial" w:cs="Arial"/>
          <w:sz w:val="24"/>
          <w:szCs w:val="24"/>
        </w:rPr>
        <w:t xml:space="preserve"> </w:t>
      </w:r>
      <w:r w:rsidR="005A6F11" w:rsidRPr="005A6F11">
        <w:rPr>
          <w:rFonts w:ascii="Arial" w:hAnsi="Arial" w:cs="Arial"/>
          <w:sz w:val="24"/>
          <w:szCs w:val="24"/>
        </w:rPr>
        <w:t>«О внесении изменений в постановление Администрации Пудовского сельского поселения от 22.12.2014 № 97 «Об утверждении требований к порядку разработки и принятия правовых актов о нормировании в сфере закупок для нужд муниципального образования Пудовское сельское поселение»</w:t>
      </w:r>
    </w:p>
    <w:p w:rsidR="00AE59E1" w:rsidRPr="00987F22" w:rsidRDefault="00AE59E1" w:rsidP="00987F22">
      <w:pPr>
        <w:jc w:val="center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 Администрация  Пудовского сельского поселения,</w:t>
      </w:r>
      <w:r w:rsidR="005A6F11">
        <w:rPr>
          <w:rFonts w:ascii="Arial" w:hAnsi="Arial" w:cs="Arial"/>
          <w:sz w:val="24"/>
          <w:szCs w:val="24"/>
        </w:rPr>
        <w:t xml:space="preserve"> экспертным заключением Департамента по государственно-правовым вопросам и законопроектной деятельности от 17.12.2021 № 26-01-2302</w:t>
      </w:r>
    </w:p>
    <w:p w:rsidR="00987F22" w:rsidRDefault="00987F22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ПОСТАНОВЛЯ</w:t>
      </w:r>
      <w:r w:rsidR="00987F22">
        <w:rPr>
          <w:rFonts w:ascii="Arial" w:hAnsi="Arial" w:cs="Arial"/>
          <w:sz w:val="24"/>
          <w:szCs w:val="24"/>
        </w:rPr>
        <w:t>Ю</w:t>
      </w:r>
      <w:r w:rsidRPr="00987F22">
        <w:rPr>
          <w:rFonts w:ascii="Arial" w:hAnsi="Arial" w:cs="Arial"/>
          <w:sz w:val="24"/>
          <w:szCs w:val="24"/>
        </w:rPr>
        <w:t>:</w:t>
      </w:r>
    </w:p>
    <w:p w:rsidR="00AE59E1" w:rsidRPr="00987F22" w:rsidRDefault="00987F22" w:rsidP="00987F22">
      <w:pPr>
        <w:pStyle w:val="a6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59E1" w:rsidRPr="00987F22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Пудовского  сельского поселения </w:t>
      </w:r>
      <w:r w:rsidR="005A6F11">
        <w:rPr>
          <w:rFonts w:ascii="Arial" w:hAnsi="Arial" w:cs="Arial"/>
          <w:sz w:val="24"/>
          <w:szCs w:val="24"/>
        </w:rPr>
        <w:t xml:space="preserve">от 25.11.2021 № 54 </w:t>
      </w:r>
      <w:r w:rsidR="005A6F11" w:rsidRPr="005A6F11">
        <w:rPr>
          <w:rFonts w:ascii="Arial" w:hAnsi="Arial" w:cs="Arial"/>
          <w:sz w:val="24"/>
          <w:szCs w:val="24"/>
        </w:rPr>
        <w:t>«О внесении изменений в постановление Администрации Пудовского сельского поселения от 22.12.2014 № 97 «Об утверждении требований к порядку разработки и принятия правовых актов о нормировании в сфере закупок для нужд муниципального образования Пудовское сельское поселение»</w:t>
      </w:r>
      <w:r w:rsidR="00AE59E1" w:rsidRPr="00987F22">
        <w:rPr>
          <w:rFonts w:ascii="Arial" w:hAnsi="Arial" w:cs="Arial"/>
          <w:sz w:val="24"/>
          <w:szCs w:val="24"/>
        </w:rPr>
        <w:t>.</w:t>
      </w:r>
    </w:p>
    <w:p w:rsidR="00AE59E1" w:rsidRPr="00987F22" w:rsidRDefault="00987F22" w:rsidP="00987F22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AE59E1" w:rsidRPr="00987F22" w:rsidRDefault="00987F22" w:rsidP="00987F2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E59E1" w:rsidRPr="00987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E59E1" w:rsidRPr="00987F22">
        <w:rPr>
          <w:rFonts w:ascii="Arial" w:hAnsi="Arial" w:cs="Arial"/>
          <w:sz w:val="24"/>
          <w:szCs w:val="24"/>
        </w:rPr>
        <w:t xml:space="preserve">Настоящее постановление опубликовать в информационном бюллетене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«Интернет».  </w:t>
      </w:r>
    </w:p>
    <w:p w:rsidR="00AE59E1" w:rsidRPr="00987F22" w:rsidRDefault="00AE59E1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2AA7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Глава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Pr="00987F2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87F22" w:rsidRPr="00987F22" w:rsidRDefault="002A2AA7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(Глава Администрации)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       </w:t>
      </w:r>
      <w:r w:rsidRPr="00987F22">
        <w:rPr>
          <w:rFonts w:ascii="Arial" w:hAnsi="Arial" w:cs="Arial"/>
          <w:sz w:val="24"/>
          <w:szCs w:val="24"/>
        </w:rPr>
        <w:t xml:space="preserve">                                            Ю.В.</w:t>
      </w:r>
      <w:r w:rsidR="00987F22" w:rsidRPr="00987F22">
        <w:rPr>
          <w:rFonts w:ascii="Arial" w:hAnsi="Arial" w:cs="Arial"/>
          <w:sz w:val="24"/>
          <w:szCs w:val="24"/>
        </w:rPr>
        <w:t xml:space="preserve"> </w:t>
      </w:r>
      <w:r w:rsidRPr="00987F22">
        <w:rPr>
          <w:rFonts w:ascii="Arial" w:hAnsi="Arial" w:cs="Arial"/>
          <w:sz w:val="24"/>
          <w:szCs w:val="24"/>
        </w:rPr>
        <w:t>Севостьянов</w:t>
      </w: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AE59E1" w:rsidRPr="00987F22" w:rsidRDefault="00987F22" w:rsidP="00987F22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Исп. Шабунин А.А.</w:t>
      </w:r>
    </w:p>
    <w:p w:rsidR="00987F22" w:rsidRPr="00987F22" w:rsidRDefault="00987F22" w:rsidP="00987F22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Тел: 8 (38521) 4-64-31</w:t>
      </w:r>
    </w:p>
    <w:sectPr w:rsidR="00987F22" w:rsidRPr="00987F22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3233"/>
    <w:multiLevelType w:val="hybridMultilevel"/>
    <w:tmpl w:val="D95AF2A0"/>
    <w:lvl w:ilvl="0" w:tplc="9922116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9E1"/>
    <w:rsid w:val="000723E9"/>
    <w:rsid w:val="0010093B"/>
    <w:rsid w:val="00181168"/>
    <w:rsid w:val="002A2AA7"/>
    <w:rsid w:val="00321F97"/>
    <w:rsid w:val="003D682E"/>
    <w:rsid w:val="0043054C"/>
    <w:rsid w:val="004B284C"/>
    <w:rsid w:val="005A6F11"/>
    <w:rsid w:val="008C6385"/>
    <w:rsid w:val="00987F22"/>
    <w:rsid w:val="009C3D0B"/>
    <w:rsid w:val="00AE59E1"/>
    <w:rsid w:val="00BB4661"/>
    <w:rsid w:val="00C877F3"/>
    <w:rsid w:val="00CF156C"/>
    <w:rsid w:val="00D90A8D"/>
    <w:rsid w:val="00F7270E"/>
    <w:rsid w:val="00FA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E1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59E1"/>
  </w:style>
  <w:style w:type="paragraph" w:styleId="a4">
    <w:name w:val="No Spacing"/>
    <w:link w:val="a3"/>
    <w:uiPriority w:val="1"/>
    <w:qFormat/>
    <w:rsid w:val="00AE59E1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AE59E1"/>
    <w:rPr>
      <w:rFonts w:ascii="Times New Roman" w:eastAsia="Times New Roman" w:hAnsi="Times New Roman" w:cs="Times New Roman"/>
      <w:color w:val="000000"/>
    </w:rPr>
  </w:style>
  <w:style w:type="paragraph" w:styleId="a6">
    <w:name w:val="List Paragraph"/>
    <w:basedOn w:val="a"/>
    <w:link w:val="a5"/>
    <w:uiPriority w:val="99"/>
    <w:qFormat/>
    <w:rsid w:val="00AE59E1"/>
    <w:pPr>
      <w:spacing w:after="0"/>
      <w:ind w:left="720"/>
      <w:contextualSpacing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2021-01-14T09:11:00Z</cp:lastPrinted>
  <dcterms:created xsi:type="dcterms:W3CDTF">2021-01-14T08:02:00Z</dcterms:created>
  <dcterms:modified xsi:type="dcterms:W3CDTF">2022-01-13T05:25:00Z</dcterms:modified>
</cp:coreProperties>
</file>