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B9" w:rsidRDefault="002D6FB9" w:rsidP="00F36482">
      <w:pPr>
        <w:jc w:val="center"/>
        <w:rPr>
          <w:rFonts w:ascii="Times New Roman" w:hAnsi="Times New Roman"/>
          <w:sz w:val="24"/>
          <w:szCs w:val="24"/>
        </w:rPr>
      </w:pPr>
      <w:r>
        <w:rPr>
          <w:rFonts w:ascii="Times New Roman" w:hAnsi="Times New Roman"/>
          <w:b/>
          <w:sz w:val="24"/>
          <w:szCs w:val="24"/>
        </w:rPr>
        <w:t>АДМИНИСТРАЦИЯ ПУДОВСКОГО СЕЛЬСКОГО ПОСЕЛЕНИЯ</w:t>
      </w:r>
    </w:p>
    <w:p w:rsidR="00F36482" w:rsidRDefault="00F36482" w:rsidP="002D6FB9">
      <w:pPr>
        <w:jc w:val="center"/>
        <w:rPr>
          <w:rFonts w:ascii="Times New Roman" w:hAnsi="Times New Roman"/>
          <w:sz w:val="24"/>
          <w:szCs w:val="24"/>
        </w:rPr>
      </w:pPr>
    </w:p>
    <w:p w:rsidR="002D6FB9" w:rsidRDefault="002D6FB9" w:rsidP="002D6FB9">
      <w:pPr>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ПОСТАНОВЛЕНИЕ</w:t>
      </w:r>
    </w:p>
    <w:p w:rsidR="002D6FB9" w:rsidRDefault="00F36482" w:rsidP="002D6FB9">
      <w:pPr>
        <w:jc w:val="both"/>
        <w:rPr>
          <w:rFonts w:ascii="Times New Roman" w:hAnsi="Times New Roman"/>
          <w:sz w:val="24"/>
          <w:szCs w:val="24"/>
        </w:rPr>
      </w:pPr>
      <w:r>
        <w:rPr>
          <w:rFonts w:ascii="Times New Roman" w:hAnsi="Times New Roman"/>
          <w:sz w:val="24"/>
          <w:szCs w:val="24"/>
        </w:rPr>
        <w:t>30</w:t>
      </w:r>
      <w:r w:rsidR="002D6FB9">
        <w:rPr>
          <w:rFonts w:ascii="Times New Roman" w:hAnsi="Times New Roman"/>
          <w:sz w:val="24"/>
          <w:szCs w:val="24"/>
        </w:rPr>
        <w:t>.0</w:t>
      </w:r>
      <w:r>
        <w:rPr>
          <w:rFonts w:ascii="Times New Roman" w:hAnsi="Times New Roman"/>
          <w:sz w:val="24"/>
          <w:szCs w:val="24"/>
        </w:rPr>
        <w:t>4</w:t>
      </w:r>
      <w:r w:rsidR="002D6FB9">
        <w:rPr>
          <w:rFonts w:ascii="Times New Roman" w:hAnsi="Times New Roman"/>
          <w:sz w:val="24"/>
          <w:szCs w:val="24"/>
        </w:rPr>
        <w:t xml:space="preserve">.2021г.                                                                                                                             № </w:t>
      </w:r>
      <w:r>
        <w:rPr>
          <w:rFonts w:ascii="Times New Roman" w:hAnsi="Times New Roman"/>
          <w:sz w:val="24"/>
          <w:szCs w:val="24"/>
        </w:rPr>
        <w:t>23</w:t>
      </w:r>
    </w:p>
    <w:p w:rsidR="002D6FB9" w:rsidRDefault="002D6FB9" w:rsidP="002D6FB9">
      <w:pPr>
        <w:pStyle w:val="a3"/>
        <w:jc w:val="center"/>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удовка</w:t>
      </w:r>
      <w:proofErr w:type="spellEnd"/>
    </w:p>
    <w:p w:rsidR="002D6FB9" w:rsidRDefault="002D6FB9" w:rsidP="002D6FB9">
      <w:pPr>
        <w:pStyle w:val="a3"/>
        <w:jc w:val="center"/>
        <w:rPr>
          <w:rFonts w:ascii="Times New Roman" w:hAnsi="Times New Roman"/>
          <w:sz w:val="24"/>
          <w:szCs w:val="24"/>
        </w:rPr>
      </w:pPr>
      <w:r>
        <w:rPr>
          <w:rFonts w:ascii="Times New Roman" w:hAnsi="Times New Roman"/>
          <w:sz w:val="24"/>
          <w:szCs w:val="24"/>
        </w:rPr>
        <w:t>Кривошеинский район</w:t>
      </w:r>
    </w:p>
    <w:p w:rsidR="002D6FB9" w:rsidRDefault="002D6FB9" w:rsidP="002D6FB9">
      <w:pPr>
        <w:pStyle w:val="a3"/>
        <w:jc w:val="center"/>
        <w:rPr>
          <w:rFonts w:ascii="Times New Roman" w:hAnsi="Times New Roman"/>
          <w:sz w:val="24"/>
          <w:szCs w:val="24"/>
        </w:rPr>
      </w:pPr>
      <w:r>
        <w:rPr>
          <w:rFonts w:ascii="Times New Roman" w:hAnsi="Times New Roman"/>
          <w:sz w:val="24"/>
          <w:szCs w:val="24"/>
        </w:rPr>
        <w:t>Томская область</w:t>
      </w:r>
    </w:p>
    <w:p w:rsidR="002D6FB9" w:rsidRDefault="002D6FB9" w:rsidP="002D6FB9">
      <w:pPr>
        <w:pStyle w:val="a3"/>
        <w:jc w:val="center"/>
        <w:rPr>
          <w:rFonts w:ascii="Times New Roman" w:hAnsi="Times New Roman"/>
          <w:sz w:val="24"/>
          <w:szCs w:val="24"/>
        </w:rPr>
      </w:pPr>
    </w:p>
    <w:p w:rsidR="002D6FB9" w:rsidRDefault="002D6FB9" w:rsidP="002D6FB9">
      <w:pPr>
        <w:pStyle w:val="a3"/>
        <w:jc w:val="center"/>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Пудовского</w:t>
      </w:r>
    </w:p>
    <w:p w:rsidR="002D6FB9" w:rsidRDefault="002D6FB9" w:rsidP="002D6FB9">
      <w:pPr>
        <w:pStyle w:val="a3"/>
        <w:jc w:val="center"/>
        <w:rPr>
          <w:rFonts w:ascii="Times New Roman" w:hAnsi="Times New Roman"/>
          <w:sz w:val="24"/>
          <w:szCs w:val="24"/>
        </w:rPr>
      </w:pPr>
      <w:r>
        <w:rPr>
          <w:rFonts w:ascii="Times New Roman" w:hAnsi="Times New Roman"/>
          <w:sz w:val="24"/>
          <w:szCs w:val="24"/>
        </w:rPr>
        <w:t>сельско</w:t>
      </w:r>
      <w:r w:rsidR="001D13FB">
        <w:rPr>
          <w:rFonts w:ascii="Times New Roman" w:hAnsi="Times New Roman"/>
          <w:sz w:val="24"/>
          <w:szCs w:val="24"/>
        </w:rPr>
        <w:t>го поселения  от 07.09.2020 № 56</w:t>
      </w:r>
      <w:r>
        <w:rPr>
          <w:rFonts w:ascii="Times New Roman" w:hAnsi="Times New Roman"/>
          <w:sz w:val="24"/>
          <w:szCs w:val="24"/>
        </w:rPr>
        <w:t xml:space="preserve"> «Об утверждении   административного регламента предоставления  муниципальной услуги</w:t>
      </w:r>
    </w:p>
    <w:p w:rsidR="002D6FB9" w:rsidRDefault="001D13FB" w:rsidP="002D6FB9">
      <w:pPr>
        <w:pStyle w:val="a3"/>
        <w:jc w:val="center"/>
        <w:rPr>
          <w:rFonts w:ascii="Times New Roman" w:hAnsi="Times New Roman"/>
          <w:sz w:val="24"/>
          <w:szCs w:val="24"/>
        </w:rPr>
      </w:pPr>
      <w:r>
        <w:rPr>
          <w:rFonts w:ascii="Times New Roman" w:hAnsi="Times New Roman"/>
          <w:sz w:val="24"/>
          <w:szCs w:val="24"/>
        </w:rPr>
        <w:t>«Выдача, продление, внесение изменений в разрешение на строительство, реконструкцию объектов капитального строительства</w:t>
      </w:r>
      <w:r w:rsidR="002D6FB9">
        <w:rPr>
          <w:rFonts w:ascii="Times New Roman" w:hAnsi="Times New Roman"/>
          <w:sz w:val="24"/>
          <w:szCs w:val="24"/>
        </w:rPr>
        <w:t>»</w:t>
      </w:r>
    </w:p>
    <w:p w:rsidR="002D6FB9" w:rsidRDefault="002D6FB9" w:rsidP="002D6FB9">
      <w:pPr>
        <w:rPr>
          <w:rFonts w:ascii="Calibri" w:hAnsi="Calibri"/>
        </w:rPr>
      </w:pPr>
    </w:p>
    <w:p w:rsidR="002D6FB9" w:rsidRDefault="002D6FB9" w:rsidP="002D6FB9">
      <w:pPr>
        <w:adjustRightInd w:val="0"/>
        <w:spacing w:after="0"/>
        <w:ind w:firstLine="709"/>
        <w:jc w:val="both"/>
        <w:rPr>
          <w:rFonts w:ascii="Times New Roman" w:hAnsi="Times New Roman"/>
          <w:sz w:val="24"/>
          <w:szCs w:val="24"/>
        </w:rPr>
      </w:pPr>
      <w:r>
        <w:rPr>
          <w:rFonts w:ascii="Times New Roman" w:hAnsi="Times New Roman"/>
          <w:sz w:val="24"/>
          <w:szCs w:val="24"/>
        </w:rPr>
        <w:t>На основании протеста прокуратуры в целях приведения в соответствие с действующим законодательством</w:t>
      </w:r>
    </w:p>
    <w:p w:rsidR="002D6FB9" w:rsidRDefault="002D6FB9" w:rsidP="002D6FB9">
      <w:pPr>
        <w:adjustRightInd w:val="0"/>
        <w:spacing w:after="0"/>
        <w:ind w:firstLine="709"/>
        <w:jc w:val="both"/>
        <w:rPr>
          <w:rFonts w:ascii="Times New Roman" w:hAnsi="Times New Roman"/>
          <w:sz w:val="24"/>
          <w:szCs w:val="24"/>
        </w:rPr>
      </w:pPr>
      <w:r>
        <w:rPr>
          <w:rFonts w:ascii="Times New Roman" w:hAnsi="Times New Roman"/>
          <w:sz w:val="24"/>
          <w:szCs w:val="24"/>
        </w:rPr>
        <w:t>ПОСТАНОВЛЯЮ:</w:t>
      </w:r>
    </w:p>
    <w:p w:rsidR="002D6FB9" w:rsidRDefault="002D6FB9" w:rsidP="002D6FB9">
      <w:pPr>
        <w:pStyle w:val="a3"/>
        <w:ind w:firstLine="708"/>
        <w:jc w:val="both"/>
        <w:rPr>
          <w:rFonts w:ascii="Times New Roman" w:hAnsi="Times New Roman"/>
          <w:sz w:val="24"/>
          <w:szCs w:val="24"/>
        </w:rPr>
      </w:pPr>
      <w:r>
        <w:rPr>
          <w:rFonts w:ascii="Times New Roman" w:hAnsi="Times New Roman"/>
          <w:sz w:val="24"/>
          <w:szCs w:val="24"/>
        </w:rPr>
        <w:t>1. Внести изменения в постановление Администрации Пудовского сельского</w:t>
      </w:r>
      <w:r>
        <w:rPr>
          <w:rFonts w:ascii="Times New Roman" w:hAnsi="Times New Roman"/>
          <w:b/>
          <w:sz w:val="24"/>
          <w:szCs w:val="24"/>
        </w:rPr>
        <w:t xml:space="preserve"> </w:t>
      </w:r>
      <w:r>
        <w:rPr>
          <w:rFonts w:ascii="Times New Roman" w:hAnsi="Times New Roman"/>
          <w:sz w:val="24"/>
          <w:szCs w:val="24"/>
        </w:rPr>
        <w:t>поселения от 07.09.2020 № 5</w:t>
      </w:r>
      <w:r w:rsidR="001D13FB">
        <w:rPr>
          <w:rFonts w:ascii="Times New Roman" w:hAnsi="Times New Roman"/>
          <w:sz w:val="24"/>
          <w:szCs w:val="24"/>
        </w:rPr>
        <w:t>6</w:t>
      </w:r>
      <w:r>
        <w:rPr>
          <w:rFonts w:ascii="Times New Roman" w:hAnsi="Times New Roman"/>
          <w:sz w:val="24"/>
          <w:szCs w:val="24"/>
        </w:rPr>
        <w:t xml:space="preserve"> «Об утверждении административного регламента предоставления  муниципальной услуги </w:t>
      </w:r>
      <w:r>
        <w:rPr>
          <w:rFonts w:ascii="Times New Roman" w:hAnsi="Times New Roman"/>
          <w:b/>
          <w:sz w:val="24"/>
          <w:szCs w:val="24"/>
        </w:rPr>
        <w:t>«</w:t>
      </w:r>
      <w:r>
        <w:rPr>
          <w:rFonts w:ascii="Times New Roman" w:hAnsi="Times New Roman"/>
          <w:sz w:val="24"/>
          <w:szCs w:val="24"/>
        </w:rPr>
        <w:t>Выдача</w:t>
      </w:r>
      <w:r w:rsidR="00325956">
        <w:rPr>
          <w:rFonts w:ascii="Times New Roman" w:hAnsi="Times New Roman"/>
          <w:sz w:val="24"/>
          <w:szCs w:val="24"/>
        </w:rPr>
        <w:t>, продление, внесение изменений в разрешение на строительство, реконструкцию объектов капитального строительства</w:t>
      </w:r>
      <w:r>
        <w:rPr>
          <w:rFonts w:ascii="Times New Roman" w:hAnsi="Times New Roman"/>
          <w:sz w:val="24"/>
          <w:szCs w:val="24"/>
        </w:rPr>
        <w:t>»:</w:t>
      </w:r>
    </w:p>
    <w:p w:rsidR="00604850" w:rsidRDefault="00780989" w:rsidP="002D6FB9">
      <w:pPr>
        <w:pStyle w:val="a3"/>
        <w:jc w:val="both"/>
        <w:rPr>
          <w:rFonts w:ascii="Times New Roman" w:hAnsi="Times New Roman"/>
          <w:sz w:val="24"/>
          <w:szCs w:val="24"/>
        </w:rPr>
      </w:pPr>
      <w:r>
        <w:rPr>
          <w:rFonts w:ascii="Times New Roman" w:hAnsi="Times New Roman"/>
          <w:sz w:val="24"/>
          <w:szCs w:val="24"/>
        </w:rPr>
        <w:tab/>
        <w:t xml:space="preserve">1) </w:t>
      </w:r>
      <w:r w:rsidR="00604850">
        <w:rPr>
          <w:rFonts w:ascii="Times New Roman" w:hAnsi="Times New Roman"/>
          <w:sz w:val="24"/>
          <w:szCs w:val="24"/>
        </w:rPr>
        <w:t>пункт 2</w:t>
      </w:r>
      <w:r w:rsidR="004B088B">
        <w:rPr>
          <w:rFonts w:ascii="Times New Roman" w:hAnsi="Times New Roman"/>
          <w:sz w:val="24"/>
          <w:szCs w:val="24"/>
        </w:rPr>
        <w:t>3</w:t>
      </w:r>
      <w:r w:rsidR="00604850">
        <w:rPr>
          <w:rFonts w:ascii="Times New Roman" w:hAnsi="Times New Roman"/>
          <w:sz w:val="24"/>
          <w:szCs w:val="24"/>
        </w:rPr>
        <w:t xml:space="preserve"> Административного регламента изложить в новой редакции:</w:t>
      </w:r>
    </w:p>
    <w:p w:rsidR="00604850" w:rsidRDefault="004B088B" w:rsidP="002D6FB9">
      <w:pPr>
        <w:pStyle w:val="a3"/>
        <w:jc w:val="both"/>
        <w:rPr>
          <w:rFonts w:ascii="Times New Roman" w:hAnsi="Times New Roman"/>
          <w:sz w:val="24"/>
          <w:szCs w:val="24"/>
        </w:rPr>
      </w:pPr>
      <w:r>
        <w:rPr>
          <w:rFonts w:ascii="Times New Roman" w:hAnsi="Times New Roman"/>
          <w:sz w:val="24"/>
          <w:szCs w:val="24"/>
        </w:rPr>
        <w:t>«23</w:t>
      </w:r>
      <w:r w:rsidR="00604850">
        <w:rPr>
          <w:rFonts w:ascii="Times New Roman" w:hAnsi="Times New Roman"/>
          <w:sz w:val="24"/>
          <w:szCs w:val="24"/>
        </w:rPr>
        <w:t>. Результатом предоставления муниципальной услуги является:</w:t>
      </w:r>
    </w:p>
    <w:p w:rsidR="00604850" w:rsidRDefault="00604850" w:rsidP="002D6FB9">
      <w:pPr>
        <w:pStyle w:val="a3"/>
        <w:jc w:val="both"/>
        <w:rPr>
          <w:rFonts w:ascii="Times New Roman" w:hAnsi="Times New Roman"/>
          <w:sz w:val="24"/>
          <w:szCs w:val="24"/>
        </w:rPr>
      </w:pPr>
      <w:r>
        <w:rPr>
          <w:rFonts w:ascii="Times New Roman" w:hAnsi="Times New Roman"/>
          <w:sz w:val="24"/>
          <w:szCs w:val="24"/>
        </w:rPr>
        <w:t>1) выдача разрешения на строительство;</w:t>
      </w:r>
    </w:p>
    <w:p w:rsidR="005E432B" w:rsidRDefault="00604850" w:rsidP="002D6FB9">
      <w:pPr>
        <w:pStyle w:val="a3"/>
        <w:jc w:val="both"/>
        <w:rPr>
          <w:rFonts w:ascii="Times New Roman" w:hAnsi="Times New Roman"/>
          <w:sz w:val="24"/>
          <w:szCs w:val="24"/>
        </w:rPr>
      </w:pPr>
      <w:r>
        <w:rPr>
          <w:rFonts w:ascii="Times New Roman" w:hAnsi="Times New Roman"/>
          <w:sz w:val="24"/>
          <w:szCs w:val="24"/>
        </w:rPr>
        <w:t>2) продление разрешения на строительство</w:t>
      </w:r>
      <w:r w:rsidR="005E432B">
        <w:rPr>
          <w:rFonts w:ascii="Times New Roman" w:hAnsi="Times New Roman"/>
          <w:sz w:val="24"/>
          <w:szCs w:val="24"/>
        </w:rPr>
        <w:t>;</w:t>
      </w:r>
    </w:p>
    <w:p w:rsidR="005E432B" w:rsidRDefault="005E432B" w:rsidP="002D6FB9">
      <w:pPr>
        <w:pStyle w:val="a3"/>
        <w:jc w:val="both"/>
        <w:rPr>
          <w:rFonts w:ascii="Times New Roman" w:hAnsi="Times New Roman"/>
          <w:sz w:val="24"/>
          <w:szCs w:val="24"/>
        </w:rPr>
      </w:pPr>
      <w:r>
        <w:rPr>
          <w:rFonts w:ascii="Times New Roman" w:hAnsi="Times New Roman"/>
          <w:sz w:val="24"/>
          <w:szCs w:val="24"/>
        </w:rPr>
        <w:t>3) внесение изменений на строительство;</w:t>
      </w:r>
    </w:p>
    <w:p w:rsidR="005E432B" w:rsidRDefault="005E432B" w:rsidP="002D6FB9">
      <w:pPr>
        <w:pStyle w:val="a3"/>
        <w:jc w:val="both"/>
        <w:rPr>
          <w:rFonts w:ascii="Times New Roman" w:hAnsi="Times New Roman"/>
          <w:sz w:val="24"/>
          <w:szCs w:val="24"/>
        </w:rPr>
      </w:pPr>
      <w:r>
        <w:rPr>
          <w:rFonts w:ascii="Times New Roman" w:hAnsi="Times New Roman"/>
          <w:sz w:val="24"/>
          <w:szCs w:val="24"/>
        </w:rPr>
        <w:t>4) мотивированный отказ в выдаче документа;</w:t>
      </w:r>
    </w:p>
    <w:p w:rsidR="005E432B" w:rsidRDefault="005E432B" w:rsidP="002D6FB9">
      <w:pPr>
        <w:pStyle w:val="a3"/>
        <w:jc w:val="both"/>
        <w:rPr>
          <w:rFonts w:ascii="Times New Roman" w:hAnsi="Times New Roman"/>
          <w:sz w:val="24"/>
          <w:szCs w:val="24"/>
        </w:rPr>
      </w:pPr>
      <w:r>
        <w:rPr>
          <w:rFonts w:ascii="Times New Roman" w:hAnsi="Times New Roman"/>
          <w:sz w:val="24"/>
          <w:szCs w:val="24"/>
        </w:rPr>
        <w:t>5) выдача дубликата разрешения на строительство;</w:t>
      </w:r>
    </w:p>
    <w:p w:rsidR="005E432B" w:rsidRDefault="005E432B" w:rsidP="002D6FB9">
      <w:pPr>
        <w:pStyle w:val="a3"/>
        <w:jc w:val="both"/>
        <w:rPr>
          <w:rFonts w:ascii="Times New Roman" w:hAnsi="Times New Roman"/>
          <w:sz w:val="24"/>
          <w:szCs w:val="24"/>
        </w:rPr>
      </w:pPr>
      <w:r>
        <w:rPr>
          <w:rFonts w:ascii="Times New Roman" w:hAnsi="Times New Roman"/>
          <w:sz w:val="24"/>
          <w:szCs w:val="24"/>
        </w:rPr>
        <w:t>6) выдача дубликата на продление строительства;</w:t>
      </w:r>
    </w:p>
    <w:p w:rsidR="005E432B" w:rsidRDefault="005E432B" w:rsidP="002D6FB9">
      <w:pPr>
        <w:pStyle w:val="a3"/>
        <w:jc w:val="both"/>
        <w:rPr>
          <w:rFonts w:ascii="Times New Roman" w:hAnsi="Times New Roman"/>
          <w:sz w:val="24"/>
          <w:szCs w:val="24"/>
        </w:rPr>
      </w:pPr>
      <w:r>
        <w:rPr>
          <w:rFonts w:ascii="Times New Roman" w:hAnsi="Times New Roman"/>
          <w:sz w:val="24"/>
          <w:szCs w:val="24"/>
        </w:rPr>
        <w:t>7)</w:t>
      </w:r>
      <w:r w:rsidR="00DB1C38">
        <w:rPr>
          <w:rFonts w:ascii="Times New Roman" w:hAnsi="Times New Roman"/>
          <w:sz w:val="24"/>
          <w:szCs w:val="24"/>
        </w:rPr>
        <w:t xml:space="preserve"> выдача</w:t>
      </w:r>
      <w:r>
        <w:rPr>
          <w:rFonts w:ascii="Times New Roman" w:hAnsi="Times New Roman"/>
          <w:sz w:val="24"/>
          <w:szCs w:val="24"/>
        </w:rPr>
        <w:t xml:space="preserve"> дубликат</w:t>
      </w:r>
      <w:r w:rsidR="00DB1C38">
        <w:rPr>
          <w:rFonts w:ascii="Times New Roman" w:hAnsi="Times New Roman"/>
          <w:sz w:val="24"/>
          <w:szCs w:val="24"/>
        </w:rPr>
        <w:t>а</w:t>
      </w:r>
      <w:r>
        <w:rPr>
          <w:rFonts w:ascii="Times New Roman" w:hAnsi="Times New Roman"/>
          <w:sz w:val="24"/>
          <w:szCs w:val="24"/>
        </w:rPr>
        <w:t xml:space="preserve"> внесения изменений в разрешение на строительство;</w:t>
      </w:r>
    </w:p>
    <w:p w:rsidR="002D6FB9" w:rsidRDefault="005E432B" w:rsidP="002D6FB9">
      <w:pPr>
        <w:pStyle w:val="a3"/>
        <w:jc w:val="both"/>
        <w:rPr>
          <w:rFonts w:ascii="Times New Roman" w:hAnsi="Times New Roman"/>
          <w:sz w:val="24"/>
          <w:szCs w:val="24"/>
        </w:rPr>
      </w:pPr>
      <w:r>
        <w:rPr>
          <w:rFonts w:ascii="Times New Roman" w:hAnsi="Times New Roman"/>
          <w:sz w:val="24"/>
          <w:szCs w:val="24"/>
        </w:rPr>
        <w:t>8) отказ в выдаче дубликата документа</w:t>
      </w:r>
      <w:r w:rsidR="002D6FB9">
        <w:rPr>
          <w:rFonts w:ascii="Times New Roman" w:hAnsi="Times New Roman"/>
          <w:sz w:val="24"/>
          <w:szCs w:val="24"/>
        </w:rPr>
        <w:t>.</w:t>
      </w:r>
    </w:p>
    <w:p w:rsidR="002D6FB9" w:rsidRDefault="002D6FB9" w:rsidP="002D6FB9">
      <w:pPr>
        <w:pStyle w:val="a3"/>
        <w:jc w:val="both"/>
        <w:rPr>
          <w:rFonts w:ascii="Times New Roman" w:hAnsi="Times New Roman"/>
          <w:sz w:val="24"/>
          <w:szCs w:val="24"/>
        </w:rPr>
      </w:pPr>
      <w:r>
        <w:rPr>
          <w:rFonts w:ascii="Times New Roman" w:hAnsi="Times New Roman"/>
          <w:sz w:val="24"/>
          <w:szCs w:val="24"/>
        </w:rPr>
        <w:tab/>
        <w:t xml:space="preserve">2) </w:t>
      </w:r>
      <w:r w:rsidR="00835EDF">
        <w:rPr>
          <w:rFonts w:ascii="Times New Roman" w:hAnsi="Times New Roman"/>
          <w:sz w:val="24"/>
          <w:szCs w:val="24"/>
        </w:rPr>
        <w:t>подпункт 10</w:t>
      </w:r>
      <w:r>
        <w:rPr>
          <w:rFonts w:ascii="Times New Roman" w:hAnsi="Times New Roman"/>
          <w:sz w:val="24"/>
          <w:szCs w:val="24"/>
        </w:rPr>
        <w:t xml:space="preserve"> пункт</w:t>
      </w:r>
      <w:r w:rsidR="00835EDF">
        <w:rPr>
          <w:rFonts w:ascii="Times New Roman" w:hAnsi="Times New Roman"/>
          <w:sz w:val="24"/>
          <w:szCs w:val="24"/>
        </w:rPr>
        <w:t>а</w:t>
      </w:r>
      <w:r>
        <w:rPr>
          <w:rFonts w:ascii="Times New Roman" w:hAnsi="Times New Roman"/>
          <w:sz w:val="24"/>
          <w:szCs w:val="24"/>
        </w:rPr>
        <w:t xml:space="preserve"> </w:t>
      </w:r>
      <w:r w:rsidR="00835EDF">
        <w:rPr>
          <w:rFonts w:ascii="Times New Roman" w:hAnsi="Times New Roman"/>
          <w:sz w:val="24"/>
          <w:szCs w:val="24"/>
        </w:rPr>
        <w:t>31</w:t>
      </w:r>
      <w:r>
        <w:rPr>
          <w:rFonts w:ascii="Times New Roman" w:hAnsi="Times New Roman"/>
          <w:sz w:val="24"/>
          <w:szCs w:val="24"/>
        </w:rPr>
        <w:t xml:space="preserve"> Административного регламента изложить в следующей редакции:</w:t>
      </w:r>
    </w:p>
    <w:p w:rsidR="002D6FB9" w:rsidRDefault="002D6FB9" w:rsidP="00835EDF">
      <w:pPr>
        <w:widowControl w:val="0"/>
        <w:tabs>
          <w:tab w:val="left" w:pos="993"/>
          <w:tab w:val="left" w:pos="1418"/>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835EDF">
        <w:rPr>
          <w:rFonts w:ascii="Times New Roman" w:hAnsi="Times New Roman"/>
          <w:sz w:val="24"/>
          <w:szCs w:val="24"/>
        </w:rPr>
        <w:t>10)</w:t>
      </w:r>
      <w:r>
        <w:rPr>
          <w:rFonts w:ascii="Times New Roman" w:hAnsi="Times New Roman"/>
          <w:sz w:val="24"/>
          <w:szCs w:val="24"/>
        </w:rPr>
        <w:t xml:space="preserve">. </w:t>
      </w:r>
      <w:r w:rsidR="00835EDF">
        <w:rPr>
          <w:rFonts w:ascii="Times New Roman" w:hAnsi="Times New Roman"/>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w:t>
      </w:r>
      <w:r w:rsidR="00325956">
        <w:rPr>
          <w:rFonts w:ascii="Times New Roman" w:hAnsi="Times New Roman"/>
          <w:sz w:val="24"/>
          <w:szCs w:val="24"/>
        </w:rPr>
        <w:t xml:space="preserve"> отношении которой органом местного самоуправления принято решение о комплексном развитии территории </w:t>
      </w:r>
      <w:proofErr w:type="gramStart"/>
      <w:r w:rsidR="00325956">
        <w:rPr>
          <w:rFonts w:ascii="Times New Roman" w:hAnsi="Times New Roman"/>
          <w:sz w:val="24"/>
          <w:szCs w:val="24"/>
        </w:rPr>
        <w:t xml:space="preserve">( </w:t>
      </w:r>
      <w:proofErr w:type="gramEnd"/>
      <w:r w:rsidR="00325956">
        <w:rPr>
          <w:rFonts w:ascii="Times New Roman" w:hAnsi="Times New Roman"/>
          <w:sz w:val="24"/>
          <w:szCs w:val="24"/>
        </w:rPr>
        <w:t xml:space="preserve">за исключением случаев самостоятельной реализации </w:t>
      </w:r>
      <w:r w:rsidR="00835EDF">
        <w:rPr>
          <w:rFonts w:ascii="Times New Roman" w:hAnsi="Times New Roman"/>
          <w:sz w:val="24"/>
          <w:szCs w:val="24"/>
        </w:rPr>
        <w:t xml:space="preserve"> </w:t>
      </w:r>
      <w:r w:rsidR="00325956">
        <w:rPr>
          <w:rFonts w:ascii="Times New Roman" w:hAnsi="Times New Roman"/>
          <w:sz w:val="24"/>
          <w:szCs w:val="24"/>
        </w:rPr>
        <w:t xml:space="preserve">Российской Федерации, субъектом Российской Федерации или муниципальным образованием решением о комплексном развитии территории или реализации такого решения юридическим лицом, определенным в соответствии с Градостроительным Кодексом или </w:t>
      </w:r>
      <w:r w:rsidR="00780989">
        <w:rPr>
          <w:rFonts w:ascii="Times New Roman" w:hAnsi="Times New Roman"/>
          <w:sz w:val="24"/>
          <w:szCs w:val="24"/>
        </w:rPr>
        <w:t>субъектом Российской Федерации)».</w:t>
      </w:r>
    </w:p>
    <w:p w:rsidR="00005902" w:rsidRDefault="00005902" w:rsidP="00835EDF">
      <w:pPr>
        <w:widowControl w:val="0"/>
        <w:tabs>
          <w:tab w:val="left" w:pos="993"/>
          <w:tab w:val="left" w:pos="1418"/>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3) Раздел 2 Административного регламента дополнить пунктом 42.1 следующего содержания:</w:t>
      </w:r>
    </w:p>
    <w:p w:rsidR="00735987" w:rsidRPr="00735987" w:rsidRDefault="00005902" w:rsidP="00735987">
      <w:pPr>
        <w:widowControl w:val="0"/>
        <w:tabs>
          <w:tab w:val="left" w:pos="1276"/>
        </w:tabs>
        <w:autoSpaceDE w:val="0"/>
        <w:autoSpaceDN w:val="0"/>
        <w:adjustRightInd w:val="0"/>
        <w:spacing w:after="0"/>
        <w:jc w:val="both"/>
        <w:outlineLvl w:val="2"/>
        <w:rPr>
          <w:rFonts w:ascii="Times New Roman" w:eastAsia="Calibri" w:hAnsi="Times New Roman" w:cs="Times New Roman"/>
          <w:b/>
          <w:i/>
          <w:sz w:val="24"/>
          <w:szCs w:val="24"/>
        </w:rPr>
      </w:pPr>
      <w:r w:rsidRPr="00735987">
        <w:rPr>
          <w:rFonts w:ascii="Times New Roman" w:hAnsi="Times New Roman" w:cs="Times New Roman"/>
          <w:sz w:val="24"/>
          <w:szCs w:val="24"/>
        </w:rPr>
        <w:t>«</w:t>
      </w:r>
      <w:r w:rsidR="00735987" w:rsidRPr="00735987">
        <w:rPr>
          <w:rFonts w:ascii="Times New Roman" w:hAnsi="Times New Roman" w:cs="Times New Roman"/>
          <w:sz w:val="24"/>
          <w:szCs w:val="24"/>
        </w:rPr>
        <w:t>42.1</w:t>
      </w:r>
      <w:r w:rsidR="00735987">
        <w:rPr>
          <w:rFonts w:ascii="Times New Roman" w:hAnsi="Times New Roman" w:cs="Times New Roman"/>
          <w:sz w:val="24"/>
          <w:szCs w:val="24"/>
        </w:rPr>
        <w:t xml:space="preserve"> </w:t>
      </w:r>
      <w:r w:rsidR="00735987" w:rsidRPr="00735987">
        <w:rPr>
          <w:rFonts w:ascii="Times New Roman" w:eastAsia="Calibri" w:hAnsi="Times New Roman" w:cs="Times New Roman"/>
          <w:sz w:val="24"/>
          <w:szCs w:val="24"/>
        </w:rPr>
        <w:t>Исчерпывающий перечень оснований для отказа в выдаче дубликата</w:t>
      </w:r>
    </w:p>
    <w:p w:rsidR="00735987" w:rsidRPr="00735987" w:rsidRDefault="00735987" w:rsidP="00735987">
      <w:pPr>
        <w:widowControl w:val="0"/>
        <w:tabs>
          <w:tab w:val="left" w:pos="1276"/>
        </w:tabs>
        <w:autoSpaceDE w:val="0"/>
        <w:autoSpaceDN w:val="0"/>
        <w:adjustRightInd w:val="0"/>
        <w:spacing w:after="0"/>
        <w:ind w:left="720" w:hanging="720"/>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t>1) заявление подано лицом, не уполномоченным совершать такого рода действия;</w:t>
      </w:r>
    </w:p>
    <w:p w:rsidR="00735987" w:rsidRPr="00735987" w:rsidRDefault="00735987" w:rsidP="00735987">
      <w:pPr>
        <w:widowControl w:val="0"/>
        <w:tabs>
          <w:tab w:val="left" w:pos="1276"/>
        </w:tabs>
        <w:autoSpaceDE w:val="0"/>
        <w:autoSpaceDN w:val="0"/>
        <w:adjustRightInd w:val="0"/>
        <w:spacing w:after="0"/>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t xml:space="preserve">2)отсутствие или неполнота обязательных для указания в заявлении сведений, а также, если сведения в заявлении не поддаются </w:t>
      </w:r>
      <w:proofErr w:type="gramStart"/>
      <w:r w:rsidRPr="00735987">
        <w:rPr>
          <w:rFonts w:ascii="Times New Roman" w:eastAsia="Calibri" w:hAnsi="Times New Roman" w:cs="Times New Roman"/>
          <w:sz w:val="24"/>
          <w:szCs w:val="24"/>
        </w:rPr>
        <w:t>прочтению</w:t>
      </w:r>
      <w:proofErr w:type="gramEnd"/>
      <w:r w:rsidRPr="00735987">
        <w:rPr>
          <w:rFonts w:ascii="Times New Roman" w:eastAsia="Calibri" w:hAnsi="Times New Roman" w:cs="Times New Roman"/>
          <w:sz w:val="24"/>
          <w:szCs w:val="24"/>
        </w:rPr>
        <w:t xml:space="preserve"> либо отсутствует подпись заявителя (представителя заявителя);</w:t>
      </w:r>
    </w:p>
    <w:p w:rsidR="00735987" w:rsidRPr="00735987" w:rsidRDefault="00735987" w:rsidP="00735987">
      <w:pPr>
        <w:widowControl w:val="0"/>
        <w:tabs>
          <w:tab w:val="left" w:pos="1276"/>
        </w:tabs>
        <w:autoSpaceDE w:val="0"/>
        <w:autoSpaceDN w:val="0"/>
        <w:adjustRightInd w:val="0"/>
        <w:spacing w:after="0"/>
        <w:jc w:val="both"/>
        <w:outlineLvl w:val="2"/>
        <w:rPr>
          <w:rFonts w:ascii="Times New Roman" w:eastAsia="Calibri" w:hAnsi="Times New Roman" w:cs="Times New Roman"/>
          <w:sz w:val="24"/>
          <w:szCs w:val="24"/>
        </w:rPr>
      </w:pPr>
      <w:r>
        <w:rPr>
          <w:rFonts w:ascii="Times New Roman" w:hAnsi="Times New Roman" w:cs="Times New Roman"/>
          <w:sz w:val="24"/>
          <w:szCs w:val="24"/>
        </w:rPr>
        <w:t xml:space="preserve"> </w:t>
      </w:r>
      <w:r w:rsidRPr="00735987">
        <w:rPr>
          <w:rFonts w:ascii="Times New Roman" w:eastAsia="Calibri" w:hAnsi="Times New Roman" w:cs="Times New Roman"/>
          <w:sz w:val="24"/>
          <w:szCs w:val="24"/>
        </w:rPr>
        <w:t>3)непредставление одного или нескольких документов, необходимых для получения дубликата, указанных в настоящем пункте;</w:t>
      </w:r>
    </w:p>
    <w:p w:rsidR="00735987" w:rsidRPr="00735987" w:rsidRDefault="00735987" w:rsidP="00735987">
      <w:pPr>
        <w:widowControl w:val="0"/>
        <w:tabs>
          <w:tab w:val="left" w:pos="1276"/>
        </w:tabs>
        <w:autoSpaceDE w:val="0"/>
        <w:autoSpaceDN w:val="0"/>
        <w:adjustRightInd w:val="0"/>
        <w:spacing w:after="0"/>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lastRenderedPageBreak/>
        <w:t>4)</w:t>
      </w:r>
      <w:r>
        <w:rPr>
          <w:rFonts w:ascii="Times New Roman" w:hAnsi="Times New Roman" w:cs="Times New Roman"/>
          <w:sz w:val="24"/>
          <w:szCs w:val="24"/>
        </w:rPr>
        <w:t xml:space="preserve"> </w:t>
      </w:r>
      <w:r w:rsidRPr="00735987">
        <w:rPr>
          <w:rFonts w:ascii="Times New Roman" w:eastAsia="Calibri" w:hAnsi="Times New Roman" w:cs="Times New Roman"/>
          <w:sz w:val="24"/>
          <w:szCs w:val="24"/>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735987" w:rsidRPr="00735987" w:rsidRDefault="00735987" w:rsidP="00735987">
      <w:pPr>
        <w:widowControl w:val="0"/>
        <w:tabs>
          <w:tab w:val="left" w:pos="1276"/>
        </w:tabs>
        <w:autoSpaceDE w:val="0"/>
        <w:autoSpaceDN w:val="0"/>
        <w:adjustRightInd w:val="0"/>
        <w:spacing w:after="0"/>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t>5)отсутствие у заявителя законных оснований на выдачу дубликата;</w:t>
      </w:r>
    </w:p>
    <w:p w:rsidR="00BD3E88" w:rsidRDefault="00735987" w:rsidP="00735987">
      <w:pPr>
        <w:widowControl w:val="0"/>
        <w:tabs>
          <w:tab w:val="left" w:pos="993"/>
          <w:tab w:val="left" w:pos="1418"/>
        </w:tabs>
        <w:autoSpaceDE w:val="0"/>
        <w:autoSpaceDN w:val="0"/>
        <w:adjustRightInd w:val="0"/>
        <w:spacing w:after="0"/>
        <w:jc w:val="both"/>
        <w:rPr>
          <w:rFonts w:ascii="Times New Roman" w:eastAsia="Calibri" w:hAnsi="Times New Roman" w:cs="Times New Roman"/>
          <w:sz w:val="24"/>
          <w:szCs w:val="24"/>
        </w:rPr>
      </w:pPr>
      <w:r w:rsidRPr="00735987">
        <w:rPr>
          <w:rFonts w:ascii="Times New Roman" w:eastAsia="Calibri" w:hAnsi="Times New Roman" w:cs="Times New Roman"/>
          <w:sz w:val="24"/>
          <w:szCs w:val="24"/>
        </w:rPr>
        <w:t>6)предоставление заявления и документов неуполномоченным лицом</w:t>
      </w:r>
      <w:r w:rsidR="004838F1">
        <w:rPr>
          <w:rFonts w:ascii="Times New Roman" w:eastAsia="Calibri" w:hAnsi="Times New Roman" w:cs="Times New Roman"/>
          <w:sz w:val="24"/>
          <w:szCs w:val="24"/>
        </w:rPr>
        <w:t>.</w:t>
      </w:r>
    </w:p>
    <w:p w:rsidR="004838F1" w:rsidRDefault="004838F1" w:rsidP="00735987">
      <w:pPr>
        <w:widowControl w:val="0"/>
        <w:tabs>
          <w:tab w:val="left" w:pos="993"/>
          <w:tab w:val="left" w:pos="1418"/>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 </w:t>
      </w:r>
      <w:r w:rsidR="005227CD">
        <w:rPr>
          <w:rFonts w:ascii="Times New Roman" w:eastAsia="Calibri" w:hAnsi="Times New Roman" w:cs="Times New Roman"/>
          <w:sz w:val="24"/>
          <w:szCs w:val="24"/>
        </w:rPr>
        <w:t>пункт 79 Административного регламента</w:t>
      </w:r>
      <w:r w:rsidR="009C11C7">
        <w:rPr>
          <w:rFonts w:ascii="Times New Roman" w:eastAsia="Calibri" w:hAnsi="Times New Roman" w:cs="Times New Roman"/>
          <w:sz w:val="24"/>
          <w:szCs w:val="24"/>
        </w:rPr>
        <w:t xml:space="preserve"> дополнить подпунктом 5 следующего содержания:</w:t>
      </w:r>
    </w:p>
    <w:p w:rsidR="009C11C7" w:rsidRPr="00735987" w:rsidRDefault="009C11C7" w:rsidP="00735987">
      <w:pPr>
        <w:widowControl w:val="0"/>
        <w:tabs>
          <w:tab w:val="left" w:pos="993"/>
          <w:tab w:val="left" w:pos="1418"/>
        </w:tabs>
        <w:autoSpaceDE w:val="0"/>
        <w:autoSpaceDN w:val="0"/>
        <w:adjustRightInd w:val="0"/>
        <w:spacing w:after="0"/>
        <w:jc w:val="both"/>
        <w:rPr>
          <w:rFonts w:ascii="Times New Roman" w:hAnsi="Times New Roman" w:cs="Times New Roman"/>
          <w:sz w:val="24"/>
          <w:szCs w:val="24"/>
        </w:rPr>
      </w:pPr>
      <w:r>
        <w:rPr>
          <w:rFonts w:ascii="Times New Roman" w:eastAsia="Calibri" w:hAnsi="Times New Roman" w:cs="Times New Roman"/>
          <w:sz w:val="24"/>
          <w:szCs w:val="24"/>
        </w:rPr>
        <w:t>«5) исправление допущенных опечаток и ошибок в выданных в результате предоставления муниципальной услуги документах».</w:t>
      </w:r>
    </w:p>
    <w:p w:rsidR="002D6FB9" w:rsidRPr="00005902" w:rsidRDefault="00005902" w:rsidP="00005902">
      <w:pPr>
        <w:adjustRightInd w:val="0"/>
        <w:spacing w:after="0" w:line="276" w:lineRule="auto"/>
        <w:jc w:val="both"/>
        <w:rPr>
          <w:rFonts w:ascii="Calibri" w:hAnsi="Calibri"/>
          <w:bCs/>
        </w:rPr>
      </w:pPr>
      <w:r>
        <w:rPr>
          <w:rFonts w:ascii="Times New Roman" w:hAnsi="Times New Roman"/>
          <w:bCs/>
          <w:sz w:val="24"/>
          <w:szCs w:val="24"/>
        </w:rPr>
        <w:t xml:space="preserve">  </w:t>
      </w:r>
      <w:r w:rsidR="004838F1">
        <w:rPr>
          <w:rFonts w:ascii="Times New Roman" w:hAnsi="Times New Roman"/>
          <w:bCs/>
          <w:sz w:val="24"/>
          <w:szCs w:val="24"/>
        </w:rPr>
        <w:t xml:space="preserve">          5</w:t>
      </w:r>
      <w:r>
        <w:rPr>
          <w:rFonts w:ascii="Times New Roman" w:hAnsi="Times New Roman"/>
          <w:bCs/>
          <w:sz w:val="24"/>
          <w:szCs w:val="24"/>
        </w:rPr>
        <w:t xml:space="preserve">) </w:t>
      </w:r>
      <w:r w:rsidR="002D6FB9" w:rsidRPr="00005902">
        <w:rPr>
          <w:rFonts w:ascii="Times New Roman" w:hAnsi="Times New Roman"/>
          <w:bCs/>
          <w:sz w:val="24"/>
          <w:szCs w:val="24"/>
        </w:rPr>
        <w:t>пункт 81 Административного регламента изложить в следующей редакции:</w:t>
      </w:r>
    </w:p>
    <w:p w:rsidR="009C11C7" w:rsidRDefault="009C11C7" w:rsidP="009C11C7">
      <w:pPr>
        <w:adjustRightInd w:val="0"/>
        <w:spacing w:after="0"/>
        <w:jc w:val="both"/>
        <w:rPr>
          <w:rFonts w:ascii="Times New Roman" w:hAnsi="Times New Roman"/>
          <w:bCs/>
          <w:sz w:val="24"/>
          <w:szCs w:val="24"/>
        </w:rPr>
      </w:pPr>
      <w:r>
        <w:rPr>
          <w:rFonts w:ascii="Times New Roman" w:hAnsi="Times New Roman"/>
          <w:bCs/>
          <w:sz w:val="24"/>
          <w:szCs w:val="24"/>
        </w:rPr>
        <w:t xml:space="preserve"> </w:t>
      </w:r>
      <w:r w:rsidRPr="009C11C7">
        <w:rPr>
          <w:rFonts w:ascii="Times New Roman" w:hAnsi="Times New Roman"/>
          <w:bCs/>
          <w:sz w:val="24"/>
          <w:szCs w:val="24"/>
        </w:rPr>
        <w:t xml:space="preserve"> </w:t>
      </w:r>
      <w:r w:rsidR="00CC2119">
        <w:rPr>
          <w:rFonts w:ascii="Times New Roman" w:hAnsi="Times New Roman"/>
          <w:bCs/>
          <w:sz w:val="24"/>
          <w:szCs w:val="24"/>
        </w:rPr>
        <w:t>«</w:t>
      </w:r>
      <w:r>
        <w:rPr>
          <w:rFonts w:ascii="Times New Roman" w:hAnsi="Times New Roman"/>
          <w:bCs/>
          <w:sz w:val="24"/>
          <w:szCs w:val="24"/>
        </w:rPr>
        <w:t>81. Специалист, ответственный за прием и регистрацию заявления:</w:t>
      </w:r>
    </w:p>
    <w:p w:rsidR="009C11C7" w:rsidRDefault="009C11C7" w:rsidP="009C11C7">
      <w:pPr>
        <w:tabs>
          <w:tab w:val="left" w:pos="709"/>
        </w:tabs>
        <w:adjustRightInd w:val="0"/>
        <w:spacing w:after="0"/>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личность или посредством идентификации и аутентификации в органах, предоставляющих муниципальную услугу, многофункциональных центрах с использованием информационных технологий, предусмотренных частью 18 статьи 14.1 Федерального закона от 27 июля 2006 года № 149- ФЗ «Об информации, информационных технологиях и о защите информации»;</w:t>
      </w:r>
      <w:proofErr w:type="gramEnd"/>
    </w:p>
    <w:p w:rsidR="009C11C7" w:rsidRDefault="009C11C7" w:rsidP="009C11C7">
      <w:pPr>
        <w:tabs>
          <w:tab w:val="left" w:pos="709"/>
        </w:tabs>
        <w:adjustRightInd w:val="0"/>
        <w:spacing w:after="0"/>
        <w:jc w:val="both"/>
        <w:rPr>
          <w:rFonts w:ascii="Times New Roman" w:hAnsi="Times New Roman"/>
          <w:bCs/>
          <w:sz w:val="24"/>
          <w:szCs w:val="24"/>
        </w:rPr>
      </w:pPr>
      <w:r>
        <w:rPr>
          <w:rFonts w:ascii="Times New Roman" w:hAnsi="Times New Roman"/>
          <w:bCs/>
          <w:sz w:val="24"/>
          <w:szCs w:val="24"/>
        </w:rPr>
        <w:t xml:space="preserve">           регистрирует заявление в установленном порядке;</w:t>
      </w:r>
    </w:p>
    <w:p w:rsidR="009C11C7" w:rsidRDefault="009C11C7" w:rsidP="009C11C7">
      <w:pPr>
        <w:tabs>
          <w:tab w:val="left" w:pos="567"/>
        </w:tabs>
        <w:adjustRightInd w:val="0"/>
        <w:spacing w:after="0"/>
        <w:jc w:val="both"/>
        <w:rPr>
          <w:rFonts w:ascii="Times New Roman" w:hAnsi="Times New Roman"/>
          <w:bCs/>
          <w:sz w:val="24"/>
          <w:szCs w:val="24"/>
        </w:rPr>
      </w:pPr>
      <w:r>
        <w:rPr>
          <w:rFonts w:ascii="Times New Roman" w:hAnsi="Times New Roman"/>
          <w:bCs/>
          <w:sz w:val="24"/>
          <w:szCs w:val="24"/>
        </w:rPr>
        <w:t xml:space="preserve">           оформляет уведомление о приеме документов и направляет его заявителю;</w:t>
      </w:r>
    </w:p>
    <w:p w:rsidR="009C11C7" w:rsidRDefault="009C11C7" w:rsidP="009C11C7">
      <w:pPr>
        <w:tabs>
          <w:tab w:val="left" w:pos="567"/>
        </w:tabs>
        <w:adjustRightInd w:val="0"/>
        <w:spacing w:after="0"/>
        <w:jc w:val="both"/>
        <w:rPr>
          <w:rFonts w:ascii="Times New Roman" w:hAnsi="Times New Roman"/>
          <w:bCs/>
          <w:sz w:val="24"/>
          <w:szCs w:val="24"/>
        </w:rPr>
      </w:pPr>
      <w:r>
        <w:rPr>
          <w:rFonts w:ascii="Times New Roman" w:hAnsi="Times New Roman"/>
          <w:bCs/>
          <w:sz w:val="24"/>
          <w:szCs w:val="24"/>
        </w:rPr>
        <w:t xml:space="preserve">          направляет заявление на рассмотрение специалистом, ответственным за предоставление муниципальной услуги.</w:t>
      </w:r>
    </w:p>
    <w:p w:rsidR="009C11C7" w:rsidRPr="00763145" w:rsidRDefault="009C11C7" w:rsidP="009C11C7">
      <w:pPr>
        <w:tabs>
          <w:tab w:val="left" w:pos="567"/>
        </w:tabs>
        <w:adjustRightInd w:val="0"/>
        <w:spacing w:after="0"/>
        <w:jc w:val="both"/>
        <w:rPr>
          <w:rFonts w:ascii="Times New Roman" w:hAnsi="Times New Roman"/>
          <w:sz w:val="24"/>
          <w:szCs w:val="24"/>
          <w:shd w:val="clear" w:color="auto" w:fill="FFFFFF"/>
        </w:rPr>
      </w:pPr>
      <w:r>
        <w:rPr>
          <w:rFonts w:ascii="Times New Roman" w:hAnsi="Times New Roman"/>
          <w:bCs/>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9C11C7" w:rsidRDefault="009C11C7" w:rsidP="009C11C7">
      <w:pPr>
        <w:numPr>
          <w:ilvl w:val="0"/>
          <w:numId w:val="15"/>
        </w:numPr>
        <w:tabs>
          <w:tab w:val="left" w:pos="993"/>
        </w:tabs>
        <w:adjustRightInd w:val="0"/>
        <w:spacing w:after="0" w:line="276" w:lineRule="auto"/>
        <w:ind w:left="0" w:firstLine="720"/>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лицее в указанных информационных системах;</w:t>
      </w:r>
      <w:proofErr w:type="gramEnd"/>
    </w:p>
    <w:p w:rsidR="00CC2119" w:rsidRDefault="009C11C7" w:rsidP="00CC2119">
      <w:pPr>
        <w:numPr>
          <w:ilvl w:val="0"/>
          <w:numId w:val="15"/>
        </w:numPr>
        <w:tabs>
          <w:tab w:val="left" w:pos="993"/>
        </w:tabs>
        <w:adjustRightInd w:val="0"/>
        <w:spacing w:after="0" w:line="276" w:lineRule="auto"/>
        <w:ind w:left="0"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Pr>
          <w:rFonts w:ascii="Times New Roman" w:hAnsi="Times New Roman"/>
          <w:sz w:val="24"/>
          <w:szCs w:val="24"/>
          <w:shd w:val="clear" w:color="auto" w:fill="FFFFFF"/>
        </w:rPr>
        <w:t>.</w:t>
      </w:r>
      <w:r w:rsidRPr="00763145">
        <w:rPr>
          <w:rFonts w:ascii="Times New Roman" w:hAnsi="Times New Roman"/>
          <w:sz w:val="24"/>
          <w:szCs w:val="24"/>
          <w:shd w:val="clear" w:color="auto" w:fill="FFFFFF"/>
        </w:rPr>
        <w:t>»;</w:t>
      </w:r>
      <w:proofErr w:type="gramEnd"/>
    </w:p>
    <w:p w:rsidR="00CC2119" w:rsidRDefault="00CC2119" w:rsidP="00CC2119">
      <w:pPr>
        <w:numPr>
          <w:ilvl w:val="0"/>
          <w:numId w:val="16"/>
        </w:numPr>
        <w:tabs>
          <w:tab w:val="left" w:pos="993"/>
        </w:tabs>
        <w:adjustRightInd w:val="0"/>
        <w:spacing w:after="0" w:line="276" w:lineRule="auto"/>
        <w:ind w:left="0" w:firstLine="709"/>
        <w:jc w:val="both"/>
        <w:rPr>
          <w:rFonts w:ascii="Times New Roman" w:eastAsia="Calibri" w:hAnsi="Times New Roman" w:cs="Times New Roman"/>
          <w:sz w:val="24"/>
          <w:szCs w:val="24"/>
          <w:shd w:val="clear" w:color="auto" w:fill="FFFFFF"/>
        </w:rPr>
      </w:pPr>
      <w:r>
        <w:rPr>
          <w:rFonts w:ascii="Times New Roman" w:hAnsi="Times New Roman"/>
          <w:sz w:val="24"/>
          <w:szCs w:val="24"/>
          <w:shd w:val="clear" w:color="auto" w:fill="FFFFFF"/>
        </w:rPr>
        <w:t xml:space="preserve">6) </w:t>
      </w:r>
      <w:r>
        <w:rPr>
          <w:rFonts w:ascii="Times New Roman" w:eastAsia="Calibri" w:hAnsi="Times New Roman" w:cs="Times New Roman"/>
          <w:sz w:val="24"/>
          <w:szCs w:val="24"/>
          <w:shd w:val="clear" w:color="auto" w:fill="FFFFFF"/>
        </w:rPr>
        <w:t>раздел 3 Административного регламента дополнить пунктом 9</w:t>
      </w:r>
      <w:r w:rsidR="007260B6">
        <w:rPr>
          <w:rFonts w:ascii="Times New Roman" w:eastAsia="Calibri" w:hAnsi="Times New Roman" w:cs="Times New Roman"/>
          <w:sz w:val="24"/>
          <w:szCs w:val="24"/>
          <w:shd w:val="clear" w:color="auto" w:fill="FFFFFF"/>
        </w:rPr>
        <w:t>2</w:t>
      </w:r>
      <w:r>
        <w:rPr>
          <w:rFonts w:ascii="Times New Roman" w:eastAsia="Calibri" w:hAnsi="Times New Roman" w:cs="Times New Roman"/>
          <w:sz w:val="24"/>
          <w:szCs w:val="24"/>
          <w:shd w:val="clear" w:color="auto" w:fill="FFFFFF"/>
        </w:rPr>
        <w:t>.1 следующего содержания:</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«9</w:t>
      </w:r>
      <w:r w:rsidR="007260B6">
        <w:rPr>
          <w:rFonts w:ascii="Times New Roman" w:eastAsia="Calibri" w:hAnsi="Times New Roman" w:cs="Times New Roman"/>
          <w:sz w:val="24"/>
          <w:szCs w:val="24"/>
          <w:shd w:val="clear" w:color="auto" w:fill="FFFFFF"/>
        </w:rPr>
        <w:t>2</w:t>
      </w:r>
      <w:r>
        <w:rPr>
          <w:rFonts w:ascii="Times New Roman" w:eastAsia="Calibri" w:hAnsi="Times New Roman" w:cs="Times New Roman"/>
          <w:sz w:val="24"/>
          <w:szCs w:val="24"/>
          <w:shd w:val="clear" w:color="auto" w:fill="FFFFFF"/>
        </w:rPr>
        <w:t>.1 Порядок исправления допущенных опечаток и ошибок в выданных в результате предоставления муниципальной услуги документах:</w:t>
      </w:r>
    </w:p>
    <w:p w:rsidR="00CC2119" w:rsidRDefault="00CC2119" w:rsidP="00CC2119">
      <w:pPr>
        <w:numPr>
          <w:ilvl w:val="0"/>
          <w:numId w:val="17"/>
        </w:numPr>
        <w:tabs>
          <w:tab w:val="left" w:pos="284"/>
        </w:tabs>
        <w:adjustRightInd w:val="0"/>
        <w:spacing w:after="0" w:line="276" w:lineRule="auto"/>
        <w:ind w:left="0" w:firstLine="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Основанием для начала административной процедуры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решении о согласовании переустройства и (или) перепланировки помещения в многоквартирном доме или в отказе решения о согласовании о переустройстве и (или) перепланировки помещения в многоквартирном доме, допущенной Администрацией при выдаче результата предоставления муниципальной услуги </w:t>
      </w:r>
      <w:proofErr w:type="gramStart"/>
      <w:r>
        <w:rPr>
          <w:rFonts w:ascii="Times New Roman" w:eastAsia="Calibri" w:hAnsi="Times New Roman" w:cs="Times New Roman"/>
          <w:sz w:val="24"/>
          <w:szCs w:val="24"/>
          <w:shd w:val="clear" w:color="auto" w:fill="FFFFFF"/>
        </w:rPr>
        <w:t xml:space="preserve">( </w:t>
      </w:r>
      <w:proofErr w:type="gramEnd"/>
      <w:r>
        <w:rPr>
          <w:rFonts w:ascii="Times New Roman" w:eastAsia="Calibri" w:hAnsi="Times New Roman" w:cs="Times New Roman"/>
          <w:sz w:val="24"/>
          <w:szCs w:val="24"/>
          <w:shd w:val="clear" w:color="auto" w:fill="FFFFFF"/>
        </w:rPr>
        <w:t>далее – техническая ошибка).</w:t>
      </w:r>
    </w:p>
    <w:p w:rsidR="00CC2119" w:rsidRDefault="00CC2119" w:rsidP="00CC2119">
      <w:pPr>
        <w:numPr>
          <w:ilvl w:val="0"/>
          <w:numId w:val="17"/>
        </w:numPr>
        <w:tabs>
          <w:tab w:val="left" w:pos="284"/>
        </w:tabs>
        <w:adjustRightInd w:val="0"/>
        <w:spacing w:after="0" w:line="276" w:lineRule="auto"/>
        <w:ind w:left="0" w:firstLine="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При обращении об исправлении технических ошибок заявитель (его уполномоченный представитель) представляют:</w:t>
      </w:r>
    </w:p>
    <w:p w:rsidR="00CC2119" w:rsidRDefault="00CC2119" w:rsidP="00CC2119">
      <w:pPr>
        <w:adjustRightInd w:val="0"/>
        <w:spacing w:after="0"/>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заявление об исправлении допущенных опечаток и ошибок в решении о согласовании переустройства и (или) перепланировки помещения в многоквартирном доме;</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документы, свидетельствующие о наличии технической ошибки и содержащие правильные данные;</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выданное Администрацией решение о согласовании переустройства и (или) перепланировки помещения в многоквартирном доме или отказ в выдаче решения о согласовании переустройства и (или) перепланировки помещения в многоквартирном доме, в котором содержится техническая ошибка.</w:t>
      </w:r>
    </w:p>
    <w:p w:rsidR="00CC2119" w:rsidRDefault="00CC2119" w:rsidP="00CC2119">
      <w:pPr>
        <w:numPr>
          <w:ilvl w:val="0"/>
          <w:numId w:val="17"/>
        </w:numPr>
        <w:adjustRightInd w:val="0"/>
        <w:spacing w:after="0" w:line="276" w:lineRule="auto"/>
        <w:ind w:left="284" w:hanging="284"/>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Специалист, ответственный за предоставление муниципальной услуги:</w:t>
      </w:r>
    </w:p>
    <w:p w:rsidR="00CC2119" w:rsidRDefault="00CC2119" w:rsidP="00CC2119">
      <w:pPr>
        <w:adjustRightInd w:val="0"/>
        <w:spacing w:after="0"/>
        <w:ind w:left="426" w:hanging="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а) проверяет наличие и комплектность документов, включенных в опись вложения;</w:t>
      </w:r>
    </w:p>
    <w:p w:rsidR="00CC2119" w:rsidRDefault="00CC2119" w:rsidP="00CC2119">
      <w:pPr>
        <w:tabs>
          <w:tab w:val="left" w:pos="709"/>
        </w:tabs>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б)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 при отсутствии документа, включенного в опись вложения, составляет акт в трех экземплярах, первый экземпляр которого прилагает к поступившим документам, второ</w:t>
      </w:r>
      <w:proofErr w:type="gramStart"/>
      <w:r>
        <w:rPr>
          <w:rFonts w:ascii="Times New Roman" w:eastAsia="Calibri" w:hAnsi="Times New Roman" w:cs="Times New Roman"/>
          <w:sz w:val="24"/>
          <w:szCs w:val="24"/>
          <w:shd w:val="clear" w:color="auto" w:fill="FFFFFF"/>
        </w:rPr>
        <w:t>й-</w:t>
      </w:r>
      <w:proofErr w:type="gramEnd"/>
      <w:r>
        <w:rPr>
          <w:rFonts w:ascii="Times New Roman" w:eastAsia="Calibri" w:hAnsi="Times New Roman" w:cs="Times New Roman"/>
          <w:sz w:val="24"/>
          <w:szCs w:val="24"/>
          <w:shd w:val="clear" w:color="auto" w:fill="FFFFFF"/>
        </w:rPr>
        <w:t xml:space="preserve">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 Документы предусмотренные подпунктом 2 пункта 95.1 Административного регламента, регистрируются в день их поступления.</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5)  В рамках рассмотрения документов, предусмотренных подпунктом 2 пункта 95.1 Административного регламента, осуществляется проверка на предмет наличия (отсутствия) оснований для принятия решения об исправлении технической ошибки.</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6) Должностное лицо устанавливает:</w:t>
      </w:r>
    </w:p>
    <w:p w:rsidR="00CC2119" w:rsidRDefault="00CC2119" w:rsidP="00CC2119">
      <w:pPr>
        <w:adjustRightInd w:val="0"/>
        <w:spacing w:after="0"/>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наличие документов, предусмотренных подпунктом 2 пункта 95.1 Административного регламента;</w:t>
      </w:r>
    </w:p>
    <w:p w:rsidR="00CC2119" w:rsidRDefault="00CC2119" w:rsidP="00CC2119">
      <w:pPr>
        <w:adjustRightInd w:val="0"/>
        <w:spacing w:after="0"/>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наличие технической ошибки.</w:t>
      </w:r>
    </w:p>
    <w:p w:rsidR="00CC2119" w:rsidRDefault="00CC2119" w:rsidP="00CC2119">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7) Пол результатам проверки документов, предусмотренных подпунктом 2 пункта 95.1 Административного регламента, должностное лицо, подготавливает проект соответствующего решения.</w:t>
      </w:r>
    </w:p>
    <w:p w:rsidR="00CC2119" w:rsidRDefault="00CC2119" w:rsidP="00CC2119">
      <w:pPr>
        <w:adjustRightInd w:val="0"/>
        <w:spacing w:after="0"/>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Решение об исправлении технической ошибки или отказ в исправлении технической ошибки  в выданных в результате предоставления муниципальной услуги документах принимается лицом, уполномоченным на принятие решений о выдаче разрешения на строительство объекта капитального строительства или об отказе в выдаче разрешения на строительство объекта капитального строительства.</w:t>
      </w:r>
    </w:p>
    <w:p w:rsidR="00CC2119" w:rsidRDefault="00CC2119" w:rsidP="00CC2119">
      <w:pPr>
        <w:numPr>
          <w:ilvl w:val="0"/>
          <w:numId w:val="16"/>
        </w:numPr>
        <w:tabs>
          <w:tab w:val="left" w:pos="284"/>
        </w:tabs>
        <w:adjustRightInd w:val="0"/>
        <w:spacing w:after="0" w:line="276" w:lineRule="auto"/>
        <w:ind w:left="0" w:firstLine="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Основанием для отказа в исправлении технической ошибки является отсутствие документов, предусмотренных подпунктом 2 пункта 95.1 Административного регламента;</w:t>
      </w:r>
    </w:p>
    <w:p w:rsidR="00CC2119" w:rsidRDefault="00CC2119" w:rsidP="00CC2119">
      <w:pPr>
        <w:numPr>
          <w:ilvl w:val="0"/>
          <w:numId w:val="16"/>
        </w:numPr>
        <w:tabs>
          <w:tab w:val="left" w:pos="284"/>
        </w:tabs>
        <w:adjustRightInd w:val="0"/>
        <w:spacing w:after="0" w:line="276" w:lineRule="auto"/>
        <w:ind w:left="0" w:firstLine="0"/>
        <w:jc w:val="both"/>
        <w:rPr>
          <w:rFonts w:ascii="Times New Roman" w:eastAsia="Calibri" w:hAnsi="Times New Roman" w:cs="Times New Roman"/>
          <w:sz w:val="24"/>
          <w:szCs w:val="24"/>
          <w:shd w:val="clear" w:color="auto" w:fill="FFFFFF"/>
        </w:rPr>
      </w:pPr>
      <w:proofErr w:type="gramStart"/>
      <w:r>
        <w:rPr>
          <w:rFonts w:ascii="Times New Roman" w:eastAsia="Calibri" w:hAnsi="Times New Roman" w:cs="Times New Roman"/>
          <w:sz w:val="24"/>
          <w:szCs w:val="24"/>
          <w:shd w:val="clear" w:color="auto" w:fill="FFFFFF"/>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выдача решения о согласовании переустройства и (или) перепланировки помещения в многоквартирном доме или решения об отказе в выдаче решения о согласовании переустройства и (или) перепланировки  помещения в многоквартирном доме с исправленными техническими ошибками или отказ в исправлении технической ошибки.</w:t>
      </w:r>
      <w:proofErr w:type="gramEnd"/>
    </w:p>
    <w:p w:rsidR="002D6FB9" w:rsidRPr="00CC2119" w:rsidRDefault="00CC2119" w:rsidP="00CC2119">
      <w:pPr>
        <w:tabs>
          <w:tab w:val="left" w:pos="993"/>
        </w:tabs>
        <w:adjustRightInd w:val="0"/>
        <w:spacing w:after="0" w:line="276" w:lineRule="auto"/>
        <w:ind w:firstLine="709"/>
        <w:jc w:val="both"/>
        <w:rPr>
          <w:rStyle w:val="blk"/>
          <w:rFonts w:ascii="Times New Roman" w:hAnsi="Times New Roman"/>
          <w:sz w:val="24"/>
          <w:szCs w:val="24"/>
          <w:shd w:val="clear" w:color="auto" w:fill="FFFFFF"/>
        </w:rPr>
      </w:pPr>
      <w:r>
        <w:rPr>
          <w:rFonts w:ascii="Times New Roman" w:eastAsia="Calibri" w:hAnsi="Times New Roman" w:cs="Times New Roman"/>
          <w:sz w:val="24"/>
          <w:szCs w:val="24"/>
          <w:shd w:val="clear" w:color="auto" w:fill="FFFFFF"/>
        </w:rPr>
        <w:t>Срок выдачи решения о согласовании переустройства и (или) перепланировки помещения в многоквартирном доме или отказ в выдаче решения о согласовании переустройства  и (или) перепланировки помещения в многоквартирном доме  с исправленными техническими ошибками не может превышать 5 рабочих дней со дня регистрации заявления об исправлении технической ошибки</w:t>
      </w:r>
      <w:r>
        <w:rPr>
          <w:rFonts w:ascii="Times New Roman" w:hAnsi="Times New Roman"/>
          <w:sz w:val="24"/>
          <w:szCs w:val="24"/>
          <w:shd w:val="clear" w:color="auto" w:fill="FFFFFF"/>
        </w:rPr>
        <w:t>.</w:t>
      </w:r>
      <w:r w:rsidR="002D6FB9" w:rsidRPr="00CC2119">
        <w:rPr>
          <w:rFonts w:ascii="Times New Roman" w:hAnsi="Times New Roman"/>
          <w:sz w:val="24"/>
          <w:szCs w:val="24"/>
        </w:rPr>
        <w:t xml:space="preserve">      </w:t>
      </w:r>
    </w:p>
    <w:p w:rsidR="002D6FB9" w:rsidRDefault="002D6FB9" w:rsidP="002D6FB9">
      <w:pPr>
        <w:pStyle w:val="a3"/>
        <w:jc w:val="both"/>
      </w:pPr>
      <w:r>
        <w:lastRenderedPageBreak/>
        <w:tab/>
      </w:r>
      <w:r>
        <w:rPr>
          <w:rFonts w:ascii="Times New Roman" w:hAnsi="Times New Roman"/>
          <w:sz w:val="24"/>
          <w:szCs w:val="24"/>
        </w:rPr>
        <w:t xml:space="preserve">2. Настоящее постановление вступает в силу после его официального опубликования.  </w:t>
      </w:r>
    </w:p>
    <w:p w:rsidR="002D6FB9" w:rsidRDefault="002D6FB9" w:rsidP="002D6FB9">
      <w:pPr>
        <w:adjustRightInd w:val="0"/>
        <w:spacing w:after="0"/>
        <w:ind w:firstLine="709"/>
        <w:jc w:val="both"/>
        <w:rPr>
          <w:rFonts w:ascii="Times New Roman" w:hAnsi="Times New Roman"/>
          <w:sz w:val="24"/>
          <w:szCs w:val="24"/>
        </w:rPr>
      </w:pPr>
      <w:r>
        <w:rPr>
          <w:rFonts w:ascii="Times New Roman" w:hAnsi="Times New Roman"/>
          <w:sz w:val="24"/>
          <w:szCs w:val="24"/>
        </w:rPr>
        <w:t xml:space="preserve">3.Настоящее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pudovka</w:t>
      </w:r>
      <w:proofErr w:type="spellEnd"/>
      <w:r>
        <w:rPr>
          <w:rFonts w:ascii="Times New Roman" w:hAnsi="Times New Roman"/>
          <w:sz w:val="24"/>
          <w:szCs w:val="24"/>
        </w:rPr>
        <w:t>70.</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в информационно-телекоммуникационной сети «Интернет». </w:t>
      </w:r>
    </w:p>
    <w:p w:rsidR="002D6FB9" w:rsidRDefault="002D6FB9" w:rsidP="002D6FB9">
      <w:pPr>
        <w:adjustRightInd w:val="0"/>
        <w:spacing w:after="0"/>
        <w:jc w:val="both"/>
        <w:rPr>
          <w:rFonts w:ascii="Times New Roman" w:hAnsi="Times New Roman"/>
          <w:sz w:val="24"/>
          <w:szCs w:val="24"/>
        </w:rPr>
      </w:pPr>
    </w:p>
    <w:p w:rsidR="002D6FB9" w:rsidRDefault="002D6FB9" w:rsidP="002D6FB9">
      <w:pPr>
        <w:jc w:val="both"/>
        <w:rPr>
          <w:rFonts w:ascii="Times New Roman" w:hAnsi="Times New Roman"/>
          <w:sz w:val="24"/>
          <w:szCs w:val="24"/>
        </w:rPr>
      </w:pPr>
    </w:p>
    <w:p w:rsidR="002D6FB9" w:rsidRDefault="002D6FB9" w:rsidP="002D6FB9">
      <w:pPr>
        <w:jc w:val="both"/>
        <w:rPr>
          <w:rFonts w:ascii="Times New Roman" w:hAnsi="Times New Roman"/>
          <w:sz w:val="24"/>
          <w:szCs w:val="24"/>
        </w:rPr>
      </w:pPr>
      <w:r>
        <w:rPr>
          <w:rFonts w:ascii="Times New Roman" w:hAnsi="Times New Roman"/>
          <w:sz w:val="24"/>
          <w:szCs w:val="24"/>
        </w:rPr>
        <w:t xml:space="preserve">Глава Пудовского сельского поселения                                                         </w:t>
      </w:r>
      <w:proofErr w:type="spellStart"/>
      <w:r>
        <w:rPr>
          <w:rFonts w:ascii="Times New Roman" w:hAnsi="Times New Roman"/>
          <w:sz w:val="24"/>
          <w:szCs w:val="24"/>
        </w:rPr>
        <w:t>Ю.В.Севостьянов</w:t>
      </w:r>
      <w:proofErr w:type="spellEnd"/>
    </w:p>
    <w:p w:rsidR="00F130E1" w:rsidRPr="00F130E1" w:rsidRDefault="00F130E1" w:rsidP="00F130E1">
      <w:pPr>
        <w:pStyle w:val="a3"/>
        <w:jc w:val="right"/>
        <w:rPr>
          <w:rFonts w:ascii="Times New Roman" w:hAnsi="Times New Roman" w:cs="Times New Roman"/>
        </w:rPr>
      </w:pPr>
    </w:p>
    <w:p w:rsidR="00F130E1" w:rsidRDefault="00F130E1" w:rsidP="00F130E1">
      <w:pPr>
        <w:pStyle w:val="a3"/>
        <w:jc w:val="right"/>
        <w:rPr>
          <w:rFonts w:ascii="Times New Roman" w:hAnsi="Times New Roman" w:cs="Times New Roman"/>
          <w:b/>
          <w:i/>
        </w:rPr>
      </w:pPr>
    </w:p>
    <w:p w:rsidR="00F130E1" w:rsidRDefault="00F130E1" w:rsidP="00120820">
      <w:pPr>
        <w:pStyle w:val="a3"/>
        <w:rPr>
          <w:rFonts w:ascii="Times New Roman" w:hAnsi="Times New Roman" w:cs="Times New Roman"/>
          <w:b/>
          <w:i/>
        </w:rPr>
      </w:pPr>
    </w:p>
    <w:p w:rsidR="00120820" w:rsidRDefault="00120820" w:rsidP="00120820">
      <w:pPr>
        <w:pStyle w:val="a3"/>
        <w:rPr>
          <w:rFonts w:ascii="Times New Roman" w:hAnsi="Times New Roman" w:cs="Times New Roman"/>
          <w:b/>
          <w:i/>
        </w:rPr>
      </w:pPr>
    </w:p>
    <w:p w:rsidR="004F468F" w:rsidRDefault="004F468F" w:rsidP="00120820">
      <w:pPr>
        <w:pStyle w:val="a3"/>
        <w:rPr>
          <w:rFonts w:ascii="Times New Roman" w:hAnsi="Times New Roman" w:cs="Times New Roman"/>
          <w:b/>
          <w:i/>
        </w:rPr>
      </w:pPr>
    </w:p>
    <w:p w:rsidR="00120820" w:rsidRDefault="00120820" w:rsidP="00120820">
      <w:pPr>
        <w:pStyle w:val="a3"/>
        <w:rPr>
          <w:rFonts w:ascii="Times New Roman" w:hAnsi="Times New Roman" w:cs="Times New Roman"/>
          <w:b/>
          <w:i/>
        </w:rPr>
      </w:pPr>
    </w:p>
    <w:p w:rsidR="00120820" w:rsidRDefault="00120820"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1D13FB" w:rsidRDefault="001D13FB" w:rsidP="00120820">
      <w:pPr>
        <w:pStyle w:val="a3"/>
        <w:rPr>
          <w:rFonts w:ascii="Times New Roman" w:hAnsi="Times New Roman" w:cs="Times New Roman"/>
          <w:b/>
          <w:i/>
        </w:rPr>
      </w:pPr>
    </w:p>
    <w:p w:rsidR="00780989" w:rsidRDefault="0078098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CC2119" w:rsidRDefault="00CC2119" w:rsidP="00120820">
      <w:pPr>
        <w:pStyle w:val="a3"/>
        <w:rPr>
          <w:rFonts w:ascii="Times New Roman" w:hAnsi="Times New Roman" w:cs="Times New Roman"/>
          <w:b/>
          <w:i/>
        </w:rPr>
      </w:pPr>
    </w:p>
    <w:p w:rsidR="002D6FB9" w:rsidRDefault="002D6FB9" w:rsidP="00120820">
      <w:pPr>
        <w:pStyle w:val="a3"/>
        <w:rPr>
          <w:rFonts w:ascii="Times New Roman" w:hAnsi="Times New Roman" w:cs="Times New Roman"/>
          <w:b/>
          <w:i/>
        </w:rPr>
      </w:pPr>
    </w:p>
    <w:p w:rsidR="002D6FB9" w:rsidRDefault="002D6FB9" w:rsidP="002D6FB9">
      <w:pPr>
        <w:pStyle w:val="a3"/>
        <w:jc w:val="right"/>
        <w:rPr>
          <w:rFonts w:ascii="Times New Roman" w:hAnsi="Times New Roman"/>
        </w:rPr>
      </w:pPr>
      <w:r>
        <w:rPr>
          <w:rFonts w:ascii="Times New Roman" w:hAnsi="Times New Roman"/>
        </w:rPr>
        <w:lastRenderedPageBreak/>
        <w:t>АКТУАЛЬНА РЕДАКЦИЯ</w:t>
      </w:r>
    </w:p>
    <w:p w:rsidR="00383B27" w:rsidRPr="00F130E1" w:rsidRDefault="002D6FB9" w:rsidP="002D6FB9">
      <w:pPr>
        <w:pStyle w:val="a3"/>
        <w:jc w:val="right"/>
        <w:rPr>
          <w:rFonts w:ascii="Times New Roman" w:hAnsi="Times New Roman" w:cs="Times New Roman"/>
        </w:rPr>
      </w:pPr>
      <w:r>
        <w:rPr>
          <w:rFonts w:ascii="Times New Roman" w:hAnsi="Times New Roman"/>
        </w:rPr>
        <w:t>Приложение</w:t>
      </w:r>
      <w:r>
        <w:rPr>
          <w:rFonts w:ascii="Times New Roman" w:hAnsi="Times New Roman" w:cs="Times New Roman"/>
        </w:rPr>
        <w:t xml:space="preserve"> </w:t>
      </w:r>
    </w:p>
    <w:p w:rsidR="00383B27" w:rsidRPr="00F130E1" w:rsidRDefault="00383B27" w:rsidP="00F130E1">
      <w:pPr>
        <w:pStyle w:val="a3"/>
        <w:jc w:val="right"/>
        <w:rPr>
          <w:rFonts w:ascii="Times New Roman" w:hAnsi="Times New Roman" w:cs="Times New Roman"/>
        </w:rPr>
      </w:pPr>
      <w:r w:rsidRPr="00F130E1">
        <w:rPr>
          <w:rFonts w:ascii="Times New Roman" w:hAnsi="Times New Roman" w:cs="Times New Roman"/>
        </w:rPr>
        <w:t xml:space="preserve">                                                                </w:t>
      </w:r>
      <w:r w:rsidR="002D6FB9">
        <w:rPr>
          <w:rFonts w:ascii="Times New Roman" w:hAnsi="Times New Roman" w:cs="Times New Roman"/>
        </w:rPr>
        <w:t xml:space="preserve">к  постановлению </w:t>
      </w:r>
      <w:r w:rsidRPr="00F130E1">
        <w:rPr>
          <w:rFonts w:ascii="Times New Roman" w:hAnsi="Times New Roman" w:cs="Times New Roman"/>
        </w:rPr>
        <w:t>Администрации</w:t>
      </w:r>
    </w:p>
    <w:p w:rsidR="00383B27" w:rsidRPr="00F130E1" w:rsidRDefault="00383B27" w:rsidP="00F130E1">
      <w:pPr>
        <w:pStyle w:val="a3"/>
        <w:jc w:val="right"/>
        <w:rPr>
          <w:rFonts w:ascii="Times New Roman" w:hAnsi="Times New Roman" w:cs="Times New Roman"/>
        </w:rPr>
      </w:pPr>
      <w:r w:rsidRPr="00F130E1">
        <w:rPr>
          <w:rFonts w:ascii="Times New Roman" w:hAnsi="Times New Roman" w:cs="Times New Roman"/>
        </w:rPr>
        <w:t xml:space="preserve">                                                                     </w:t>
      </w:r>
      <w:r w:rsidR="00120820">
        <w:rPr>
          <w:rFonts w:ascii="Times New Roman" w:hAnsi="Times New Roman" w:cs="Times New Roman"/>
        </w:rPr>
        <w:t>Пудовского</w:t>
      </w:r>
      <w:r w:rsidRPr="00F130E1">
        <w:rPr>
          <w:rFonts w:ascii="Times New Roman" w:hAnsi="Times New Roman" w:cs="Times New Roman"/>
        </w:rPr>
        <w:t xml:space="preserve"> сельского поселения</w:t>
      </w:r>
    </w:p>
    <w:p w:rsidR="00383B27" w:rsidRPr="00F130E1" w:rsidRDefault="00383B27" w:rsidP="00F130E1">
      <w:pPr>
        <w:pStyle w:val="a3"/>
        <w:jc w:val="right"/>
        <w:rPr>
          <w:rFonts w:ascii="Times New Roman" w:hAnsi="Times New Roman" w:cs="Times New Roman"/>
        </w:rPr>
      </w:pPr>
      <w:r w:rsidRPr="00F130E1">
        <w:rPr>
          <w:rFonts w:ascii="Times New Roman" w:hAnsi="Times New Roman" w:cs="Times New Roman"/>
        </w:rPr>
        <w:t xml:space="preserve">                                                                           от </w:t>
      </w:r>
      <w:r w:rsidR="005C150B">
        <w:rPr>
          <w:rFonts w:ascii="Times New Roman" w:hAnsi="Times New Roman" w:cs="Times New Roman"/>
        </w:rPr>
        <w:t>07</w:t>
      </w:r>
      <w:r w:rsidRPr="00F130E1">
        <w:rPr>
          <w:rFonts w:ascii="Times New Roman" w:hAnsi="Times New Roman" w:cs="Times New Roman"/>
        </w:rPr>
        <w:t>.</w:t>
      </w:r>
      <w:r w:rsidR="00120820">
        <w:rPr>
          <w:rFonts w:ascii="Times New Roman" w:hAnsi="Times New Roman" w:cs="Times New Roman"/>
        </w:rPr>
        <w:t>0</w:t>
      </w:r>
      <w:r w:rsidR="005C150B">
        <w:rPr>
          <w:rFonts w:ascii="Times New Roman" w:hAnsi="Times New Roman" w:cs="Times New Roman"/>
        </w:rPr>
        <w:t>9</w:t>
      </w:r>
      <w:r w:rsidRPr="00F130E1">
        <w:rPr>
          <w:rFonts w:ascii="Times New Roman" w:hAnsi="Times New Roman" w:cs="Times New Roman"/>
        </w:rPr>
        <w:t>.20</w:t>
      </w:r>
      <w:r w:rsidR="00120820">
        <w:rPr>
          <w:rFonts w:ascii="Times New Roman" w:hAnsi="Times New Roman" w:cs="Times New Roman"/>
        </w:rPr>
        <w:t>20</w:t>
      </w:r>
      <w:r w:rsidRPr="00F130E1">
        <w:rPr>
          <w:rFonts w:ascii="Times New Roman" w:hAnsi="Times New Roman" w:cs="Times New Roman"/>
        </w:rPr>
        <w:t xml:space="preserve">№ </w:t>
      </w:r>
      <w:r w:rsidR="005C150B">
        <w:rPr>
          <w:rFonts w:ascii="Times New Roman" w:hAnsi="Times New Roman" w:cs="Times New Roman"/>
        </w:rPr>
        <w:t>56</w:t>
      </w:r>
    </w:p>
    <w:p w:rsidR="00383B27" w:rsidRPr="00F130E1" w:rsidRDefault="00383B27" w:rsidP="00F130E1">
      <w:pPr>
        <w:pStyle w:val="a3"/>
        <w:jc w:val="right"/>
        <w:rPr>
          <w:rFonts w:ascii="Times New Roman" w:eastAsia="PMingLiU" w:hAnsi="Times New Roman" w:cs="Times New Roman"/>
          <w:bCs/>
          <w:sz w:val="24"/>
          <w:szCs w:val="24"/>
        </w:rPr>
      </w:pPr>
    </w:p>
    <w:p w:rsidR="00383B27" w:rsidRPr="005857B9" w:rsidRDefault="00383B27" w:rsidP="00383B27">
      <w:pPr>
        <w:pStyle w:val="a3"/>
        <w:jc w:val="center"/>
        <w:rPr>
          <w:rFonts w:ascii="Times New Roman" w:hAnsi="Times New Roman" w:cs="Times New Roman"/>
          <w:sz w:val="24"/>
          <w:szCs w:val="24"/>
        </w:rPr>
      </w:pPr>
      <w:r w:rsidRPr="005857B9">
        <w:rPr>
          <w:rFonts w:ascii="Times New Roman" w:hAnsi="Times New Roman" w:cs="Times New Roman"/>
          <w:sz w:val="24"/>
          <w:szCs w:val="24"/>
        </w:rPr>
        <w:t>АДМИНИСТРАТИВНЫЙ РЕГЛАМЕНТ</w:t>
      </w:r>
    </w:p>
    <w:p w:rsidR="00383B27" w:rsidRPr="005857B9" w:rsidRDefault="00383B27" w:rsidP="00383B27">
      <w:pPr>
        <w:pStyle w:val="a3"/>
        <w:jc w:val="center"/>
        <w:rPr>
          <w:rFonts w:ascii="Times New Roman" w:hAnsi="Times New Roman" w:cs="Times New Roman"/>
          <w:sz w:val="24"/>
          <w:szCs w:val="24"/>
        </w:rPr>
      </w:pPr>
      <w:r w:rsidRPr="005857B9">
        <w:rPr>
          <w:rFonts w:ascii="Times New Roman" w:hAnsi="Times New Roman" w:cs="Times New Roman"/>
          <w:sz w:val="24"/>
          <w:szCs w:val="24"/>
        </w:rPr>
        <w:t>предоставления муниципальной услуги</w:t>
      </w:r>
    </w:p>
    <w:p w:rsidR="00383B27" w:rsidRPr="005857B9" w:rsidRDefault="00383B27" w:rsidP="008F3D66">
      <w:pPr>
        <w:pStyle w:val="a3"/>
        <w:jc w:val="center"/>
        <w:rPr>
          <w:rFonts w:ascii="Times New Roman" w:hAnsi="Times New Roman" w:cs="Times New Roman"/>
          <w:sz w:val="24"/>
          <w:szCs w:val="24"/>
        </w:rPr>
      </w:pPr>
      <w:r w:rsidRPr="005857B9">
        <w:rPr>
          <w:rFonts w:ascii="Times New Roman" w:hAnsi="Times New Roman" w:cs="Times New Roman"/>
          <w:sz w:val="24"/>
          <w:szCs w:val="24"/>
        </w:rPr>
        <w:t>«Выдача, продление, внесение изменений в разрешение</w:t>
      </w:r>
      <w:r w:rsidR="008F3D66">
        <w:rPr>
          <w:rFonts w:ascii="Times New Roman" w:hAnsi="Times New Roman" w:cs="Times New Roman"/>
          <w:sz w:val="24"/>
          <w:szCs w:val="24"/>
        </w:rPr>
        <w:t xml:space="preserve"> </w:t>
      </w:r>
      <w:r w:rsidRPr="005857B9">
        <w:rPr>
          <w:rFonts w:ascii="Times New Roman" w:hAnsi="Times New Roman" w:cs="Times New Roman"/>
          <w:sz w:val="24"/>
          <w:szCs w:val="24"/>
        </w:rPr>
        <w:t>на строительство</w:t>
      </w:r>
      <w:r w:rsidR="00120820">
        <w:rPr>
          <w:rFonts w:ascii="Times New Roman" w:hAnsi="Times New Roman" w:cs="Times New Roman"/>
          <w:sz w:val="24"/>
          <w:szCs w:val="24"/>
        </w:rPr>
        <w:t>, реконструкцию</w:t>
      </w:r>
      <w:r w:rsidRPr="005857B9">
        <w:rPr>
          <w:rFonts w:ascii="Times New Roman" w:hAnsi="Times New Roman" w:cs="Times New Roman"/>
          <w:sz w:val="24"/>
          <w:szCs w:val="24"/>
        </w:rPr>
        <w:t xml:space="preserve">  объектов капитального строительства»</w:t>
      </w:r>
    </w:p>
    <w:p w:rsidR="00383B27" w:rsidRPr="005857B9" w:rsidRDefault="00383B27" w:rsidP="00383B27">
      <w:pPr>
        <w:pStyle w:val="a3"/>
        <w:jc w:val="center"/>
        <w:rPr>
          <w:rFonts w:ascii="Times New Roman" w:hAnsi="Times New Roman" w:cs="Times New Roman"/>
          <w:kern w:val="32"/>
          <w:sz w:val="24"/>
          <w:szCs w:val="24"/>
        </w:rPr>
      </w:pPr>
    </w:p>
    <w:p w:rsidR="00383B27" w:rsidRPr="005857B9" w:rsidRDefault="00383B27" w:rsidP="00383B27">
      <w:pPr>
        <w:widowControl w:val="0"/>
        <w:jc w:val="center"/>
        <w:outlineLvl w:val="0"/>
        <w:rPr>
          <w:rFonts w:ascii="Times New Roman" w:hAnsi="Times New Roman" w:cs="Times New Roman"/>
          <w:bCs/>
          <w:kern w:val="32"/>
          <w:sz w:val="24"/>
          <w:szCs w:val="24"/>
        </w:rPr>
      </w:pPr>
      <w:r w:rsidRPr="00EA20ED">
        <w:rPr>
          <w:rFonts w:ascii="Times New Roman" w:hAnsi="Times New Roman" w:cs="Times New Roman"/>
          <w:bCs/>
          <w:kern w:val="32"/>
          <w:sz w:val="24"/>
          <w:szCs w:val="24"/>
        </w:rPr>
        <w:t>1. Общие положения</w:t>
      </w:r>
    </w:p>
    <w:p w:rsidR="00383B27" w:rsidRPr="00EA20ED"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Предмет регулирования административного регламента</w:t>
      </w:r>
    </w:p>
    <w:p w:rsidR="00383B27"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предоставления муниципальной услуги</w:t>
      </w:r>
    </w:p>
    <w:p w:rsidR="00383B27" w:rsidRPr="00EA20ED" w:rsidRDefault="00383B27" w:rsidP="00383B27">
      <w:pPr>
        <w:pStyle w:val="a3"/>
        <w:jc w:val="center"/>
        <w:rPr>
          <w:rFonts w:ascii="Times New Roman" w:hAnsi="Times New Roman" w:cs="Times New Roman"/>
          <w:sz w:val="24"/>
          <w:szCs w:val="24"/>
        </w:rPr>
      </w:pPr>
    </w:p>
    <w:p w:rsidR="00383B27" w:rsidRPr="005857B9" w:rsidRDefault="00383B27" w:rsidP="00383B27">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5857B9">
        <w:rPr>
          <w:rFonts w:ascii="Times New Roman" w:hAnsi="Times New Roman" w:cs="Times New Roman"/>
          <w:sz w:val="24"/>
          <w:szCs w:val="24"/>
        </w:rPr>
        <w:t>Административный регламент предоставления муниципальной услуги по выдаче, продлению, внесению изменений в разрешение на строительство  объектов капитального строительства</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продлению, внесению изменений в разрешение на строительство  объектов капитального строительства</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 xml:space="preserve">(далее - муниципальная услуга) на территории муниципального образования </w:t>
      </w:r>
      <w:r w:rsidR="00120820">
        <w:rPr>
          <w:rFonts w:ascii="Times New Roman" w:hAnsi="Times New Roman" w:cs="Times New Roman"/>
          <w:sz w:val="24"/>
          <w:szCs w:val="24"/>
        </w:rPr>
        <w:t>Пудовское</w:t>
      </w:r>
      <w:r w:rsidRPr="005857B9">
        <w:rPr>
          <w:rFonts w:ascii="Times New Roman" w:hAnsi="Times New Roman" w:cs="Times New Roman"/>
          <w:sz w:val="24"/>
          <w:szCs w:val="24"/>
        </w:rPr>
        <w:t xml:space="preserve"> сельское поселение</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w:t>
      </w:r>
      <w:proofErr w:type="gramEnd"/>
      <w:r w:rsidRPr="005857B9">
        <w:rPr>
          <w:rFonts w:ascii="Times New Roman" w:hAnsi="Times New Roman" w:cs="Times New Roman"/>
          <w:sz w:val="24"/>
          <w:szCs w:val="24"/>
        </w:rPr>
        <w:t xml:space="preserve"> к порядку их выполнения, формы </w:t>
      </w:r>
      <w:proofErr w:type="gramStart"/>
      <w:r w:rsidRPr="005857B9">
        <w:rPr>
          <w:rFonts w:ascii="Times New Roman" w:hAnsi="Times New Roman" w:cs="Times New Roman"/>
          <w:sz w:val="24"/>
          <w:szCs w:val="24"/>
        </w:rPr>
        <w:t>контроля за</w:t>
      </w:r>
      <w:proofErr w:type="gramEnd"/>
      <w:r w:rsidRPr="005857B9">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должностных лиц, либо муниципальных служащих.</w:t>
      </w:r>
    </w:p>
    <w:p w:rsidR="00383B27" w:rsidRPr="005857B9" w:rsidRDefault="00383B27" w:rsidP="00383B27">
      <w:pPr>
        <w:widowControl w:val="0"/>
        <w:autoSpaceDE w:val="0"/>
        <w:autoSpaceDN w:val="0"/>
        <w:adjustRightInd w:val="0"/>
        <w:jc w:val="center"/>
        <w:rPr>
          <w:rFonts w:ascii="Times New Roman" w:hAnsi="Times New Roman" w:cs="Times New Roman"/>
          <w:sz w:val="24"/>
          <w:szCs w:val="24"/>
        </w:rPr>
      </w:pPr>
    </w:p>
    <w:p w:rsidR="00383B27" w:rsidRPr="005857B9" w:rsidRDefault="00383B27" w:rsidP="00383B27">
      <w:pPr>
        <w:widowControl w:val="0"/>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Круг заявителей</w:t>
      </w:r>
    </w:p>
    <w:p w:rsidR="00383B27" w:rsidRPr="005857B9" w:rsidRDefault="00383B27" w:rsidP="00383B27">
      <w:pPr>
        <w:widowControl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5857B9">
        <w:rPr>
          <w:rFonts w:ascii="Times New Roman" w:hAnsi="Times New Roman" w:cs="Times New Roman"/>
          <w:sz w:val="24"/>
          <w:szCs w:val="24"/>
        </w:rPr>
        <w:t>Заявителем является застройщик - физическое лицо, индивидуальный предприниматель или юридическое лицо, обеспечивающее на принадлежащем ему земельном участке или на земельном участке иного правообладателя строительство объектов капитального строительства, либо его уполномоченные представители (далее – заявители).</w:t>
      </w:r>
      <w:r w:rsidRPr="005857B9">
        <w:rPr>
          <w:rFonts w:ascii="Times New Roman" w:hAnsi="Times New Roman" w:cs="Times New Roman"/>
          <w:i/>
          <w:sz w:val="24"/>
          <w:szCs w:val="24"/>
        </w:rPr>
        <w:t xml:space="preserve"> </w:t>
      </w:r>
    </w:p>
    <w:p w:rsidR="00383B27" w:rsidRPr="005857B9" w:rsidRDefault="00383B27" w:rsidP="00383B27">
      <w:pPr>
        <w:widowControl w:val="0"/>
        <w:rPr>
          <w:rFonts w:ascii="Times New Roman" w:hAnsi="Times New Roman" w:cs="Times New Roman"/>
          <w:sz w:val="24"/>
          <w:szCs w:val="24"/>
        </w:rPr>
      </w:pPr>
    </w:p>
    <w:p w:rsidR="00383B27" w:rsidRPr="005857B9" w:rsidRDefault="00383B27" w:rsidP="00383B27">
      <w:pPr>
        <w:jc w:val="center"/>
        <w:rPr>
          <w:rFonts w:ascii="Times New Roman" w:hAnsi="Times New Roman" w:cs="Times New Roman"/>
          <w:sz w:val="24"/>
          <w:szCs w:val="24"/>
        </w:rPr>
      </w:pPr>
      <w:r w:rsidRPr="00EA20ED">
        <w:rPr>
          <w:rFonts w:ascii="Times New Roman" w:hAnsi="Times New Roman" w:cs="Times New Roman"/>
          <w:sz w:val="24"/>
          <w:szCs w:val="24"/>
        </w:rPr>
        <w:t>Требования к порядку информирования о предоставлении муниципальной услуги</w:t>
      </w:r>
    </w:p>
    <w:p w:rsidR="00383B27" w:rsidRPr="00383B27" w:rsidRDefault="00383B27" w:rsidP="00383B27">
      <w:pPr>
        <w:pStyle w:val="a5"/>
        <w:widowControl w:val="0"/>
        <w:numPr>
          <w:ilvl w:val="0"/>
          <w:numId w:val="2"/>
        </w:numPr>
        <w:tabs>
          <w:tab w:val="left" w:pos="0"/>
          <w:tab w:val="left" w:pos="1134"/>
        </w:tabs>
        <w:spacing w:after="0"/>
        <w:ind w:left="0" w:firstLine="710"/>
        <w:jc w:val="both"/>
        <w:rPr>
          <w:rFonts w:ascii="Times New Roman" w:hAnsi="Times New Roman" w:cs="Times New Roman"/>
          <w:sz w:val="24"/>
          <w:szCs w:val="24"/>
        </w:rPr>
      </w:pPr>
      <w:r w:rsidRPr="00383B27">
        <w:rPr>
          <w:rFonts w:ascii="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120820">
        <w:rPr>
          <w:rFonts w:ascii="Times New Roman" w:hAnsi="Times New Roman" w:cs="Times New Roman"/>
          <w:sz w:val="24"/>
          <w:szCs w:val="24"/>
        </w:rPr>
        <w:t>Пудовского</w:t>
      </w:r>
      <w:r w:rsidRPr="00383B27">
        <w:rPr>
          <w:rFonts w:ascii="Times New Roman" w:hAnsi="Times New Roman" w:cs="Times New Roman"/>
          <w:sz w:val="24"/>
          <w:szCs w:val="24"/>
        </w:rPr>
        <w:t xml:space="preserve"> сельского поселения</w:t>
      </w:r>
      <w:r w:rsidRPr="00383B27">
        <w:rPr>
          <w:rFonts w:ascii="Times New Roman" w:hAnsi="Times New Roman" w:cs="Times New Roman"/>
          <w:i/>
          <w:sz w:val="24"/>
          <w:szCs w:val="24"/>
        </w:rPr>
        <w:t xml:space="preserve">, </w:t>
      </w:r>
      <w:r w:rsidRPr="00383B27">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 (при наличии соглашения).</w:t>
      </w:r>
    </w:p>
    <w:p w:rsidR="00383B27" w:rsidRPr="00383B27" w:rsidRDefault="00383B27" w:rsidP="00383B27">
      <w:pPr>
        <w:pStyle w:val="a5"/>
        <w:widowControl w:val="0"/>
        <w:numPr>
          <w:ilvl w:val="0"/>
          <w:numId w:val="2"/>
        </w:numPr>
        <w:tabs>
          <w:tab w:val="left" w:pos="0"/>
          <w:tab w:val="left" w:pos="1134"/>
        </w:tabs>
        <w:autoSpaceDE w:val="0"/>
        <w:autoSpaceDN w:val="0"/>
        <w:adjustRightInd w:val="0"/>
        <w:spacing w:after="0"/>
        <w:ind w:left="0" w:firstLine="710"/>
        <w:jc w:val="both"/>
        <w:rPr>
          <w:rFonts w:ascii="Times New Roman" w:hAnsi="Times New Roman" w:cs="Times New Roman"/>
          <w:sz w:val="24"/>
          <w:szCs w:val="24"/>
        </w:rPr>
      </w:pPr>
      <w:r w:rsidRPr="00383B27">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83B27" w:rsidRPr="005857B9" w:rsidRDefault="00383B27" w:rsidP="00383B27">
      <w:pPr>
        <w:widowControl w:val="0"/>
        <w:numPr>
          <w:ilvl w:val="0"/>
          <w:numId w:val="2"/>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Место нахождения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органов и организаций, участвующих в предоставлении муниципальной услуги</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83B27" w:rsidRPr="005857B9" w:rsidRDefault="00383B27" w:rsidP="00383B27">
      <w:pPr>
        <w:widowControl w:val="0"/>
        <w:numPr>
          <w:ilvl w:val="0"/>
          <w:numId w:val="2"/>
        </w:numPr>
        <w:tabs>
          <w:tab w:val="left" w:pos="993"/>
        </w:tabs>
        <w:autoSpaceDE w:val="0"/>
        <w:autoSpaceDN w:val="0"/>
        <w:adjustRightInd w:val="0"/>
        <w:spacing w:after="0"/>
        <w:ind w:left="0" w:firstLine="709"/>
        <w:jc w:val="both"/>
        <w:rPr>
          <w:rFonts w:ascii="Times New Roman" w:hAnsi="Times New Roman" w:cs="Times New Roman"/>
          <w:sz w:val="24"/>
          <w:szCs w:val="24"/>
        </w:rPr>
      </w:pPr>
      <w:proofErr w:type="gramStart"/>
      <w:r w:rsidRPr="005857B9">
        <w:rPr>
          <w:rFonts w:ascii="Times New Roman" w:hAnsi="Times New Roman" w:cs="Times New Roman"/>
          <w:sz w:val="24"/>
          <w:szCs w:val="24"/>
        </w:rPr>
        <w:t xml:space="preserve">Информация о месте нахождения, графиках работы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w:t>
      </w:r>
      <w:r w:rsidRPr="005857B9">
        <w:rPr>
          <w:rFonts w:ascii="Times New Roman" w:hAnsi="Times New Roman" w:cs="Times New Roman"/>
          <w:sz w:val="24"/>
          <w:szCs w:val="24"/>
        </w:rPr>
        <w:lastRenderedPageBreak/>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383B27" w:rsidRPr="005857B9" w:rsidRDefault="00383B27" w:rsidP="00383B27">
      <w:pPr>
        <w:pStyle w:val="ConsPlusNormal"/>
        <w:widowControl/>
        <w:numPr>
          <w:ilvl w:val="0"/>
          <w:numId w:val="2"/>
        </w:numPr>
        <w:tabs>
          <w:tab w:val="left" w:pos="220"/>
          <w:tab w:val="left" w:pos="993"/>
        </w:tabs>
        <w:ind w:left="0" w:firstLine="567"/>
        <w:jc w:val="both"/>
        <w:rPr>
          <w:rFonts w:ascii="Times New Roman" w:hAnsi="Times New Roman" w:cs="Times New Roman"/>
          <w:sz w:val="24"/>
          <w:szCs w:val="24"/>
        </w:rPr>
      </w:pPr>
      <w:r w:rsidRPr="005857B9">
        <w:rPr>
          <w:rFonts w:ascii="Times New Roman" w:hAnsi="Times New Roman" w:cs="Times New Roman"/>
          <w:sz w:val="24"/>
          <w:szCs w:val="24"/>
        </w:rPr>
        <w:t xml:space="preserve">На Едином портале государственных и муниципальных услуг (функций) и официальном сайте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w:t>
      </w:r>
      <w:r w:rsidRPr="005857B9">
        <w:rPr>
          <w:rFonts w:ascii="Times New Roman" w:hAnsi="Times New Roman" w:cs="Times New Roman"/>
          <w:sz w:val="24"/>
          <w:szCs w:val="24"/>
          <w:lang w:val="en-US"/>
        </w:rPr>
        <w:t>http</w:t>
      </w:r>
      <w:r w:rsidRPr="005857B9">
        <w:rPr>
          <w:rFonts w:ascii="Times New Roman" w:hAnsi="Times New Roman" w:cs="Times New Roman"/>
          <w:sz w:val="24"/>
          <w:szCs w:val="24"/>
        </w:rPr>
        <w:t>://</w:t>
      </w:r>
      <w:proofErr w:type="spellStart"/>
      <w:r w:rsidR="00120820">
        <w:rPr>
          <w:rFonts w:ascii="Times New Roman" w:hAnsi="Times New Roman" w:cs="Times New Roman"/>
          <w:sz w:val="24"/>
          <w:szCs w:val="24"/>
          <w:lang w:val="en-US"/>
        </w:rPr>
        <w:t>pudovka</w:t>
      </w:r>
      <w:proofErr w:type="spellEnd"/>
      <w:r w:rsidR="00120820" w:rsidRPr="00120820">
        <w:rPr>
          <w:rFonts w:ascii="Times New Roman" w:hAnsi="Times New Roman" w:cs="Times New Roman"/>
          <w:sz w:val="24"/>
          <w:szCs w:val="24"/>
        </w:rPr>
        <w:t>70</w:t>
      </w:r>
      <w:r w:rsidRPr="005857B9">
        <w:rPr>
          <w:rFonts w:ascii="Times New Roman" w:hAnsi="Times New Roman" w:cs="Times New Roman"/>
          <w:sz w:val="24"/>
          <w:szCs w:val="24"/>
        </w:rPr>
        <w:t>.</w:t>
      </w:r>
      <w:proofErr w:type="spellStart"/>
      <w:r w:rsidRPr="005857B9">
        <w:rPr>
          <w:rFonts w:ascii="Times New Roman" w:hAnsi="Times New Roman" w:cs="Times New Roman"/>
          <w:sz w:val="24"/>
          <w:szCs w:val="24"/>
          <w:lang w:val="en-US"/>
        </w:rPr>
        <w:t>ru</w:t>
      </w:r>
      <w:proofErr w:type="spellEnd"/>
      <w:r w:rsidRPr="005857B9">
        <w:rPr>
          <w:rFonts w:ascii="Times New Roman" w:hAnsi="Times New Roman" w:cs="Times New Roman"/>
          <w:sz w:val="24"/>
          <w:szCs w:val="24"/>
        </w:rPr>
        <w:t>/)  размещена следующая информация:</w:t>
      </w:r>
    </w:p>
    <w:p w:rsidR="00383B27" w:rsidRPr="005857B9" w:rsidRDefault="00383B27" w:rsidP="00383B27">
      <w:pPr>
        <w:tabs>
          <w:tab w:val="left" w:pos="1276"/>
        </w:tabs>
        <w:rPr>
          <w:rFonts w:ascii="Times New Roman" w:hAnsi="Times New Roman" w:cs="Times New Roman"/>
          <w:i/>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1) наименование и почтовый адрес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tabs>
          <w:tab w:val="left" w:pos="1276"/>
        </w:tabs>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 2) номера телефонов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и специалиста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383B27" w:rsidRPr="005857B9" w:rsidRDefault="00383B27" w:rsidP="00383B27">
      <w:pPr>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3) график работы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и специалиста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383B27" w:rsidRPr="005857B9" w:rsidRDefault="00383B27" w:rsidP="00383B27">
      <w:pPr>
        <w:autoSpaceDE w:val="0"/>
        <w:autoSpaceDN w:val="0"/>
        <w:adjustRightInd w:val="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 4) требования к письменному запросу граждан о предоставлении информации о порядке предоставления муниципальной услуги;</w:t>
      </w:r>
    </w:p>
    <w:p w:rsidR="00383B27" w:rsidRPr="005857B9" w:rsidRDefault="00383B27" w:rsidP="00383B27">
      <w:pPr>
        <w:pStyle w:val="ConsPlusNormal"/>
        <w:widowControl/>
        <w:tabs>
          <w:tab w:val="left" w:pos="220"/>
        </w:tabs>
        <w:ind w:firstLine="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3B27" w:rsidRPr="005857B9" w:rsidRDefault="00383B27" w:rsidP="00383B27">
      <w:pPr>
        <w:pStyle w:val="ConsPlusNormal"/>
        <w:widowControl/>
        <w:tabs>
          <w:tab w:val="left" w:pos="220"/>
        </w:tabs>
        <w:ind w:firstLine="0"/>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6) круг заявителей;</w:t>
      </w:r>
    </w:p>
    <w:p w:rsidR="00383B27" w:rsidRPr="005857B9" w:rsidRDefault="00383B27" w:rsidP="00383B27">
      <w:pPr>
        <w:pStyle w:val="ConsPlusNormal"/>
        <w:widowControl/>
        <w:tabs>
          <w:tab w:val="left" w:pos="220"/>
        </w:tabs>
        <w:ind w:firstLine="0"/>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 7) срок предоставления муниципальной услуги;</w:t>
      </w:r>
    </w:p>
    <w:p w:rsidR="00383B27" w:rsidRPr="005857B9" w:rsidRDefault="00383B27" w:rsidP="00383B27">
      <w:pPr>
        <w:pStyle w:val="ConsPlusNormal"/>
        <w:widowControl/>
        <w:tabs>
          <w:tab w:val="left" w:pos="220"/>
        </w:tabs>
        <w:ind w:firstLine="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83B27" w:rsidRPr="005857B9" w:rsidRDefault="00383B27" w:rsidP="00383B27">
      <w:pPr>
        <w:pStyle w:val="ConsPlusNormal"/>
        <w:widowControl/>
        <w:tabs>
          <w:tab w:val="left" w:pos="220"/>
        </w:tabs>
        <w:ind w:firstLine="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383B27" w:rsidRPr="005857B9" w:rsidRDefault="00383B27" w:rsidP="00383B27">
      <w:pPr>
        <w:pStyle w:val="ConsPlusNormal"/>
        <w:widowControl/>
        <w:tabs>
          <w:tab w:val="left" w:pos="220"/>
        </w:tabs>
        <w:ind w:firstLine="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383B27" w:rsidRPr="005857B9" w:rsidRDefault="00383B27" w:rsidP="00383B27">
      <w:pPr>
        <w:pStyle w:val="ConsPlusNormal"/>
        <w:widowControl/>
        <w:tabs>
          <w:tab w:val="left" w:pos="220"/>
        </w:tabs>
        <w:ind w:firstLine="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83B27" w:rsidRPr="005857B9" w:rsidRDefault="00383B27" w:rsidP="00383B27">
      <w:pPr>
        <w:pStyle w:val="ConsPlusNormal"/>
        <w:widowControl/>
        <w:tabs>
          <w:tab w:val="left" w:pos="220"/>
        </w:tabs>
        <w:ind w:firstLine="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7B9">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383B27" w:rsidRPr="005857B9" w:rsidRDefault="00383B27" w:rsidP="00383B27">
      <w:pPr>
        <w:pStyle w:val="ConsPlusNormal"/>
        <w:widowControl/>
        <w:tabs>
          <w:tab w:val="left" w:pos="220"/>
        </w:tabs>
        <w:ind w:firstLine="567"/>
        <w:jc w:val="both"/>
        <w:rPr>
          <w:rFonts w:ascii="Times New Roman" w:hAnsi="Times New Roman" w:cs="Times New Roman"/>
          <w:sz w:val="24"/>
          <w:szCs w:val="24"/>
        </w:rPr>
      </w:pPr>
      <w:r w:rsidRPr="005857B9">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83B27" w:rsidRPr="005857B9" w:rsidRDefault="00383B27" w:rsidP="00383B27">
      <w:pPr>
        <w:pStyle w:val="ConsPlusNormal"/>
        <w:widowControl/>
        <w:tabs>
          <w:tab w:val="left" w:pos="220"/>
        </w:tabs>
        <w:ind w:firstLine="567"/>
        <w:jc w:val="both"/>
        <w:rPr>
          <w:rFonts w:ascii="Times New Roman" w:hAnsi="Times New Roman" w:cs="Times New Roman"/>
          <w:sz w:val="24"/>
          <w:szCs w:val="24"/>
        </w:rPr>
      </w:pPr>
      <w:proofErr w:type="gramStart"/>
      <w:r w:rsidRPr="005857B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3B27" w:rsidRPr="005857B9" w:rsidRDefault="00383B27" w:rsidP="00383B27">
      <w:pPr>
        <w:widowControl w:val="0"/>
        <w:numPr>
          <w:ilvl w:val="0"/>
          <w:numId w:val="2"/>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5857B9">
        <w:rPr>
          <w:rFonts w:ascii="Times New Roman" w:hAnsi="Times New Roman" w:cs="Times New Roman"/>
          <w:sz w:val="24"/>
          <w:szCs w:val="24"/>
        </w:rPr>
        <w:lastRenderedPageBreak/>
        <w:t>муниципальной услуги или являющихся источником получения информации, гражданин может получить:</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 xml:space="preserve">1) лично при обращении к должностному лицу (специалисту)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2) по контактному телефону в часы работы Администрации, указанные в Приложении 1 к административному регламенту;</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383B27" w:rsidRPr="005857B9" w:rsidRDefault="00383B27" w:rsidP="00383B27">
      <w:pPr>
        <w:ind w:firstLine="708"/>
        <w:jc w:val="both"/>
        <w:rPr>
          <w:rFonts w:ascii="Times New Roman" w:hAnsi="Times New Roman" w:cs="Times New Roman"/>
          <w:color w:val="FF0000"/>
          <w:sz w:val="24"/>
          <w:szCs w:val="24"/>
        </w:rPr>
      </w:pPr>
      <w:r w:rsidRPr="005857B9">
        <w:rPr>
          <w:rFonts w:ascii="Times New Roman" w:hAnsi="Times New Roman" w:cs="Times New Roman"/>
          <w:sz w:val="24"/>
          <w:szCs w:val="24"/>
        </w:rPr>
        <w:t>4) в сети</w:t>
      </w:r>
      <w:r w:rsidR="00120820">
        <w:rPr>
          <w:rFonts w:ascii="Times New Roman" w:hAnsi="Times New Roman" w:cs="Times New Roman"/>
          <w:sz w:val="24"/>
          <w:szCs w:val="24"/>
        </w:rPr>
        <w:t xml:space="preserve"> Интернет на  официальном сайте Пудовское</w:t>
      </w:r>
      <w:r w:rsidRPr="005857B9">
        <w:rPr>
          <w:rFonts w:ascii="Times New Roman" w:hAnsi="Times New Roman" w:cs="Times New Roman"/>
          <w:sz w:val="24"/>
          <w:szCs w:val="24"/>
        </w:rPr>
        <w:t xml:space="preserve"> сельское поселение: (</w:t>
      </w:r>
      <w:r w:rsidRPr="005857B9">
        <w:rPr>
          <w:rFonts w:ascii="Times New Roman" w:hAnsi="Times New Roman" w:cs="Times New Roman"/>
          <w:sz w:val="24"/>
          <w:szCs w:val="24"/>
          <w:lang w:val="en-US"/>
        </w:rPr>
        <w:t>http</w:t>
      </w:r>
      <w:r w:rsidRPr="005857B9">
        <w:rPr>
          <w:rFonts w:ascii="Times New Roman" w:hAnsi="Times New Roman" w:cs="Times New Roman"/>
          <w:sz w:val="24"/>
          <w:szCs w:val="24"/>
        </w:rPr>
        <w:t>://</w:t>
      </w:r>
      <w:proofErr w:type="spellStart"/>
      <w:r w:rsidR="00120820">
        <w:rPr>
          <w:rFonts w:ascii="Times New Roman" w:hAnsi="Times New Roman" w:cs="Times New Roman"/>
          <w:sz w:val="24"/>
          <w:szCs w:val="24"/>
          <w:lang w:val="en-US"/>
        </w:rPr>
        <w:t>pudovka</w:t>
      </w:r>
      <w:proofErr w:type="spellEnd"/>
      <w:r w:rsidR="00120820" w:rsidRPr="00120820">
        <w:rPr>
          <w:rFonts w:ascii="Times New Roman" w:hAnsi="Times New Roman" w:cs="Times New Roman"/>
          <w:sz w:val="24"/>
          <w:szCs w:val="24"/>
        </w:rPr>
        <w:t>70</w:t>
      </w:r>
      <w:r w:rsidRPr="005857B9">
        <w:rPr>
          <w:rFonts w:ascii="Times New Roman" w:hAnsi="Times New Roman" w:cs="Times New Roman"/>
          <w:sz w:val="24"/>
          <w:szCs w:val="24"/>
        </w:rPr>
        <w:t>.</w:t>
      </w:r>
      <w:proofErr w:type="spellStart"/>
      <w:r w:rsidRPr="005857B9">
        <w:rPr>
          <w:rFonts w:ascii="Times New Roman" w:hAnsi="Times New Roman" w:cs="Times New Roman"/>
          <w:sz w:val="24"/>
          <w:szCs w:val="24"/>
          <w:lang w:val="en-US"/>
        </w:rPr>
        <w:t>ru</w:t>
      </w:r>
      <w:proofErr w:type="spellEnd"/>
      <w:r>
        <w:rPr>
          <w:rFonts w:ascii="Times New Roman" w:hAnsi="Times New Roman" w:cs="Times New Roman"/>
          <w:sz w:val="24"/>
          <w:szCs w:val="24"/>
        </w:rPr>
        <w:t>/)</w:t>
      </w:r>
      <w:r w:rsidRPr="005857B9">
        <w:rPr>
          <w:rFonts w:ascii="Times New Roman" w:hAnsi="Times New Roman" w:cs="Times New Roman"/>
          <w:sz w:val="24"/>
          <w:szCs w:val="24"/>
        </w:rPr>
        <w:t>;</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 xml:space="preserve">5) на информационных стендах 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по адресу, указанному в Приложении 1 к административному регламенту;</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 xml:space="preserve">6) посредством Единого портала государственных и муниципальных услуг (функций): </w:t>
      </w:r>
      <w:hyperlink r:id="rId8" w:history="1">
        <w:r w:rsidRPr="00910F5B">
          <w:rPr>
            <w:rStyle w:val="a7"/>
            <w:rFonts w:ascii="Times New Roman" w:hAnsi="Times New Roman" w:cs="Times New Roman"/>
            <w:color w:val="auto"/>
            <w:sz w:val="24"/>
            <w:szCs w:val="24"/>
          </w:rPr>
          <w:t>http://www.gosuslugi.ru/</w:t>
        </w:r>
      </w:hyperlink>
      <w:r w:rsidRPr="00910F5B">
        <w:rPr>
          <w:rFonts w:ascii="Times New Roman" w:hAnsi="Times New Roman" w:cs="Times New Roman"/>
          <w:sz w:val="24"/>
          <w:szCs w:val="24"/>
        </w:rPr>
        <w:t>;</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7) при обращении в МФЦ (при наличии соглашения).</w:t>
      </w:r>
    </w:p>
    <w:p w:rsidR="00383B27" w:rsidRPr="005857B9" w:rsidRDefault="00383B27" w:rsidP="00383B27">
      <w:pPr>
        <w:widowControl w:val="0"/>
        <w:numPr>
          <w:ilvl w:val="0"/>
          <w:numId w:val="2"/>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Информационные стенды оборудуются при входе в помещение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На информационных стендах размещается следующая обязательная информация: </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1)</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 xml:space="preserve">почтовый адрес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2)</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 xml:space="preserve">адрес официального сайта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в сети Интернет;</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3)</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 xml:space="preserve"> справочный номер телефона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4)</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 xml:space="preserve">график работы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383B27" w:rsidRPr="005857B9" w:rsidRDefault="00383B27" w:rsidP="00383B27">
      <w:pPr>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6) перечень документов, необходимых для получения муниципальной услуги;</w:t>
      </w:r>
    </w:p>
    <w:p w:rsidR="00383B27" w:rsidRPr="005857B9" w:rsidRDefault="00383B27" w:rsidP="00383B27">
      <w:pPr>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7) образец оформления заявления.</w:t>
      </w:r>
    </w:p>
    <w:p w:rsidR="00383B27" w:rsidRPr="005857B9" w:rsidRDefault="00383B27" w:rsidP="00383B27">
      <w:pPr>
        <w:widowControl w:val="0"/>
        <w:numPr>
          <w:ilvl w:val="0"/>
          <w:numId w:val="2"/>
        </w:numPr>
        <w:tabs>
          <w:tab w:val="left" w:pos="993"/>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представленному в Приложении 1 к административному регламенту.</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Ответ на телефонный звонок должен содержать информацию о наименовании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в которую обратился гражданин, фамилии, имени, отчестве (при наличии) и должности специалиста,  принявшего телефонный звонок.</w:t>
      </w:r>
    </w:p>
    <w:p w:rsidR="00383B27" w:rsidRPr="005857B9" w:rsidRDefault="00383B27" w:rsidP="00383B27">
      <w:pPr>
        <w:widowControl w:val="0"/>
        <w:numPr>
          <w:ilvl w:val="0"/>
          <w:numId w:val="2"/>
        </w:numPr>
        <w:tabs>
          <w:tab w:val="left" w:pos="1134"/>
          <w:tab w:val="left" w:pos="1418"/>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При ответах на телефонные звонки и устные обращения  специалисты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обязаны предоставлять информацию по следующим вопросам:</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1) о месте предоставления муниципальной услуги и способах проезда к нему;</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2) графике приема граждан по вопросам предоставления муниципальной услуги;</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3)</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поступившие документы.</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4)</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83B27" w:rsidRPr="005857B9" w:rsidRDefault="00383B27" w:rsidP="00383B27">
      <w:pPr>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lastRenderedPageBreak/>
        <w:t>5) о перечне документов, необходимых для получения муниципальной услуги;</w:t>
      </w:r>
    </w:p>
    <w:p w:rsidR="00383B27" w:rsidRPr="005857B9" w:rsidRDefault="00383B27" w:rsidP="00383B27">
      <w:pPr>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6) о сроках рассмотрения документов;</w:t>
      </w:r>
    </w:p>
    <w:p w:rsidR="00383B27" w:rsidRPr="005857B9" w:rsidRDefault="00383B27" w:rsidP="00383B27">
      <w:pPr>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7) о сроках предоставления муниципальной услуги;</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8)</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 xml:space="preserve">о месте размещения на официальном сайте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в сети Интернет информации по вопросам предоставления муниципальной услуги.</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При общении с гражданами (по телефону или лично) специалисты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должны корректно  относиться к гражданам.</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При обращении за информацией гражданина лично специалисты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w:t>
      </w:r>
      <w:proofErr w:type="gramStart"/>
      <w:r w:rsidRPr="005857B9">
        <w:rPr>
          <w:rFonts w:ascii="Times New Roman" w:hAnsi="Times New Roman" w:cs="Times New Roman"/>
          <w:sz w:val="24"/>
          <w:szCs w:val="24"/>
        </w:rPr>
        <w:t>информирования</w:t>
      </w:r>
      <w:proofErr w:type="gramEnd"/>
      <w:r w:rsidRPr="005857B9">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i/>
          <w:sz w:val="24"/>
          <w:szCs w:val="24"/>
        </w:rPr>
      </w:pPr>
      <w:r w:rsidRPr="005857B9">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383B27" w:rsidRPr="005857B9" w:rsidRDefault="00383B27" w:rsidP="00383B27">
      <w:pPr>
        <w:pStyle w:val="a5"/>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383B27" w:rsidRPr="005857B9" w:rsidRDefault="00383B27" w:rsidP="00383B27">
      <w:pPr>
        <w:widowControl w:val="0"/>
        <w:autoSpaceDE w:val="0"/>
        <w:autoSpaceDN w:val="0"/>
        <w:adjustRightInd w:val="0"/>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2. Стандарт предоставления муниципальной услуги</w:t>
      </w:r>
    </w:p>
    <w:p w:rsidR="00383B27" w:rsidRDefault="00383B27" w:rsidP="00383B27">
      <w:pPr>
        <w:autoSpaceDE w:val="0"/>
        <w:autoSpaceDN w:val="0"/>
        <w:adjustRightInd w:val="0"/>
        <w:jc w:val="center"/>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Наименование муниципальной услуги</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Муниципальная услуга по выдаче, продлению, внесению изменений в разрешения на строительство  объектов капитального строительства.</w:t>
      </w:r>
    </w:p>
    <w:p w:rsidR="00383B27" w:rsidRPr="005857B9" w:rsidRDefault="00383B27" w:rsidP="00383B27">
      <w:pPr>
        <w:widowControl w:val="0"/>
        <w:autoSpaceDE w:val="0"/>
        <w:autoSpaceDN w:val="0"/>
        <w:adjustRightInd w:val="0"/>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Наименование органа, предоставляющего муниципальную услугу</w:t>
      </w:r>
    </w:p>
    <w:p w:rsidR="00383B27" w:rsidRPr="00383B27" w:rsidRDefault="00383B27" w:rsidP="00383B27">
      <w:pPr>
        <w:pStyle w:val="a5"/>
        <w:widowControl w:val="0"/>
        <w:numPr>
          <w:ilvl w:val="0"/>
          <w:numId w:val="2"/>
        </w:numPr>
        <w:tabs>
          <w:tab w:val="left" w:pos="0"/>
        </w:tabs>
        <w:autoSpaceDE w:val="0"/>
        <w:autoSpaceDN w:val="0"/>
        <w:adjustRightInd w:val="0"/>
        <w:spacing w:after="0"/>
        <w:ind w:left="0" w:firstLine="710"/>
        <w:jc w:val="both"/>
        <w:rPr>
          <w:rFonts w:ascii="Times New Roman" w:hAnsi="Times New Roman" w:cs="Times New Roman"/>
          <w:sz w:val="24"/>
          <w:szCs w:val="24"/>
        </w:rPr>
      </w:pPr>
      <w:r w:rsidRPr="00383B27">
        <w:rPr>
          <w:rFonts w:ascii="Times New Roman" w:hAnsi="Times New Roman" w:cs="Times New Roman"/>
          <w:sz w:val="24"/>
          <w:szCs w:val="24"/>
        </w:rPr>
        <w:t xml:space="preserve">Предоставление муниципальной услуги осуществляется Администрацией </w:t>
      </w:r>
      <w:r w:rsidR="00120820">
        <w:rPr>
          <w:rFonts w:ascii="Times New Roman" w:hAnsi="Times New Roman" w:cs="Times New Roman"/>
          <w:sz w:val="24"/>
          <w:szCs w:val="24"/>
        </w:rPr>
        <w:t>Пудовского</w:t>
      </w:r>
      <w:r w:rsidRPr="00383B27">
        <w:rPr>
          <w:rFonts w:ascii="Times New Roman" w:hAnsi="Times New Roman" w:cs="Times New Roman"/>
          <w:sz w:val="24"/>
          <w:szCs w:val="24"/>
        </w:rPr>
        <w:t xml:space="preserve"> сельского поселения.</w:t>
      </w:r>
    </w:p>
    <w:p w:rsidR="00383B27" w:rsidRPr="005857B9" w:rsidRDefault="00383B27" w:rsidP="00383B27">
      <w:pPr>
        <w:widowControl w:val="0"/>
        <w:numPr>
          <w:ilvl w:val="0"/>
          <w:numId w:val="2"/>
        </w:numPr>
        <w:tabs>
          <w:tab w:val="left" w:pos="1134"/>
          <w:tab w:val="left" w:pos="1418"/>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Непосредственно предоставление муниципальной услуги осуществляют специалисты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p>
    <w:p w:rsidR="00383B27" w:rsidRPr="005857B9" w:rsidRDefault="00383B27" w:rsidP="00383B27">
      <w:pPr>
        <w:rPr>
          <w:rFonts w:ascii="Times New Roman" w:hAnsi="Times New Roman" w:cs="Times New Roman"/>
          <w:sz w:val="24"/>
          <w:szCs w:val="24"/>
        </w:rPr>
      </w:pPr>
      <w:r w:rsidRPr="005857B9">
        <w:rPr>
          <w:rFonts w:ascii="Times New Roman" w:hAnsi="Times New Roman" w:cs="Times New Roman"/>
          <w:sz w:val="24"/>
          <w:szCs w:val="24"/>
        </w:rPr>
        <w:t>Органы и организации, участвующие в предоставлении муниципальной услуги:</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lastRenderedPageBreak/>
        <w:t>1)  Федеральная служба государственной регистрации, кадастра и картографии;</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2) Федеральная служба по надзору в сфере природопользования;</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3) областное государственное автономное учреждение «Управление государственной экспертизы проектной документации Томской области» (ОГАУ «</w:t>
      </w:r>
      <w:proofErr w:type="spellStart"/>
      <w:r w:rsidRPr="005857B9">
        <w:rPr>
          <w:rFonts w:ascii="Times New Roman" w:hAnsi="Times New Roman" w:cs="Times New Roman"/>
          <w:sz w:val="24"/>
          <w:szCs w:val="24"/>
        </w:rPr>
        <w:t>Томскгосэкспертиза</w:t>
      </w:r>
      <w:proofErr w:type="spellEnd"/>
      <w:r w:rsidRPr="005857B9">
        <w:rPr>
          <w:rFonts w:ascii="Times New Roman" w:hAnsi="Times New Roman" w:cs="Times New Roman"/>
          <w:sz w:val="24"/>
          <w:szCs w:val="24"/>
        </w:rPr>
        <w:t>»);</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 xml:space="preserve">4) областное государственное учреждение «Томский областной многофункциональный центр по предоставлению государственных и муниципальных услуг» (МФЦ) </w:t>
      </w:r>
      <w:proofErr w:type="gramStart"/>
      <w:r w:rsidRPr="005857B9">
        <w:rPr>
          <w:rFonts w:ascii="Times New Roman" w:hAnsi="Times New Roman" w:cs="Times New Roman"/>
          <w:sz w:val="24"/>
          <w:szCs w:val="24"/>
        </w:rPr>
        <w:t xml:space="preserve">( </w:t>
      </w:r>
      <w:proofErr w:type="gramEnd"/>
      <w:r w:rsidRPr="005857B9">
        <w:rPr>
          <w:rFonts w:ascii="Times New Roman" w:hAnsi="Times New Roman" w:cs="Times New Roman"/>
          <w:sz w:val="24"/>
          <w:szCs w:val="24"/>
        </w:rPr>
        <w:t>при наличии соглашения);</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5) Администрация Кривошеинского района.</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 Администрацией Кривошеинского района</w:t>
      </w:r>
      <w:r w:rsidRPr="005857B9">
        <w:rPr>
          <w:rFonts w:ascii="Times New Roman" w:hAnsi="Times New Roman" w:cs="Times New Roman"/>
          <w:i/>
          <w:sz w:val="24"/>
          <w:szCs w:val="24"/>
        </w:rPr>
        <w:t>.</w:t>
      </w:r>
    </w:p>
    <w:p w:rsidR="00383B27" w:rsidRPr="00604F8E" w:rsidRDefault="00383B27" w:rsidP="00383B27">
      <w:pPr>
        <w:shd w:val="clear" w:color="auto" w:fill="FFFFFF" w:themeFill="background1"/>
        <w:tabs>
          <w:tab w:val="left" w:pos="1276"/>
        </w:tabs>
        <w:autoSpaceDE w:val="0"/>
        <w:autoSpaceDN w:val="0"/>
        <w:adjustRightInd w:val="0"/>
        <w:spacing w:after="0"/>
        <w:jc w:val="both"/>
        <w:rPr>
          <w:rFonts w:ascii="Times New Roman" w:hAnsi="Times New Roman"/>
          <w:sz w:val="24"/>
          <w:szCs w:val="24"/>
          <w:highlight w:val="yellow"/>
        </w:rPr>
      </w:pPr>
      <w:r>
        <w:rPr>
          <w:rFonts w:ascii="Times New Roman" w:hAnsi="Times New Roman" w:cs="Times New Roman"/>
          <w:sz w:val="24"/>
          <w:szCs w:val="24"/>
        </w:rPr>
        <w:tab/>
      </w:r>
      <w:proofErr w:type="gramStart"/>
      <w:r w:rsidRPr="00864CDF">
        <w:rPr>
          <w:rFonts w:ascii="Times New Roman" w:hAnsi="Times New Roman" w:cs="Times New Roman"/>
          <w:sz w:val="24"/>
          <w:szCs w:val="24"/>
        </w:rPr>
        <w:t xml:space="preserve">Администрация </w:t>
      </w:r>
      <w:r w:rsidR="00120820">
        <w:rPr>
          <w:rFonts w:ascii="Times New Roman" w:hAnsi="Times New Roman" w:cs="Times New Roman"/>
          <w:sz w:val="24"/>
          <w:szCs w:val="24"/>
        </w:rPr>
        <w:t>Пудовского</w:t>
      </w:r>
      <w:r w:rsidRPr="00864CDF">
        <w:rPr>
          <w:rFonts w:ascii="Times New Roman" w:hAnsi="Times New Roman" w:cs="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w:t>
      </w:r>
      <w:r>
        <w:rPr>
          <w:rFonts w:ascii="Times New Roman" w:hAnsi="Times New Roman"/>
          <w:sz w:val="24"/>
          <w:szCs w:val="24"/>
        </w:rPr>
        <w:t>решением Совета</w:t>
      </w:r>
      <w:r w:rsidRPr="00604F8E">
        <w:rPr>
          <w:rFonts w:ascii="Times New Roman" w:hAnsi="Times New Roman"/>
          <w:sz w:val="24"/>
          <w:szCs w:val="24"/>
        </w:rPr>
        <w:t xml:space="preserve"> </w:t>
      </w:r>
      <w:r>
        <w:rPr>
          <w:rFonts w:ascii="Times New Roman" w:hAnsi="Times New Roman"/>
          <w:sz w:val="24"/>
          <w:szCs w:val="24"/>
        </w:rPr>
        <w:t xml:space="preserve"> </w:t>
      </w:r>
      <w:r w:rsidR="00120820">
        <w:rPr>
          <w:rFonts w:ascii="Times New Roman" w:hAnsi="Times New Roman"/>
          <w:sz w:val="24"/>
          <w:szCs w:val="24"/>
        </w:rPr>
        <w:t>Пудовского</w:t>
      </w:r>
      <w:r>
        <w:rPr>
          <w:rFonts w:ascii="Times New Roman" w:hAnsi="Times New Roman"/>
          <w:sz w:val="24"/>
          <w:szCs w:val="24"/>
        </w:rPr>
        <w:t xml:space="preserve"> сельского поселения </w:t>
      </w:r>
      <w:r>
        <w:rPr>
          <w:rFonts w:ascii="Times New Roman" w:hAnsi="Times New Roman"/>
          <w:color w:val="000000"/>
          <w:sz w:val="24"/>
          <w:szCs w:val="24"/>
        </w:rPr>
        <w:t>от 01.06.2012</w:t>
      </w:r>
      <w:r w:rsidRPr="00604F8E">
        <w:rPr>
          <w:rFonts w:ascii="Times New Roman" w:hAnsi="Times New Roman"/>
          <w:color w:val="000000"/>
          <w:sz w:val="24"/>
          <w:szCs w:val="24"/>
        </w:rPr>
        <w:t xml:space="preserve"> № </w:t>
      </w:r>
      <w:r>
        <w:rPr>
          <w:rFonts w:ascii="Times New Roman" w:hAnsi="Times New Roman"/>
          <w:color w:val="000000"/>
          <w:sz w:val="24"/>
          <w:szCs w:val="24"/>
        </w:rPr>
        <w:t>186</w:t>
      </w:r>
      <w:r w:rsidRPr="00604F8E">
        <w:rPr>
          <w:rFonts w:ascii="Times New Roman" w:hAnsi="Times New Roman"/>
          <w:sz w:val="24"/>
          <w:szCs w:val="24"/>
        </w:rPr>
        <w:t xml:space="preserve"> «Об утверждении перечня услуг, которые</w:t>
      </w:r>
      <w:proofErr w:type="gramEnd"/>
      <w:r w:rsidRPr="00604F8E">
        <w:rPr>
          <w:rFonts w:ascii="Times New Roman" w:hAnsi="Times New Roman"/>
          <w:sz w:val="24"/>
          <w:szCs w:val="24"/>
        </w:rPr>
        <w:t xml:space="preserve"> являются необходимыми и обязательными для предоставления муниципальных услуг Администрацией </w:t>
      </w:r>
      <w:r>
        <w:rPr>
          <w:rFonts w:ascii="Times New Roman" w:hAnsi="Times New Roman"/>
          <w:sz w:val="24"/>
          <w:szCs w:val="24"/>
        </w:rPr>
        <w:t xml:space="preserve"> </w:t>
      </w:r>
      <w:r w:rsidR="00120820">
        <w:rPr>
          <w:rFonts w:ascii="Times New Roman" w:hAnsi="Times New Roman"/>
          <w:sz w:val="24"/>
          <w:szCs w:val="24"/>
        </w:rPr>
        <w:t>Пудовского</w:t>
      </w:r>
      <w:r w:rsidRPr="00604F8E">
        <w:rPr>
          <w:rFonts w:ascii="Times New Roman" w:hAnsi="Times New Roman"/>
          <w:sz w:val="24"/>
          <w:szCs w:val="24"/>
        </w:rPr>
        <w:t xml:space="preserve"> сельского поселения»</w:t>
      </w:r>
    </w:p>
    <w:p w:rsidR="00383B27"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EA20ED">
        <w:rPr>
          <w:rFonts w:ascii="Times New Roman" w:hAnsi="Times New Roman" w:cs="Times New Roman"/>
          <w:sz w:val="24"/>
          <w:szCs w:val="24"/>
        </w:rPr>
        <w:t>Результат предоставления муниципальной услуги</w:t>
      </w:r>
    </w:p>
    <w:p w:rsidR="00CC2119" w:rsidRDefault="00CC2119" w:rsidP="00CC2119">
      <w:pPr>
        <w:pStyle w:val="a3"/>
        <w:jc w:val="both"/>
        <w:rPr>
          <w:rFonts w:ascii="Times New Roman" w:hAnsi="Times New Roman"/>
          <w:sz w:val="24"/>
          <w:szCs w:val="24"/>
        </w:rPr>
      </w:pPr>
      <w:r>
        <w:rPr>
          <w:rFonts w:ascii="Times New Roman" w:hAnsi="Times New Roman"/>
          <w:sz w:val="24"/>
          <w:szCs w:val="24"/>
        </w:rPr>
        <w:t>1) выдача разрешения на строительство;</w:t>
      </w:r>
    </w:p>
    <w:p w:rsidR="00CC2119" w:rsidRDefault="00CC2119" w:rsidP="00CC2119">
      <w:pPr>
        <w:pStyle w:val="a3"/>
        <w:jc w:val="both"/>
        <w:rPr>
          <w:rFonts w:ascii="Times New Roman" w:hAnsi="Times New Roman"/>
          <w:sz w:val="24"/>
          <w:szCs w:val="24"/>
        </w:rPr>
      </w:pPr>
      <w:r>
        <w:rPr>
          <w:rFonts w:ascii="Times New Roman" w:hAnsi="Times New Roman"/>
          <w:sz w:val="24"/>
          <w:szCs w:val="24"/>
        </w:rPr>
        <w:t>2) продление разрешения на строительство;</w:t>
      </w:r>
    </w:p>
    <w:p w:rsidR="00CC2119" w:rsidRDefault="00CC2119" w:rsidP="00CC2119">
      <w:pPr>
        <w:pStyle w:val="a3"/>
        <w:jc w:val="both"/>
        <w:rPr>
          <w:rFonts w:ascii="Times New Roman" w:hAnsi="Times New Roman"/>
          <w:sz w:val="24"/>
          <w:szCs w:val="24"/>
        </w:rPr>
      </w:pPr>
      <w:r>
        <w:rPr>
          <w:rFonts w:ascii="Times New Roman" w:hAnsi="Times New Roman"/>
          <w:sz w:val="24"/>
          <w:szCs w:val="24"/>
        </w:rPr>
        <w:t>3) внесение изменений на строительство;</w:t>
      </w:r>
    </w:p>
    <w:p w:rsidR="00CC2119" w:rsidRDefault="00CC2119" w:rsidP="00CC2119">
      <w:pPr>
        <w:pStyle w:val="a3"/>
        <w:jc w:val="both"/>
        <w:rPr>
          <w:rFonts w:ascii="Times New Roman" w:hAnsi="Times New Roman"/>
          <w:sz w:val="24"/>
          <w:szCs w:val="24"/>
        </w:rPr>
      </w:pPr>
      <w:r>
        <w:rPr>
          <w:rFonts w:ascii="Times New Roman" w:hAnsi="Times New Roman"/>
          <w:sz w:val="24"/>
          <w:szCs w:val="24"/>
        </w:rPr>
        <w:t>4) мотивированный отказ в выдаче документа;</w:t>
      </w:r>
    </w:p>
    <w:p w:rsidR="00CC2119" w:rsidRDefault="00CC2119" w:rsidP="00CC2119">
      <w:pPr>
        <w:pStyle w:val="a3"/>
        <w:jc w:val="both"/>
        <w:rPr>
          <w:rFonts w:ascii="Times New Roman" w:hAnsi="Times New Roman"/>
          <w:sz w:val="24"/>
          <w:szCs w:val="24"/>
        </w:rPr>
      </w:pPr>
      <w:r>
        <w:rPr>
          <w:rFonts w:ascii="Times New Roman" w:hAnsi="Times New Roman"/>
          <w:sz w:val="24"/>
          <w:szCs w:val="24"/>
        </w:rPr>
        <w:t>5) выдача дубликата разрешения на строительство;</w:t>
      </w:r>
    </w:p>
    <w:p w:rsidR="00CC2119" w:rsidRDefault="00CC2119" w:rsidP="00CC2119">
      <w:pPr>
        <w:pStyle w:val="a3"/>
        <w:jc w:val="both"/>
        <w:rPr>
          <w:rFonts w:ascii="Times New Roman" w:hAnsi="Times New Roman"/>
          <w:sz w:val="24"/>
          <w:szCs w:val="24"/>
        </w:rPr>
      </w:pPr>
      <w:r>
        <w:rPr>
          <w:rFonts w:ascii="Times New Roman" w:hAnsi="Times New Roman"/>
          <w:sz w:val="24"/>
          <w:szCs w:val="24"/>
        </w:rPr>
        <w:t>6) выдача дубликата на продление строительства;</w:t>
      </w:r>
    </w:p>
    <w:p w:rsidR="00CC2119" w:rsidRDefault="00CC2119" w:rsidP="00CC2119">
      <w:pPr>
        <w:pStyle w:val="a3"/>
        <w:jc w:val="both"/>
        <w:rPr>
          <w:rFonts w:ascii="Times New Roman" w:hAnsi="Times New Roman"/>
          <w:sz w:val="24"/>
          <w:szCs w:val="24"/>
        </w:rPr>
      </w:pPr>
      <w:r>
        <w:rPr>
          <w:rFonts w:ascii="Times New Roman" w:hAnsi="Times New Roman"/>
          <w:sz w:val="24"/>
          <w:szCs w:val="24"/>
        </w:rPr>
        <w:t>7) выдача дубликата внесения изменений в разрешение на строительство;</w:t>
      </w:r>
    </w:p>
    <w:p w:rsidR="00CC2119" w:rsidRPr="00CC2119" w:rsidRDefault="00CC2119" w:rsidP="00CC2119">
      <w:pPr>
        <w:pStyle w:val="a3"/>
        <w:jc w:val="both"/>
        <w:rPr>
          <w:rFonts w:ascii="Times New Roman" w:hAnsi="Times New Roman"/>
          <w:sz w:val="24"/>
          <w:szCs w:val="24"/>
        </w:rPr>
      </w:pPr>
      <w:r>
        <w:rPr>
          <w:rFonts w:ascii="Times New Roman" w:hAnsi="Times New Roman"/>
          <w:sz w:val="24"/>
          <w:szCs w:val="24"/>
        </w:rPr>
        <w:t>8) отказ в выдаче дубликата документа.</w:t>
      </w:r>
    </w:p>
    <w:p w:rsidR="00383B27" w:rsidRPr="005857B9" w:rsidRDefault="00383B27" w:rsidP="00383B27">
      <w:pPr>
        <w:pStyle w:val="a5"/>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Минстроя России от 19.02.2015 №117/</w:t>
      </w:r>
      <w:proofErr w:type="spellStart"/>
      <w:proofErr w:type="gramStart"/>
      <w:r w:rsidRPr="005857B9">
        <w:rPr>
          <w:rFonts w:ascii="Times New Roman" w:hAnsi="Times New Roman" w:cs="Times New Roman"/>
          <w:sz w:val="24"/>
          <w:szCs w:val="24"/>
        </w:rPr>
        <w:t>пр</w:t>
      </w:r>
      <w:proofErr w:type="spellEnd"/>
      <w:proofErr w:type="gramEnd"/>
      <w:r w:rsidRPr="005857B9">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w:t>
      </w:r>
    </w:p>
    <w:p w:rsidR="00383B27" w:rsidRPr="005857B9" w:rsidRDefault="00383B27" w:rsidP="00383B27">
      <w:pPr>
        <w:pStyle w:val="a5"/>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Отказ в предоставлении муниципальной услуги оформляется </w:t>
      </w:r>
      <w:hyperlink r:id="rId9" w:history="1">
        <w:r w:rsidRPr="005857B9">
          <w:rPr>
            <w:rFonts w:ascii="Times New Roman" w:hAnsi="Times New Roman" w:cs="Times New Roman"/>
            <w:sz w:val="24"/>
            <w:szCs w:val="24"/>
          </w:rPr>
          <w:t>уведомлением</w:t>
        </w:r>
      </w:hyperlink>
      <w:r w:rsidRPr="005857B9">
        <w:rPr>
          <w:rFonts w:ascii="Times New Roman" w:hAnsi="Times New Roman" w:cs="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383B27" w:rsidRPr="005857B9" w:rsidRDefault="00383B27" w:rsidP="00383B27">
      <w:pPr>
        <w:autoSpaceDE w:val="0"/>
        <w:autoSpaceDN w:val="0"/>
        <w:adjustRightInd w:val="0"/>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Срок предоставления муниципальной услуги</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Срок предоставления муниципальной услуги не может превышать </w:t>
      </w:r>
      <w:r w:rsidR="001A0673">
        <w:rPr>
          <w:rFonts w:ascii="Times New Roman" w:hAnsi="Times New Roman" w:cs="Times New Roman"/>
          <w:sz w:val="24"/>
          <w:szCs w:val="24"/>
        </w:rPr>
        <w:t>пяти</w:t>
      </w:r>
      <w:r w:rsidRPr="005857B9">
        <w:rPr>
          <w:rFonts w:ascii="Times New Roman" w:hAnsi="Times New Roman" w:cs="Times New Roman"/>
          <w:sz w:val="24"/>
          <w:szCs w:val="24"/>
        </w:rPr>
        <w:t xml:space="preserve"> рабочих  дней со дня обращения заявителя с учетом необходимости обращения в организации, участвующие в предоставлении муниципальной услуги.</w:t>
      </w:r>
    </w:p>
    <w:p w:rsidR="00383B27" w:rsidRPr="005857B9" w:rsidRDefault="00383B27" w:rsidP="00383B27">
      <w:pPr>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Приостановление предоставления муниципальной услуги не предусмотрено.</w:t>
      </w:r>
    </w:p>
    <w:p w:rsidR="00383B27" w:rsidRPr="005857B9" w:rsidRDefault="00383B27" w:rsidP="00383B27">
      <w:pPr>
        <w:widowControl w:val="0"/>
        <w:numPr>
          <w:ilvl w:val="0"/>
          <w:numId w:val="2"/>
        </w:numPr>
        <w:tabs>
          <w:tab w:val="num" w:pos="-360"/>
          <w:tab w:val="left" w:pos="1134"/>
          <w:tab w:val="num" w:pos="1573"/>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Выдача (направление) документов, оформляющих решения о предоставлении муниципальной услуги осуществляется в срок, указанный в пункте 27 административного регламента. </w:t>
      </w:r>
    </w:p>
    <w:p w:rsidR="00383B27" w:rsidRPr="005857B9" w:rsidRDefault="00383B27" w:rsidP="00383B27">
      <w:pPr>
        <w:widowControl w:val="0"/>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Правовые основания для предоставления муниципальной услуги</w:t>
      </w:r>
    </w:p>
    <w:p w:rsidR="00383B27" w:rsidRPr="005857B9" w:rsidRDefault="00383B27" w:rsidP="00383B27">
      <w:pPr>
        <w:widowControl w:val="0"/>
        <w:numPr>
          <w:ilvl w:val="0"/>
          <w:numId w:val="2"/>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5857B9">
        <w:rPr>
          <w:rFonts w:ascii="Times New Roman" w:hAnsi="Times New Roman" w:cs="Times New Roman"/>
          <w:sz w:val="24"/>
          <w:szCs w:val="24"/>
        </w:rPr>
        <w:t>с</w:t>
      </w:r>
      <w:proofErr w:type="gramEnd"/>
      <w:r w:rsidRPr="005857B9">
        <w:rPr>
          <w:rFonts w:ascii="Times New Roman" w:hAnsi="Times New Roman" w:cs="Times New Roman"/>
          <w:sz w:val="24"/>
          <w:szCs w:val="24"/>
        </w:rPr>
        <w:t>:</w:t>
      </w:r>
    </w:p>
    <w:p w:rsidR="00383B27" w:rsidRPr="005857B9" w:rsidRDefault="00383B27" w:rsidP="00383B27">
      <w:pPr>
        <w:pStyle w:val="a9"/>
      </w:pPr>
      <w:r>
        <w:t xml:space="preserve">1) </w:t>
      </w:r>
      <w:r w:rsidRPr="005857B9">
        <w:t>Градостроительным кодексом Российской Федерации (далее – Градостроительный Кодекс);</w:t>
      </w:r>
    </w:p>
    <w:p w:rsidR="00383B27" w:rsidRPr="005857B9" w:rsidRDefault="00383B27" w:rsidP="00383B27">
      <w:pPr>
        <w:pStyle w:val="a9"/>
      </w:pPr>
      <w:r>
        <w:t xml:space="preserve">2) </w:t>
      </w:r>
      <w:r w:rsidRPr="005857B9">
        <w:t>Федеральным законом от 29.12.2004 № 191-ФЗ «О введении в действие Градостроительного кодекса Российской Федерации»;</w:t>
      </w:r>
    </w:p>
    <w:p w:rsidR="00383B27" w:rsidRPr="005857B9" w:rsidRDefault="00383B27" w:rsidP="00383B27">
      <w:pPr>
        <w:pStyle w:val="a9"/>
      </w:pPr>
      <w:r>
        <w:t xml:space="preserve">3) </w:t>
      </w:r>
      <w:r w:rsidRPr="005857B9">
        <w:t>Приказом Минстроя России от 19.02.2015 №117/</w:t>
      </w:r>
      <w:proofErr w:type="spellStart"/>
      <w:proofErr w:type="gramStart"/>
      <w:r w:rsidRPr="005857B9">
        <w:t>пр</w:t>
      </w:r>
      <w:proofErr w:type="spellEnd"/>
      <w:proofErr w:type="gramEnd"/>
      <w:r w:rsidRPr="005857B9">
        <w:t xml:space="preserve"> «Об утверждении формы разрешения на строительство и формы разрешения на ввод объекта в эксплуатацию»; </w:t>
      </w:r>
    </w:p>
    <w:p w:rsidR="00383B27" w:rsidRPr="005857B9" w:rsidRDefault="00383B27" w:rsidP="00383B27">
      <w:pPr>
        <w:pStyle w:val="a9"/>
      </w:pPr>
      <w:r>
        <w:t xml:space="preserve">4) </w:t>
      </w:r>
      <w:r w:rsidRPr="005857B9">
        <w:t>Постановлением Правительства Российской Федерации от 08.09.2010 № 697 «О единой системе межведомственного электронного взаимодействия»;</w:t>
      </w:r>
    </w:p>
    <w:p w:rsidR="00383B27" w:rsidRPr="005857B9" w:rsidRDefault="00383B27" w:rsidP="00383B27">
      <w:pPr>
        <w:pStyle w:val="a9"/>
      </w:pPr>
      <w:r>
        <w:t xml:space="preserve">5) </w:t>
      </w:r>
      <w:r w:rsidRPr="005857B9">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83B27" w:rsidRPr="005857B9" w:rsidRDefault="00383B27" w:rsidP="00383B27">
      <w:pPr>
        <w:pStyle w:val="a9"/>
      </w:pPr>
      <w:r>
        <w:t xml:space="preserve">6) </w:t>
      </w:r>
      <w:r w:rsidRPr="005857B9">
        <w:t>Федеральным законом от 24 ноября 1995 № 181-ФЗ «О социальной защите инвалидов в Российской Федерации».</w:t>
      </w:r>
    </w:p>
    <w:p w:rsidR="00383B27" w:rsidRPr="005857B9" w:rsidRDefault="00383B27" w:rsidP="00383B27">
      <w:pPr>
        <w:autoSpaceDE w:val="0"/>
        <w:autoSpaceDN w:val="0"/>
        <w:adjustRightInd w:val="0"/>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83B27" w:rsidRPr="005857B9" w:rsidRDefault="00383B27" w:rsidP="00383B27">
      <w:pPr>
        <w:autoSpaceDE w:val="0"/>
        <w:autoSpaceDN w:val="0"/>
        <w:adjustRightInd w:val="0"/>
        <w:jc w:val="center"/>
        <w:rPr>
          <w:rFonts w:ascii="Times New Roman" w:hAnsi="Times New Roman" w:cs="Times New Roman"/>
          <w:sz w:val="24"/>
          <w:szCs w:val="24"/>
        </w:rPr>
      </w:pPr>
    </w:p>
    <w:p w:rsidR="00383B27" w:rsidRPr="00DD11C4" w:rsidRDefault="00383B27" w:rsidP="00383B27">
      <w:pPr>
        <w:pStyle w:val="a5"/>
        <w:widowControl w:val="0"/>
        <w:numPr>
          <w:ilvl w:val="0"/>
          <w:numId w:val="2"/>
        </w:numPr>
        <w:tabs>
          <w:tab w:val="left" w:pos="1134"/>
        </w:tabs>
        <w:spacing w:after="0"/>
        <w:ind w:left="0" w:firstLine="710"/>
        <w:jc w:val="both"/>
        <w:rPr>
          <w:rFonts w:ascii="Times New Roman" w:hAnsi="Times New Roman" w:cs="Times New Roman"/>
          <w:sz w:val="24"/>
          <w:szCs w:val="24"/>
        </w:rPr>
      </w:pPr>
      <w:r w:rsidRPr="00DD11C4">
        <w:rPr>
          <w:rFonts w:ascii="Times New Roman" w:hAnsi="Times New Roman" w:cs="Times New Roman"/>
          <w:iCs/>
          <w:sz w:val="24"/>
          <w:szCs w:val="24"/>
        </w:rPr>
        <w:t>В целях строительства объекта капитального строительства заявитель направляет заявление о выдаче разрешения на строительство</w:t>
      </w:r>
      <w:r w:rsidRPr="00DD11C4">
        <w:rPr>
          <w:rFonts w:ascii="Times New Roman" w:hAnsi="Times New Roman" w:cs="Times New Roman"/>
          <w:sz w:val="24"/>
          <w:szCs w:val="24"/>
        </w:rPr>
        <w:t xml:space="preserve"> по форме, представленной в Приложении 2 к административн</w:t>
      </w:r>
      <w:r w:rsidR="00A24B16">
        <w:rPr>
          <w:rFonts w:ascii="Times New Roman" w:hAnsi="Times New Roman" w:cs="Times New Roman"/>
          <w:sz w:val="24"/>
          <w:szCs w:val="24"/>
        </w:rPr>
        <w:t>ому регламенту. К заявлению прилагаются</w:t>
      </w:r>
      <w:r w:rsidRPr="00DD11C4">
        <w:rPr>
          <w:rFonts w:ascii="Times New Roman" w:hAnsi="Times New Roman" w:cs="Times New Roman"/>
          <w:sz w:val="24"/>
          <w:szCs w:val="24"/>
        </w:rPr>
        <w:t xml:space="preserve"> следующие документы:</w:t>
      </w:r>
    </w:p>
    <w:p w:rsidR="00383B27" w:rsidRPr="005857B9" w:rsidRDefault="00383B27" w:rsidP="00383B27">
      <w:pPr>
        <w:spacing w:line="305" w:lineRule="atLeast"/>
        <w:ind w:firstLine="540"/>
        <w:jc w:val="both"/>
        <w:rPr>
          <w:rFonts w:ascii="Times New Roman" w:hAnsi="Times New Roman" w:cs="Times New Roman"/>
          <w:sz w:val="30"/>
          <w:szCs w:val="30"/>
        </w:rPr>
      </w:pPr>
      <w:bookmarkStart w:id="0" w:name="dst2877"/>
      <w:bookmarkEnd w:id="0"/>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5857B9">
        <w:rPr>
          <w:rStyle w:val="blk"/>
          <w:rFonts w:ascii="Times New Roman" w:hAnsi="Times New Roman" w:cs="Times New Roman"/>
          <w:sz w:val="24"/>
          <w:szCs w:val="24"/>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Pr="00910F5B">
          <w:rPr>
            <w:rStyle w:val="a7"/>
            <w:rFonts w:ascii="Times New Roman" w:hAnsi="Times New Roman" w:cs="Times New Roman"/>
            <w:color w:val="auto"/>
            <w:sz w:val="24"/>
            <w:szCs w:val="24"/>
            <w:u w:val="none"/>
          </w:rPr>
          <w:t>частью 1.1 статьи 57.3</w:t>
        </w:r>
      </w:hyperlink>
      <w:r w:rsidRPr="005857B9">
        <w:rPr>
          <w:rStyle w:val="blk"/>
          <w:rFonts w:ascii="Times New Roman" w:hAnsi="Times New Roman" w:cs="Times New Roman"/>
          <w:sz w:val="24"/>
          <w:szCs w:val="24"/>
        </w:rPr>
        <w:t xml:space="preserve"> Градостроительного кодекса Российской Федерации;</w:t>
      </w:r>
      <w:r w:rsidRPr="005857B9">
        <w:rPr>
          <w:rStyle w:val="blk"/>
          <w:rFonts w:ascii="Times New Roman" w:hAnsi="Times New Roman" w:cs="Times New Roman"/>
          <w:sz w:val="30"/>
          <w:szCs w:val="30"/>
        </w:rPr>
        <w:t xml:space="preserve"> </w:t>
      </w:r>
      <w:proofErr w:type="gramEnd"/>
    </w:p>
    <w:p w:rsidR="00383B27" w:rsidRPr="005857B9" w:rsidRDefault="00383B27" w:rsidP="00383B27">
      <w:pPr>
        <w:jc w:val="both"/>
        <w:rPr>
          <w:rFonts w:ascii="Times New Roman" w:hAnsi="Times New Roman" w:cs="Times New Roman"/>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 xml:space="preserve">1.1) при наличии соглашения о передаче в случаях, установленных бюджетным </w:t>
      </w:r>
      <w:hyperlink r:id="rId11" w:anchor="dst3928" w:history="1">
        <w:r w:rsidRPr="005857B9">
          <w:rPr>
            <w:rFonts w:ascii="Times New Roman" w:hAnsi="Times New Roman" w:cs="Times New Roman"/>
            <w:sz w:val="24"/>
            <w:szCs w:val="24"/>
          </w:rPr>
          <w:t>законодательством</w:t>
        </w:r>
      </w:hyperlink>
      <w:r w:rsidRPr="005857B9">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857B9">
        <w:rPr>
          <w:rFonts w:ascii="Times New Roman" w:hAnsi="Times New Roman" w:cs="Times New Roman"/>
          <w:sz w:val="24"/>
          <w:szCs w:val="24"/>
        </w:rPr>
        <w:t>Росатом</w:t>
      </w:r>
      <w:proofErr w:type="spellEnd"/>
      <w:r w:rsidRPr="005857B9">
        <w:rPr>
          <w:rFonts w:ascii="Times New Roman" w:hAnsi="Times New Roman" w:cs="Times New Roman"/>
          <w:sz w:val="24"/>
          <w:szCs w:val="24"/>
        </w:rPr>
        <w:t>", Государственной корпорацией по космической деятельности "</w:t>
      </w:r>
      <w:proofErr w:type="spellStart"/>
      <w:r w:rsidRPr="005857B9">
        <w:rPr>
          <w:rFonts w:ascii="Times New Roman" w:hAnsi="Times New Roman" w:cs="Times New Roman"/>
          <w:sz w:val="24"/>
          <w:szCs w:val="24"/>
        </w:rPr>
        <w:t>Роскосмос</w:t>
      </w:r>
      <w:proofErr w:type="spellEnd"/>
      <w:r w:rsidRPr="005857B9">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5857B9">
        <w:rPr>
          <w:rFonts w:ascii="Times New Roman" w:hAnsi="Times New Roman" w:cs="Times New Roman"/>
          <w:sz w:val="24"/>
          <w:szCs w:val="24"/>
        </w:rPr>
        <w:t xml:space="preserve"> соглашение;</w:t>
      </w:r>
      <w:r w:rsidRPr="005857B9">
        <w:rPr>
          <w:rFonts w:ascii="Times New Roman" w:hAnsi="Times New Roman" w:cs="Times New Roman"/>
          <w:color w:val="000000"/>
          <w:sz w:val="30"/>
          <w:szCs w:val="30"/>
          <w:shd w:val="clear" w:color="auto" w:fill="FFFFFF"/>
        </w:rPr>
        <w:t xml:space="preserve"> </w:t>
      </w:r>
    </w:p>
    <w:p w:rsidR="00383B27" w:rsidRPr="005857B9" w:rsidRDefault="00383B27" w:rsidP="00383B27">
      <w:pPr>
        <w:ind w:firstLine="708"/>
        <w:jc w:val="both"/>
        <w:rPr>
          <w:rFonts w:ascii="Times New Roman" w:hAnsi="Times New Roman" w:cs="Times New Roman"/>
          <w:sz w:val="24"/>
          <w:szCs w:val="24"/>
        </w:rPr>
      </w:pPr>
      <w:bookmarkStart w:id="1" w:name="dst2878"/>
      <w:bookmarkEnd w:id="1"/>
      <w:proofErr w:type="gramStart"/>
      <w:r w:rsidRPr="005857B9">
        <w:rPr>
          <w:rFonts w:ascii="Times New Roman" w:hAnsi="Times New Roman" w:cs="Times New Roman"/>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w:t>
      </w:r>
      <w:r w:rsidRPr="005857B9">
        <w:rPr>
          <w:rFonts w:ascii="Times New Roman" w:hAnsi="Times New Roman" w:cs="Times New Roman"/>
          <w:sz w:val="24"/>
          <w:szCs w:val="24"/>
        </w:rPr>
        <w:lastRenderedPageBreak/>
        <w:t>строительства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5857B9">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 </w:t>
      </w:r>
    </w:p>
    <w:p w:rsidR="00383B27" w:rsidRPr="005857B9" w:rsidRDefault="00383B27" w:rsidP="00383B27">
      <w:pPr>
        <w:jc w:val="both"/>
        <w:rPr>
          <w:rFonts w:ascii="Times New Roman" w:hAnsi="Times New Roman" w:cs="Times New Roman"/>
          <w:sz w:val="24"/>
          <w:szCs w:val="24"/>
        </w:rPr>
      </w:pPr>
      <w:bookmarkStart w:id="2" w:name="dst255"/>
      <w:bookmarkEnd w:id="2"/>
      <w:r w:rsidRPr="005857B9">
        <w:rPr>
          <w:rFonts w:ascii="Times New Roman" w:hAnsi="Times New Roman" w:cs="Times New Roman"/>
          <w:sz w:val="24"/>
          <w:szCs w:val="24"/>
        </w:rPr>
        <w:t xml:space="preserve">           3) </w:t>
      </w:r>
      <w:r w:rsidRPr="005857B9">
        <w:rPr>
          <w:rFonts w:ascii="Times New Roman" w:hAnsi="Times New Roman" w:cs="Times New Roman"/>
          <w:color w:val="000000"/>
          <w:sz w:val="24"/>
          <w:szCs w:val="24"/>
          <w:shd w:val="clear" w:color="auto" w:fill="FFFFFF"/>
        </w:rPr>
        <w:t xml:space="preserve">результаты инженерных изысканий и следующие материалы, содержащиеся в утвержденной в соответствии с </w:t>
      </w:r>
      <w:hyperlink r:id="rId12" w:history="1">
        <w:r w:rsidRPr="00910F5B">
          <w:rPr>
            <w:rStyle w:val="a7"/>
            <w:rFonts w:ascii="Times New Roman" w:hAnsi="Times New Roman" w:cs="Times New Roman"/>
            <w:color w:val="auto"/>
            <w:sz w:val="24"/>
            <w:szCs w:val="24"/>
            <w:u w:val="none"/>
          </w:rPr>
          <w:t>частью 15 статьи 48</w:t>
        </w:r>
      </w:hyperlink>
      <w:r w:rsidRPr="005857B9">
        <w:rPr>
          <w:rFonts w:ascii="Times New Roman" w:hAnsi="Times New Roman" w:cs="Times New Roman"/>
          <w:sz w:val="24"/>
          <w:szCs w:val="24"/>
          <w:shd w:val="clear" w:color="auto" w:fill="FFFFFF"/>
        </w:rPr>
        <w:t xml:space="preserve"> </w:t>
      </w:r>
      <w:r w:rsidRPr="005857B9">
        <w:rPr>
          <w:rFonts w:ascii="Times New Roman" w:hAnsi="Times New Roman" w:cs="Times New Roman"/>
          <w:color w:val="000000"/>
          <w:sz w:val="24"/>
          <w:szCs w:val="24"/>
          <w:shd w:val="clear" w:color="auto" w:fill="FFFFFF"/>
        </w:rPr>
        <w:t>Градостроительного  кодекса Российской Федерации проектной документации:</w:t>
      </w:r>
    </w:p>
    <w:p w:rsidR="00383B27" w:rsidRPr="005857B9" w:rsidRDefault="00383B27" w:rsidP="00383B27">
      <w:pPr>
        <w:ind w:left="710"/>
        <w:rPr>
          <w:rFonts w:ascii="Times New Roman" w:hAnsi="Times New Roman" w:cs="Times New Roman"/>
          <w:sz w:val="24"/>
          <w:szCs w:val="24"/>
        </w:rPr>
      </w:pPr>
      <w:bookmarkStart w:id="3" w:name="dst256"/>
      <w:bookmarkEnd w:id="3"/>
      <w:r w:rsidRPr="005857B9">
        <w:rPr>
          <w:rFonts w:ascii="Times New Roman" w:hAnsi="Times New Roman" w:cs="Times New Roman"/>
          <w:sz w:val="24"/>
          <w:szCs w:val="24"/>
        </w:rPr>
        <w:t>а) пояснительная записка;</w:t>
      </w:r>
    </w:p>
    <w:p w:rsidR="00383B27" w:rsidRPr="005857B9" w:rsidRDefault="00383B27" w:rsidP="00383B27">
      <w:pPr>
        <w:ind w:firstLine="710"/>
        <w:jc w:val="both"/>
        <w:rPr>
          <w:rFonts w:ascii="Times New Roman" w:hAnsi="Times New Roman" w:cs="Times New Roman"/>
          <w:sz w:val="24"/>
          <w:szCs w:val="24"/>
        </w:rPr>
      </w:pPr>
      <w:bookmarkStart w:id="4" w:name="dst2879"/>
      <w:bookmarkEnd w:id="4"/>
      <w:proofErr w:type="gramStart"/>
      <w:r w:rsidRPr="005857B9">
        <w:rPr>
          <w:rFonts w:ascii="Times New Roman" w:hAnsi="Times New Roman" w:cs="Times New Roman"/>
          <w:sz w:val="24"/>
          <w:szCs w:val="24"/>
        </w:rPr>
        <w:t xml:space="preserve">б) </w:t>
      </w:r>
      <w:r w:rsidRPr="005857B9">
        <w:rPr>
          <w:rFonts w:ascii="Times New Roman" w:hAnsi="Times New Roman" w:cs="Times New Roman"/>
          <w:color w:val="000000"/>
          <w:sz w:val="24"/>
          <w:szCs w:val="24"/>
          <w:shd w:val="clear" w:color="auto" w:fill="FFFFFF"/>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383B27" w:rsidRPr="005857B9" w:rsidRDefault="00383B27" w:rsidP="00383B27">
      <w:pPr>
        <w:jc w:val="both"/>
        <w:rPr>
          <w:rFonts w:ascii="Times New Roman" w:hAnsi="Times New Roman" w:cs="Times New Roman"/>
          <w:color w:val="000000"/>
          <w:sz w:val="24"/>
          <w:szCs w:val="24"/>
          <w:shd w:val="clear" w:color="auto" w:fill="FFFFFF"/>
        </w:rPr>
      </w:pPr>
      <w:bookmarkStart w:id="5" w:name="dst258"/>
      <w:bookmarkEnd w:id="5"/>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 xml:space="preserve">в) </w:t>
      </w:r>
      <w:r w:rsidRPr="005857B9">
        <w:rPr>
          <w:rFonts w:ascii="Times New Roman" w:hAnsi="Times New Roman" w:cs="Times New Roman"/>
          <w:color w:val="000000"/>
          <w:sz w:val="24"/>
          <w:szCs w:val="24"/>
          <w:shd w:val="clear" w:color="auto" w:fill="FFFFFF"/>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83B27" w:rsidRPr="005857B9" w:rsidRDefault="00383B27" w:rsidP="00383B27">
      <w:pPr>
        <w:jc w:val="both"/>
        <w:rPr>
          <w:rFonts w:ascii="Times New Roman" w:hAnsi="Times New Roman" w:cs="Times New Roman"/>
          <w:color w:val="000000"/>
          <w:sz w:val="24"/>
          <w:szCs w:val="24"/>
          <w:shd w:val="clear" w:color="auto" w:fill="FFFFFF"/>
        </w:rPr>
      </w:pPr>
      <w:r w:rsidRPr="005857B9">
        <w:rPr>
          <w:rFonts w:ascii="Times New Roman" w:hAnsi="Times New Roman" w:cs="Times New Roman"/>
          <w:color w:val="000000"/>
          <w:sz w:val="24"/>
          <w:szCs w:val="24"/>
          <w:shd w:val="clear" w:color="auto" w:fill="FFFFFF"/>
        </w:rPr>
        <w:t xml:space="preserve">            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83B27" w:rsidRPr="005857B9" w:rsidRDefault="00383B27" w:rsidP="00383B27">
      <w:pPr>
        <w:jc w:val="both"/>
        <w:rPr>
          <w:rFonts w:ascii="Times New Roman" w:hAnsi="Times New Roman" w:cs="Times New Roman"/>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 xml:space="preserve">4) </w:t>
      </w:r>
      <w:r w:rsidRPr="005857B9">
        <w:rPr>
          <w:rFonts w:ascii="Times New Roman" w:hAnsi="Times New Roman" w:cs="Times New Roman"/>
          <w:color w:val="000000"/>
          <w:sz w:val="24"/>
          <w:szCs w:val="24"/>
          <w:shd w:val="clear" w:color="auto" w:fill="FFFFFF"/>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history="1">
        <w:r w:rsidRPr="00910F5B">
          <w:rPr>
            <w:rStyle w:val="a7"/>
            <w:rFonts w:ascii="Times New Roman" w:hAnsi="Times New Roman" w:cs="Times New Roman"/>
            <w:color w:val="auto"/>
            <w:sz w:val="24"/>
            <w:szCs w:val="24"/>
            <w:u w:val="none"/>
          </w:rPr>
          <w:t>частью 12.1 статьи 48</w:t>
        </w:r>
      </w:hyperlink>
      <w:r w:rsidRPr="00910F5B">
        <w:rPr>
          <w:rFonts w:ascii="Times New Roman" w:hAnsi="Times New Roman" w:cs="Times New Roman"/>
          <w:sz w:val="24"/>
          <w:szCs w:val="24"/>
          <w:shd w:val="clear" w:color="auto" w:fill="FFFFFF"/>
        </w:rPr>
        <w:t xml:space="preserve"> </w:t>
      </w:r>
      <w:r w:rsidRPr="005857B9">
        <w:rPr>
          <w:rFonts w:ascii="Times New Roman" w:hAnsi="Times New Roman" w:cs="Times New Roman"/>
          <w:sz w:val="24"/>
          <w:szCs w:val="24"/>
        </w:rPr>
        <w:t>Градостроительного  кодекса Российской Федерации</w:t>
      </w:r>
      <w:r w:rsidRPr="005857B9">
        <w:rPr>
          <w:rFonts w:ascii="Times New Roman" w:hAnsi="Times New Roman" w:cs="Times New Roman"/>
          <w:sz w:val="24"/>
          <w:szCs w:val="24"/>
          <w:shd w:val="clear" w:color="auto" w:fill="FFFFFF"/>
        </w:rPr>
        <w:t>), если такая проектная документация подлежит экспертизе в соответствии</w:t>
      </w:r>
      <w:proofErr w:type="gramEnd"/>
      <w:r w:rsidRPr="005857B9">
        <w:rPr>
          <w:rFonts w:ascii="Times New Roman" w:hAnsi="Times New Roman" w:cs="Times New Roman"/>
          <w:sz w:val="24"/>
          <w:szCs w:val="24"/>
          <w:shd w:val="clear" w:color="auto" w:fill="FFFFFF"/>
        </w:rPr>
        <w:t xml:space="preserve"> </w:t>
      </w:r>
      <w:proofErr w:type="gramStart"/>
      <w:r w:rsidRPr="005857B9">
        <w:rPr>
          <w:rFonts w:ascii="Times New Roman" w:hAnsi="Times New Roman" w:cs="Times New Roman"/>
          <w:sz w:val="24"/>
          <w:szCs w:val="24"/>
          <w:shd w:val="clear" w:color="auto" w:fill="FFFFFF"/>
        </w:rPr>
        <w:t xml:space="preserve">со </w:t>
      </w:r>
      <w:hyperlink r:id="rId14" w:history="1">
        <w:r w:rsidRPr="00910F5B">
          <w:rPr>
            <w:rStyle w:val="a7"/>
            <w:rFonts w:ascii="Times New Roman" w:hAnsi="Times New Roman" w:cs="Times New Roman"/>
            <w:color w:val="auto"/>
            <w:sz w:val="24"/>
            <w:szCs w:val="24"/>
            <w:u w:val="none"/>
          </w:rPr>
          <w:t>статьей 49</w:t>
        </w:r>
      </w:hyperlink>
      <w:r w:rsidRPr="005857B9">
        <w:rPr>
          <w:rFonts w:ascii="Times New Roman" w:hAnsi="Times New Roman" w:cs="Times New Roman"/>
          <w:sz w:val="24"/>
          <w:szCs w:val="24"/>
          <w:shd w:val="clear" w:color="auto" w:fill="FFFFFF"/>
        </w:rPr>
        <w:t xml:space="preserve"> </w:t>
      </w:r>
      <w:r w:rsidRPr="005857B9">
        <w:rPr>
          <w:rFonts w:ascii="Times New Roman" w:hAnsi="Times New Roman" w:cs="Times New Roman"/>
          <w:sz w:val="24"/>
          <w:szCs w:val="24"/>
        </w:rPr>
        <w:t>Градостроительного  кодекса Российской Федерации)</w:t>
      </w:r>
      <w:r w:rsidRPr="005857B9">
        <w:rPr>
          <w:rFonts w:ascii="Times New Roman" w:hAnsi="Times New Roman" w:cs="Times New Roman"/>
          <w:sz w:val="24"/>
          <w:szCs w:val="24"/>
          <w:shd w:val="clear" w:color="auto" w:fill="FFFFFF"/>
        </w:rPr>
        <w:t xml:space="preserve">, положительное заключение государственной экспертизы проектной документации в случаях, предусмотренных </w:t>
      </w:r>
      <w:hyperlink r:id="rId15" w:history="1">
        <w:r w:rsidRPr="00910F5B">
          <w:rPr>
            <w:rStyle w:val="a7"/>
            <w:rFonts w:ascii="Times New Roman" w:hAnsi="Times New Roman" w:cs="Times New Roman"/>
            <w:color w:val="auto"/>
            <w:sz w:val="24"/>
            <w:szCs w:val="24"/>
            <w:u w:val="none"/>
          </w:rPr>
          <w:t>частью 3.4 статьи 49</w:t>
        </w:r>
      </w:hyperlink>
      <w:r w:rsidRPr="005857B9">
        <w:rPr>
          <w:rFonts w:ascii="Times New Roman" w:hAnsi="Times New Roman" w:cs="Times New Roman"/>
          <w:sz w:val="24"/>
          <w:szCs w:val="24"/>
          <w:shd w:val="clear" w:color="auto" w:fill="FFFFFF"/>
        </w:rPr>
        <w:t xml:space="preserve"> </w:t>
      </w:r>
      <w:r w:rsidRPr="005857B9">
        <w:rPr>
          <w:rFonts w:ascii="Times New Roman" w:hAnsi="Times New Roman" w:cs="Times New Roman"/>
          <w:sz w:val="24"/>
          <w:szCs w:val="24"/>
        </w:rPr>
        <w:t>Градостроительного  кодекса Российской Федерации)</w:t>
      </w:r>
      <w:r w:rsidRPr="005857B9">
        <w:rPr>
          <w:rFonts w:ascii="Times New Roman" w:hAnsi="Times New Roman" w:cs="Times New Roman"/>
          <w:sz w:val="24"/>
          <w:szCs w:val="24"/>
          <w:shd w:val="clear" w:color="auto" w:fill="FFFFFF"/>
        </w:rPr>
        <w:t xml:space="preserve">, положительное заключение государственной экологической экспертизы проектной документации в случаях, предусмотренных </w:t>
      </w:r>
      <w:hyperlink r:id="rId16" w:history="1">
        <w:r w:rsidRPr="00910F5B">
          <w:rPr>
            <w:rStyle w:val="a7"/>
            <w:rFonts w:ascii="Times New Roman" w:hAnsi="Times New Roman" w:cs="Times New Roman"/>
            <w:color w:val="auto"/>
            <w:sz w:val="24"/>
            <w:szCs w:val="24"/>
            <w:u w:val="none"/>
          </w:rPr>
          <w:t>частью 6 статьи 49</w:t>
        </w:r>
      </w:hyperlink>
      <w:r w:rsidRPr="005857B9">
        <w:rPr>
          <w:rFonts w:ascii="Times New Roman" w:hAnsi="Times New Roman" w:cs="Times New Roman"/>
          <w:sz w:val="24"/>
          <w:szCs w:val="24"/>
          <w:shd w:val="clear" w:color="auto" w:fill="FFFFFF"/>
        </w:rPr>
        <w:t xml:space="preserve"> </w:t>
      </w:r>
      <w:r w:rsidRPr="005857B9">
        <w:rPr>
          <w:rFonts w:ascii="Times New Roman" w:hAnsi="Times New Roman" w:cs="Times New Roman"/>
          <w:sz w:val="24"/>
          <w:szCs w:val="24"/>
        </w:rPr>
        <w:t>Градостроительного  кодекса Российской Федерации;</w:t>
      </w:r>
      <w:proofErr w:type="gramEnd"/>
    </w:p>
    <w:p w:rsidR="00383B27" w:rsidRPr="005857B9" w:rsidRDefault="00383B27" w:rsidP="00383B27">
      <w:pPr>
        <w:jc w:val="both"/>
        <w:rPr>
          <w:rFonts w:ascii="Times New Roman" w:hAnsi="Times New Roman" w:cs="Times New Roman"/>
          <w:color w:val="000000"/>
          <w:sz w:val="24"/>
          <w:szCs w:val="24"/>
          <w:shd w:val="clear" w:color="auto" w:fill="FFFFFF"/>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 xml:space="preserve">4.1) </w:t>
      </w:r>
      <w:r w:rsidRPr="005857B9">
        <w:rPr>
          <w:rFonts w:ascii="Times New Roman" w:hAnsi="Times New Roman" w:cs="Times New Roman"/>
          <w:color w:val="000000"/>
          <w:sz w:val="24"/>
          <w:szCs w:val="24"/>
          <w:shd w:val="clear" w:color="auto" w:fill="FFFFFF"/>
        </w:rPr>
        <w:t xml:space="preserve">подтверждение соответствия вносимых в проектную документацию изменений требованиям, указанным в </w:t>
      </w:r>
      <w:hyperlink r:id="rId17" w:history="1">
        <w:r w:rsidRPr="00910F5B">
          <w:rPr>
            <w:rStyle w:val="a7"/>
            <w:rFonts w:ascii="Times New Roman" w:hAnsi="Times New Roman" w:cs="Times New Roman"/>
            <w:color w:val="auto"/>
            <w:sz w:val="24"/>
            <w:szCs w:val="24"/>
            <w:u w:val="none"/>
          </w:rPr>
          <w:t>части 3.8 статьи 49</w:t>
        </w:r>
      </w:hyperlink>
      <w:r w:rsidRPr="00910F5B">
        <w:rPr>
          <w:rFonts w:ascii="Times New Roman" w:hAnsi="Times New Roman" w:cs="Times New Roman"/>
          <w:sz w:val="24"/>
          <w:szCs w:val="24"/>
          <w:shd w:val="clear" w:color="auto" w:fill="FFFFFF"/>
        </w:rPr>
        <w:t xml:space="preserve"> </w:t>
      </w:r>
      <w:r w:rsidRPr="005857B9">
        <w:rPr>
          <w:rFonts w:ascii="Times New Roman" w:hAnsi="Times New Roman" w:cs="Times New Roman"/>
          <w:sz w:val="24"/>
          <w:szCs w:val="24"/>
          <w:shd w:val="clear" w:color="auto" w:fill="FFFFFF"/>
        </w:rPr>
        <w:t xml:space="preserve">Градостроительного кодекса Российской Федерации, предоставленное лицом, являющимся членом </w:t>
      </w:r>
      <w:proofErr w:type="spellStart"/>
      <w:r w:rsidRPr="005857B9">
        <w:rPr>
          <w:rFonts w:ascii="Times New Roman" w:hAnsi="Times New Roman" w:cs="Times New Roman"/>
          <w:sz w:val="24"/>
          <w:szCs w:val="24"/>
          <w:shd w:val="clear" w:color="auto" w:fill="FFFFFF"/>
        </w:rPr>
        <w:t>саморегулируемой</w:t>
      </w:r>
      <w:proofErr w:type="spellEnd"/>
      <w:r w:rsidRPr="005857B9">
        <w:rPr>
          <w:rFonts w:ascii="Times New Roman" w:hAnsi="Times New Roman" w:cs="Times New Roman"/>
          <w:sz w:val="24"/>
          <w:szCs w:val="24"/>
          <w:shd w:val="clear" w:color="auto" w:fill="FFFFFF"/>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5857B9">
        <w:rPr>
          <w:rFonts w:ascii="Times New Roman" w:hAnsi="Times New Roman" w:cs="Times New Roman"/>
          <w:sz w:val="24"/>
          <w:szCs w:val="24"/>
          <w:shd w:val="clear" w:color="auto" w:fill="FFFFFF"/>
        </w:rPr>
        <w:t xml:space="preserve"> проектную документацию в соответствии с </w:t>
      </w:r>
      <w:hyperlink r:id="rId18" w:history="1">
        <w:r w:rsidRPr="00910F5B">
          <w:rPr>
            <w:rStyle w:val="a7"/>
            <w:rFonts w:ascii="Times New Roman" w:hAnsi="Times New Roman" w:cs="Times New Roman"/>
            <w:color w:val="auto"/>
            <w:sz w:val="24"/>
            <w:szCs w:val="24"/>
            <w:u w:val="none"/>
          </w:rPr>
          <w:t>частью 3.8 статьи 49</w:t>
        </w:r>
      </w:hyperlink>
      <w:r w:rsidRPr="005857B9">
        <w:rPr>
          <w:rFonts w:ascii="Times New Roman" w:hAnsi="Times New Roman" w:cs="Times New Roman"/>
          <w:sz w:val="24"/>
          <w:szCs w:val="24"/>
          <w:shd w:val="clear" w:color="auto" w:fill="FFFFFF"/>
        </w:rPr>
        <w:t xml:space="preserve"> Градостроительного кодекса Российской Федерации</w:t>
      </w:r>
      <w:r w:rsidRPr="005857B9">
        <w:rPr>
          <w:rFonts w:ascii="Times New Roman" w:hAnsi="Times New Roman" w:cs="Times New Roman"/>
          <w:color w:val="000000"/>
          <w:sz w:val="24"/>
          <w:szCs w:val="24"/>
          <w:shd w:val="clear" w:color="auto" w:fill="FFFFFF"/>
        </w:rPr>
        <w:t>;</w:t>
      </w:r>
    </w:p>
    <w:p w:rsidR="00383B27" w:rsidRPr="005857B9" w:rsidRDefault="00383B27" w:rsidP="00383B27">
      <w:pPr>
        <w:jc w:val="both"/>
        <w:rPr>
          <w:rFonts w:ascii="Times New Roman" w:hAnsi="Times New Roman" w:cs="Times New Roman"/>
          <w:sz w:val="24"/>
          <w:szCs w:val="24"/>
        </w:rPr>
      </w:pPr>
      <w:r w:rsidRPr="005857B9">
        <w:rPr>
          <w:rFonts w:ascii="Times New Roman" w:hAnsi="Times New Roman" w:cs="Times New Roman"/>
          <w:color w:val="000000"/>
          <w:sz w:val="24"/>
          <w:szCs w:val="24"/>
          <w:shd w:val="clear" w:color="auto" w:fill="FFFFFF"/>
        </w:rPr>
        <w:lastRenderedPageBreak/>
        <w:t xml:space="preserve">            </w:t>
      </w:r>
      <w:proofErr w:type="gramStart"/>
      <w:r w:rsidRPr="005857B9">
        <w:rPr>
          <w:rFonts w:ascii="Times New Roman" w:hAnsi="Times New Roman" w:cs="Times New Roman"/>
          <w:color w:val="000000"/>
          <w:sz w:val="24"/>
          <w:szCs w:val="24"/>
          <w:shd w:val="clear" w:color="auto" w:fill="FFFFFF"/>
        </w:rPr>
        <w:t xml:space="preserve">4.2) подтверждение соответствия вносимых в проектную документацию изменений требованиям, указанным в </w:t>
      </w:r>
      <w:hyperlink r:id="rId19" w:history="1">
        <w:r w:rsidRPr="00910F5B">
          <w:rPr>
            <w:rStyle w:val="a7"/>
            <w:rFonts w:ascii="Times New Roman" w:hAnsi="Times New Roman" w:cs="Times New Roman"/>
            <w:color w:val="auto"/>
            <w:sz w:val="24"/>
            <w:szCs w:val="24"/>
            <w:u w:val="none"/>
          </w:rPr>
          <w:t>части 3.9 статьи 49</w:t>
        </w:r>
      </w:hyperlink>
      <w:r w:rsidRPr="005857B9">
        <w:rPr>
          <w:rFonts w:ascii="Times New Roman" w:hAnsi="Times New Roman" w:cs="Times New Roman"/>
          <w:color w:val="000000"/>
          <w:sz w:val="24"/>
          <w:szCs w:val="24"/>
          <w:shd w:val="clear" w:color="auto" w:fill="FFFFFF"/>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0" w:history="1">
        <w:r w:rsidRPr="00910F5B">
          <w:rPr>
            <w:rStyle w:val="a7"/>
            <w:rFonts w:ascii="Times New Roman" w:hAnsi="Times New Roman" w:cs="Times New Roman"/>
            <w:color w:val="auto"/>
            <w:sz w:val="24"/>
            <w:szCs w:val="24"/>
            <w:u w:val="none"/>
          </w:rPr>
          <w:t>частью 3.9 статьи 49</w:t>
        </w:r>
      </w:hyperlink>
      <w:r w:rsidRPr="005857B9">
        <w:rPr>
          <w:rFonts w:ascii="Times New Roman" w:hAnsi="Times New Roman" w:cs="Times New Roman"/>
          <w:sz w:val="24"/>
          <w:szCs w:val="24"/>
          <w:shd w:val="clear" w:color="auto" w:fill="FFFFFF"/>
        </w:rPr>
        <w:t xml:space="preserve"> Градостроительного кодекса Российской Федерации</w:t>
      </w:r>
      <w:r w:rsidRPr="005857B9">
        <w:rPr>
          <w:rFonts w:ascii="Times New Roman" w:hAnsi="Times New Roman" w:cs="Times New Roman"/>
          <w:color w:val="000000"/>
          <w:sz w:val="24"/>
          <w:szCs w:val="24"/>
          <w:shd w:val="clear" w:color="auto" w:fill="FFFFFF"/>
        </w:rPr>
        <w:t>;</w:t>
      </w:r>
      <w:proofErr w:type="gramEnd"/>
    </w:p>
    <w:p w:rsidR="00383B27" w:rsidRPr="005857B9" w:rsidRDefault="00383B27" w:rsidP="00383B27">
      <w:pPr>
        <w:jc w:val="both"/>
        <w:rPr>
          <w:rFonts w:ascii="Times New Roman" w:hAnsi="Times New Roman" w:cs="Times New Roman"/>
          <w:sz w:val="24"/>
          <w:szCs w:val="24"/>
        </w:rPr>
      </w:pPr>
      <w:bookmarkStart w:id="6" w:name="dst2535"/>
      <w:bookmarkEnd w:id="6"/>
      <w:r w:rsidRPr="005857B9">
        <w:rPr>
          <w:rFonts w:ascii="Times New Roman" w:hAnsi="Times New Roman" w:cs="Times New Roman"/>
          <w:sz w:val="24"/>
          <w:szCs w:val="24"/>
        </w:rPr>
        <w:t xml:space="preserve">           5) 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21" w:anchor="dst100628" w:history="1">
        <w:r w:rsidRPr="005857B9">
          <w:rPr>
            <w:rFonts w:ascii="Times New Roman" w:hAnsi="Times New Roman" w:cs="Times New Roman"/>
            <w:sz w:val="24"/>
            <w:szCs w:val="24"/>
          </w:rPr>
          <w:t>статьей 40</w:t>
        </w:r>
      </w:hyperlink>
      <w:r w:rsidRPr="005857B9">
        <w:rPr>
          <w:rFonts w:ascii="Times New Roman" w:hAnsi="Times New Roman" w:cs="Times New Roman"/>
          <w:sz w:val="24"/>
          <w:szCs w:val="24"/>
        </w:rPr>
        <w:t xml:space="preserve"> Градостроительного  кодекса Российской Федерации); </w:t>
      </w:r>
    </w:p>
    <w:p w:rsidR="00383B27" w:rsidRPr="005857B9" w:rsidRDefault="00383B27" w:rsidP="00383B27">
      <w:pPr>
        <w:ind w:firstLine="708"/>
        <w:jc w:val="both"/>
        <w:rPr>
          <w:rFonts w:ascii="Times New Roman" w:hAnsi="Times New Roman" w:cs="Times New Roman"/>
          <w:color w:val="000000"/>
          <w:sz w:val="24"/>
          <w:szCs w:val="24"/>
          <w:shd w:val="clear" w:color="auto" w:fill="FFFFFF"/>
        </w:rPr>
      </w:pPr>
      <w:r w:rsidRPr="005857B9">
        <w:rPr>
          <w:rFonts w:ascii="Times New Roman" w:hAnsi="Times New Roman" w:cs="Times New Roman"/>
          <w:sz w:val="24"/>
          <w:szCs w:val="24"/>
        </w:rPr>
        <w:t xml:space="preserve">6) </w:t>
      </w:r>
      <w:r w:rsidRPr="005857B9">
        <w:rPr>
          <w:rFonts w:ascii="Times New Roman" w:hAnsi="Times New Roman" w:cs="Times New Roman"/>
          <w:color w:val="000000"/>
          <w:sz w:val="24"/>
          <w:szCs w:val="24"/>
          <w:shd w:val="clear" w:color="auto" w:fill="FFFFFF"/>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2" w:history="1">
        <w:r w:rsidRPr="00910F5B">
          <w:rPr>
            <w:rStyle w:val="a7"/>
            <w:rFonts w:ascii="Times New Roman" w:hAnsi="Times New Roman" w:cs="Times New Roman"/>
            <w:color w:val="auto"/>
            <w:sz w:val="24"/>
            <w:szCs w:val="24"/>
            <w:u w:val="none"/>
          </w:rPr>
          <w:t>пункте 6.2</w:t>
        </w:r>
      </w:hyperlink>
      <w:r w:rsidRPr="005857B9">
        <w:rPr>
          <w:rFonts w:ascii="Times New Roman" w:hAnsi="Times New Roman" w:cs="Times New Roman"/>
          <w:color w:val="000000"/>
          <w:sz w:val="24"/>
          <w:szCs w:val="24"/>
          <w:shd w:val="clear" w:color="auto" w:fill="FFFFFF"/>
        </w:rPr>
        <w:t xml:space="preserve"> настоящей статьи случаев реконструкции многоквартирного дома;</w:t>
      </w:r>
    </w:p>
    <w:p w:rsidR="00383B27" w:rsidRPr="005857B9" w:rsidRDefault="00383B27" w:rsidP="00383B27">
      <w:pPr>
        <w:ind w:firstLine="708"/>
        <w:jc w:val="both"/>
        <w:rPr>
          <w:rFonts w:ascii="Times New Roman" w:hAnsi="Times New Roman" w:cs="Times New Roman"/>
          <w:color w:val="000000"/>
          <w:sz w:val="24"/>
          <w:szCs w:val="24"/>
          <w:shd w:val="clear" w:color="auto" w:fill="FFFFFF"/>
        </w:rPr>
      </w:pPr>
      <w:proofErr w:type="gramStart"/>
      <w:r w:rsidRPr="005857B9">
        <w:rPr>
          <w:rFonts w:ascii="Times New Roman" w:hAnsi="Times New Roman" w:cs="Times New Roman"/>
          <w:color w:val="000000"/>
          <w:sz w:val="24"/>
          <w:szCs w:val="24"/>
          <w:shd w:val="clear" w:color="auto" w:fill="FFFFFF"/>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857B9">
        <w:rPr>
          <w:rFonts w:ascii="Times New Roman" w:hAnsi="Times New Roman" w:cs="Times New Roman"/>
          <w:color w:val="000000"/>
          <w:sz w:val="24"/>
          <w:szCs w:val="24"/>
          <w:shd w:val="clear" w:color="auto" w:fill="FFFFFF"/>
        </w:rPr>
        <w:t>Росатом</w:t>
      </w:r>
      <w:proofErr w:type="spellEnd"/>
      <w:r w:rsidRPr="005857B9">
        <w:rPr>
          <w:rFonts w:ascii="Times New Roman" w:hAnsi="Times New Roman" w:cs="Times New Roman"/>
          <w:color w:val="000000"/>
          <w:sz w:val="24"/>
          <w:szCs w:val="24"/>
          <w:shd w:val="clear" w:color="auto" w:fill="FFFFFF"/>
        </w:rPr>
        <w:t>", Государственной корпорацией по космической деятельности "</w:t>
      </w:r>
      <w:proofErr w:type="spellStart"/>
      <w:r w:rsidRPr="005857B9">
        <w:rPr>
          <w:rFonts w:ascii="Times New Roman" w:hAnsi="Times New Roman" w:cs="Times New Roman"/>
          <w:color w:val="000000"/>
          <w:sz w:val="24"/>
          <w:szCs w:val="24"/>
          <w:shd w:val="clear" w:color="auto" w:fill="FFFFFF"/>
        </w:rPr>
        <w:t>Роскосмос</w:t>
      </w:r>
      <w:proofErr w:type="spellEnd"/>
      <w:r w:rsidRPr="005857B9">
        <w:rPr>
          <w:rFonts w:ascii="Times New Roman" w:hAnsi="Times New Roman" w:cs="Times New Roman"/>
          <w:color w:val="000000"/>
          <w:sz w:val="24"/>
          <w:szCs w:val="24"/>
          <w:shd w:val="clear" w:color="auto" w:fill="FFFFFF"/>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5857B9">
        <w:rPr>
          <w:rFonts w:ascii="Times New Roman" w:hAnsi="Times New Roman" w:cs="Times New Roman"/>
          <w:color w:val="000000"/>
          <w:sz w:val="24"/>
          <w:szCs w:val="24"/>
          <w:shd w:val="clear" w:color="auto" w:fill="FFFFFF"/>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857B9">
        <w:rPr>
          <w:rFonts w:ascii="Times New Roman" w:hAnsi="Times New Roman" w:cs="Times New Roman"/>
          <w:color w:val="000000"/>
          <w:sz w:val="24"/>
          <w:szCs w:val="24"/>
          <w:shd w:val="clear" w:color="auto" w:fill="FFFFFF"/>
        </w:rPr>
        <w:t>определяющее</w:t>
      </w:r>
      <w:proofErr w:type="gramEnd"/>
      <w:r w:rsidRPr="005857B9">
        <w:rPr>
          <w:rFonts w:ascii="Times New Roman" w:hAnsi="Times New Roman" w:cs="Times New Roman"/>
          <w:color w:val="000000"/>
          <w:sz w:val="24"/>
          <w:szCs w:val="24"/>
          <w:shd w:val="clear" w:color="auto" w:fill="FFFFFF"/>
        </w:rPr>
        <w:t xml:space="preserve"> в том числе условия и порядок возмещения ущерба, причиненного указанному объекту при осуществлении реконструкции;</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color w:val="000000"/>
          <w:sz w:val="24"/>
          <w:szCs w:val="24"/>
          <w:shd w:val="clear" w:color="auto" w:fill="FFFFFF"/>
        </w:rPr>
        <w:t>6.2)</w:t>
      </w:r>
      <w:r w:rsidRPr="005857B9">
        <w:rPr>
          <w:rFonts w:ascii="Times New Roman" w:hAnsi="Times New Roman" w:cs="Times New Roman"/>
          <w:color w:val="000000"/>
          <w:sz w:val="30"/>
          <w:szCs w:val="30"/>
          <w:shd w:val="clear" w:color="auto" w:fill="FFFFFF"/>
        </w:rPr>
        <w:t xml:space="preserve"> </w:t>
      </w:r>
      <w:r w:rsidRPr="005857B9">
        <w:rPr>
          <w:rFonts w:ascii="Times New Roman" w:hAnsi="Times New Roman" w:cs="Times New Roman"/>
          <w:color w:val="000000"/>
          <w:sz w:val="24"/>
          <w:szCs w:val="24"/>
          <w:shd w:val="clear" w:color="auto" w:fill="FFFFFF"/>
        </w:rPr>
        <w:t xml:space="preserve">решение общего собрания собственников помещений и </w:t>
      </w:r>
      <w:proofErr w:type="spellStart"/>
      <w:r w:rsidRPr="005857B9">
        <w:rPr>
          <w:rFonts w:ascii="Times New Roman" w:hAnsi="Times New Roman" w:cs="Times New Roman"/>
          <w:color w:val="000000"/>
          <w:sz w:val="24"/>
          <w:szCs w:val="24"/>
          <w:shd w:val="clear" w:color="auto" w:fill="FFFFFF"/>
        </w:rPr>
        <w:t>машино-мест</w:t>
      </w:r>
      <w:proofErr w:type="spellEnd"/>
      <w:r w:rsidRPr="005857B9">
        <w:rPr>
          <w:rFonts w:ascii="Times New Roman" w:hAnsi="Times New Roman" w:cs="Times New Roman"/>
          <w:color w:val="000000"/>
          <w:sz w:val="24"/>
          <w:szCs w:val="24"/>
          <w:shd w:val="clear" w:color="auto" w:fill="FFFFFF"/>
        </w:rPr>
        <w:t xml:space="preserve"> в многоквартирном доме, принятое в соответствии с жилищным </w:t>
      </w:r>
      <w:hyperlink r:id="rId23" w:history="1">
        <w:r w:rsidRPr="00910F5B">
          <w:rPr>
            <w:rStyle w:val="a7"/>
            <w:rFonts w:ascii="Times New Roman" w:hAnsi="Times New Roman" w:cs="Times New Roman"/>
            <w:color w:val="auto"/>
            <w:sz w:val="24"/>
            <w:szCs w:val="24"/>
            <w:u w:val="none"/>
          </w:rPr>
          <w:t>законодательством</w:t>
        </w:r>
      </w:hyperlink>
      <w:r w:rsidRPr="005857B9">
        <w:rPr>
          <w:rFonts w:ascii="Times New Roman" w:hAnsi="Times New Roman" w:cs="Times New Roman"/>
          <w:sz w:val="24"/>
          <w:szCs w:val="24"/>
          <w:shd w:val="clear" w:color="auto" w:fill="FFFFFF"/>
        </w:rPr>
        <w:t xml:space="preserve"> </w:t>
      </w:r>
      <w:r w:rsidRPr="005857B9">
        <w:rPr>
          <w:rFonts w:ascii="Times New Roman" w:hAnsi="Times New Roman" w:cs="Times New Roman"/>
          <w:color w:val="000000"/>
          <w:sz w:val="24"/>
          <w:szCs w:val="24"/>
          <w:shd w:val="clear" w:color="auto" w:fill="FFFFFF"/>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857B9">
        <w:rPr>
          <w:rFonts w:ascii="Times New Roman" w:hAnsi="Times New Roman" w:cs="Times New Roman"/>
          <w:color w:val="000000"/>
          <w:sz w:val="24"/>
          <w:szCs w:val="24"/>
          <w:shd w:val="clear" w:color="auto" w:fill="FFFFFF"/>
        </w:rPr>
        <w:t>машино-мест</w:t>
      </w:r>
      <w:proofErr w:type="spellEnd"/>
      <w:r w:rsidRPr="005857B9">
        <w:rPr>
          <w:rFonts w:ascii="Times New Roman" w:hAnsi="Times New Roman" w:cs="Times New Roman"/>
          <w:color w:val="000000"/>
          <w:sz w:val="24"/>
          <w:szCs w:val="24"/>
          <w:shd w:val="clear" w:color="auto" w:fill="FFFFFF"/>
        </w:rPr>
        <w:t xml:space="preserve"> в многоквартирном доме;</w:t>
      </w:r>
    </w:p>
    <w:p w:rsidR="00383B27" w:rsidRPr="005857B9" w:rsidRDefault="00383B27" w:rsidP="00383B27">
      <w:pPr>
        <w:ind w:firstLine="708"/>
        <w:rPr>
          <w:rFonts w:ascii="Times New Roman" w:hAnsi="Times New Roman" w:cs="Times New Roman"/>
          <w:sz w:val="24"/>
          <w:szCs w:val="24"/>
        </w:rPr>
      </w:pPr>
      <w:r w:rsidRPr="005857B9">
        <w:rPr>
          <w:rFonts w:ascii="Times New Roman" w:hAnsi="Times New Roman" w:cs="Times New Roman"/>
          <w:sz w:val="24"/>
          <w:szCs w:val="24"/>
        </w:rPr>
        <w:t xml:space="preserve">7) </w:t>
      </w:r>
      <w:r w:rsidRPr="005857B9">
        <w:rPr>
          <w:rFonts w:ascii="Times New Roman" w:hAnsi="Times New Roman" w:cs="Times New Roman"/>
          <w:color w:val="000000"/>
          <w:sz w:val="24"/>
          <w:szCs w:val="24"/>
          <w:shd w:val="clear" w:color="auto" w:fill="FFFFFF"/>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83B27" w:rsidRPr="005857B9" w:rsidRDefault="00383B27" w:rsidP="00383B27">
      <w:pPr>
        <w:jc w:val="both"/>
        <w:rPr>
          <w:rFonts w:ascii="Times New Roman" w:hAnsi="Times New Roman" w:cs="Times New Roman"/>
          <w:sz w:val="24"/>
          <w:szCs w:val="24"/>
        </w:rPr>
      </w:pPr>
      <w:bookmarkStart w:id="7" w:name="dst2536"/>
      <w:bookmarkEnd w:id="7"/>
      <w:r w:rsidRPr="005857B9">
        <w:rPr>
          <w:rFonts w:ascii="Times New Roman" w:hAnsi="Times New Roman" w:cs="Times New Roman"/>
          <w:sz w:val="24"/>
          <w:szCs w:val="24"/>
        </w:rPr>
        <w:t xml:space="preserve">           8) </w:t>
      </w:r>
      <w:r w:rsidRPr="005857B9">
        <w:rPr>
          <w:rFonts w:ascii="Times New Roman" w:hAnsi="Times New Roman" w:cs="Times New Roman"/>
          <w:color w:val="000000"/>
          <w:sz w:val="24"/>
          <w:szCs w:val="24"/>
          <w:shd w:val="clear" w:color="auto" w:fill="FFFFFF"/>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83B27" w:rsidRPr="005857B9" w:rsidRDefault="00383B27" w:rsidP="00383B27">
      <w:pPr>
        <w:pStyle w:val="a5"/>
        <w:autoSpaceDE w:val="0"/>
        <w:autoSpaceDN w:val="0"/>
        <w:adjustRightInd w:val="0"/>
        <w:spacing w:after="0"/>
        <w:ind w:left="0"/>
        <w:jc w:val="both"/>
        <w:rPr>
          <w:rFonts w:ascii="Times New Roman" w:hAnsi="Times New Roman" w:cs="Times New Roman"/>
          <w:color w:val="000000"/>
          <w:sz w:val="24"/>
          <w:szCs w:val="24"/>
          <w:shd w:val="clear" w:color="auto" w:fill="FFFFFF"/>
        </w:rPr>
      </w:pPr>
      <w:r w:rsidRPr="005857B9">
        <w:rPr>
          <w:rFonts w:ascii="Times New Roman" w:hAnsi="Times New Roman" w:cs="Times New Roman"/>
          <w:iCs/>
          <w:sz w:val="24"/>
          <w:szCs w:val="24"/>
        </w:rPr>
        <w:t xml:space="preserve">            </w:t>
      </w:r>
      <w:proofErr w:type="gramStart"/>
      <w:r w:rsidRPr="005857B9">
        <w:rPr>
          <w:rFonts w:ascii="Times New Roman" w:hAnsi="Times New Roman" w:cs="Times New Roman"/>
          <w:iCs/>
          <w:sz w:val="24"/>
          <w:szCs w:val="24"/>
        </w:rPr>
        <w:t xml:space="preserve">9) </w:t>
      </w:r>
      <w:r w:rsidRPr="005857B9">
        <w:rPr>
          <w:rFonts w:ascii="Times New Roman" w:hAnsi="Times New Roman" w:cs="Times New Roman"/>
          <w:color w:val="000000"/>
          <w:sz w:val="24"/>
          <w:szCs w:val="24"/>
          <w:shd w:val="clear" w:color="auto" w:fill="FFFFFF"/>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4" w:history="1">
        <w:r w:rsidRPr="00910F5B">
          <w:rPr>
            <w:rStyle w:val="a7"/>
            <w:rFonts w:ascii="Times New Roman" w:hAnsi="Times New Roman" w:cs="Times New Roman"/>
            <w:color w:val="auto"/>
            <w:sz w:val="24"/>
            <w:szCs w:val="24"/>
            <w:u w:val="none"/>
          </w:rPr>
          <w:t>законодательством</w:t>
        </w:r>
      </w:hyperlink>
      <w:r w:rsidRPr="005857B9">
        <w:rPr>
          <w:rFonts w:ascii="Times New Roman" w:hAnsi="Times New Roman" w:cs="Times New Roman"/>
          <w:color w:val="000000"/>
          <w:sz w:val="24"/>
          <w:szCs w:val="24"/>
          <w:shd w:val="clear" w:color="auto" w:fill="FFFFFF"/>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857B9">
        <w:rPr>
          <w:rFonts w:ascii="Times New Roman" w:hAnsi="Times New Roman" w:cs="Times New Roman"/>
          <w:color w:val="000000"/>
          <w:sz w:val="24"/>
          <w:szCs w:val="24"/>
          <w:shd w:val="clear" w:color="auto" w:fill="FFFFFF"/>
        </w:rPr>
        <w:t xml:space="preserve"> или ранее установленная зона с особыми условиями использования территории подлежит изменению;</w:t>
      </w:r>
    </w:p>
    <w:p w:rsidR="001A0673" w:rsidRPr="005857B9" w:rsidRDefault="00383B27" w:rsidP="004B088B">
      <w:pPr>
        <w:pStyle w:val="a5"/>
        <w:autoSpaceDE w:val="0"/>
        <w:autoSpaceDN w:val="0"/>
        <w:adjustRightInd w:val="0"/>
        <w:spacing w:after="0"/>
        <w:ind w:left="0"/>
        <w:jc w:val="both"/>
        <w:rPr>
          <w:rFonts w:ascii="Times New Roman" w:hAnsi="Times New Roman" w:cs="Times New Roman"/>
          <w:iCs/>
          <w:sz w:val="24"/>
          <w:szCs w:val="24"/>
        </w:rPr>
      </w:pPr>
      <w:r w:rsidRPr="005857B9">
        <w:rPr>
          <w:rFonts w:ascii="Times New Roman" w:hAnsi="Times New Roman" w:cs="Times New Roman"/>
          <w:color w:val="000000"/>
          <w:sz w:val="24"/>
          <w:szCs w:val="24"/>
          <w:shd w:val="clear" w:color="auto" w:fill="FFFFFF"/>
        </w:rPr>
        <w:t xml:space="preserve">           10)</w:t>
      </w:r>
      <w:r w:rsidR="00780989" w:rsidRPr="00780989">
        <w:rPr>
          <w:rFonts w:ascii="Times New Roman" w:hAnsi="Times New Roman"/>
          <w:sz w:val="24"/>
          <w:szCs w:val="24"/>
        </w:rPr>
        <w:t xml:space="preserve"> </w:t>
      </w:r>
      <w:r w:rsidR="004B088B">
        <w:rPr>
          <w:rFonts w:ascii="Times New Roman" w:hAnsi="Times New Roman"/>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proofErr w:type="gramStart"/>
      <w:r w:rsidR="004B088B">
        <w:rPr>
          <w:rFonts w:ascii="Times New Roman" w:hAnsi="Times New Roman"/>
          <w:sz w:val="24"/>
          <w:szCs w:val="24"/>
        </w:rPr>
        <w:t xml:space="preserve">( </w:t>
      </w:r>
      <w:proofErr w:type="gramEnd"/>
      <w:r w:rsidR="004B088B">
        <w:rPr>
          <w:rFonts w:ascii="Times New Roman" w:hAnsi="Times New Roman"/>
          <w:sz w:val="24"/>
          <w:szCs w:val="24"/>
        </w:rPr>
        <w:t xml:space="preserve">за исключением случаев самостоятельной </w:t>
      </w:r>
      <w:r w:rsidR="004B088B">
        <w:rPr>
          <w:rFonts w:ascii="Times New Roman" w:hAnsi="Times New Roman"/>
          <w:sz w:val="24"/>
          <w:szCs w:val="24"/>
        </w:rPr>
        <w:lastRenderedPageBreak/>
        <w:t xml:space="preserve">реализации  Российской Федерации, субъектом Российской Федерации или муниципальным образованием решением о комплексном развитии территории или реализации такого решения юридическим лицом, определенным в соответствии с Градостроительным </w:t>
      </w:r>
      <w:proofErr w:type="gramStart"/>
      <w:r w:rsidR="004B088B">
        <w:rPr>
          <w:rFonts w:ascii="Times New Roman" w:hAnsi="Times New Roman"/>
          <w:sz w:val="24"/>
          <w:szCs w:val="24"/>
        </w:rPr>
        <w:t>Кодексом или субъектом Российской Федерации).</w:t>
      </w:r>
      <w:proofErr w:type="gramEnd"/>
    </w:p>
    <w:p w:rsidR="00383B27" w:rsidRPr="005857B9" w:rsidRDefault="00383B27" w:rsidP="00383B27">
      <w:pPr>
        <w:pStyle w:val="a5"/>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iCs/>
          <w:sz w:val="24"/>
          <w:szCs w:val="24"/>
        </w:rPr>
        <w:t xml:space="preserve">           32.  В целях продления действия разрешения на строительство заявитель не менее чем за десять рабочих дней до истечения срока действия такого разрешения направляет </w:t>
      </w:r>
      <w:r w:rsidRPr="005857B9">
        <w:rPr>
          <w:rFonts w:ascii="Times New Roman" w:hAnsi="Times New Roman" w:cs="Times New Roman"/>
          <w:sz w:val="24"/>
          <w:szCs w:val="24"/>
        </w:rPr>
        <w:t xml:space="preserve">заявление о продлении срока действия разрешения на строительство по форме, представленной в Приложении 3 к административному регламенту. К указанному заявлению прилагаются следующие документы: </w:t>
      </w:r>
    </w:p>
    <w:p w:rsidR="00383B27" w:rsidRPr="005857B9" w:rsidRDefault="00383B27" w:rsidP="00383B27">
      <w:pPr>
        <w:autoSpaceDE w:val="0"/>
        <w:autoSpaceDN w:val="0"/>
        <w:adjustRightInd w:val="0"/>
        <w:jc w:val="both"/>
        <w:rPr>
          <w:rFonts w:ascii="Times New Roman" w:hAnsi="Times New Roman" w:cs="Times New Roman"/>
          <w:sz w:val="24"/>
          <w:szCs w:val="24"/>
        </w:rPr>
      </w:pPr>
      <w:r w:rsidRPr="005857B9">
        <w:rPr>
          <w:rFonts w:ascii="Times New Roman" w:hAnsi="Times New Roman" w:cs="Times New Roman"/>
          <w:sz w:val="24"/>
          <w:szCs w:val="24"/>
        </w:rPr>
        <w:t>В случае</w:t>
      </w:r>
      <w:proofErr w:type="gramStart"/>
      <w:r w:rsidRPr="005857B9">
        <w:rPr>
          <w:rFonts w:ascii="Times New Roman" w:hAnsi="Times New Roman" w:cs="Times New Roman"/>
          <w:sz w:val="24"/>
          <w:szCs w:val="24"/>
        </w:rPr>
        <w:t>,</w:t>
      </w:r>
      <w:proofErr w:type="gramEnd"/>
      <w:r w:rsidRPr="005857B9">
        <w:rPr>
          <w:rFonts w:ascii="Times New Roman"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5857B9">
        <w:rPr>
          <w:rFonts w:ascii="Times New Roman"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383B27" w:rsidRPr="005857B9" w:rsidRDefault="00383B27" w:rsidP="00383B27">
      <w:pPr>
        <w:pStyle w:val="a5"/>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33. </w:t>
      </w:r>
      <w:r w:rsidR="00B819F4">
        <w:rPr>
          <w:rFonts w:ascii="Times New Roman" w:hAnsi="Times New Roman" w:cs="Times New Roman"/>
          <w:sz w:val="24"/>
          <w:szCs w:val="24"/>
        </w:rPr>
        <w:t xml:space="preserve">      </w:t>
      </w:r>
      <w:proofErr w:type="gramStart"/>
      <w:r w:rsidR="00B819F4">
        <w:rPr>
          <w:rFonts w:ascii="Times New Roman" w:hAnsi="Times New Roman" w:cs="Times New Roman"/>
          <w:sz w:val="24"/>
          <w:szCs w:val="24"/>
        </w:rPr>
        <w:t xml:space="preserve">В срок не более чем пять рабочих дней со дня получения уведомления, указанного в части 21.10 статьи 51 Градостроительного кодекса Российской Федерации, или со дня получения заявления застройщика о внесении изменений </w:t>
      </w:r>
      <w:r w:rsidR="00E34388">
        <w:rPr>
          <w:rFonts w:ascii="Times New Roman" w:hAnsi="Times New Roman" w:cs="Times New Roman"/>
          <w:sz w:val="24"/>
          <w:szCs w:val="24"/>
        </w:rPr>
        <w:t>в разрешение на строительство (</w:t>
      </w:r>
      <w:r w:rsidR="00B819F4">
        <w:rPr>
          <w:rFonts w:ascii="Times New Roman" w:hAnsi="Times New Roman" w:cs="Times New Roman"/>
          <w:sz w:val="24"/>
          <w:szCs w:val="24"/>
        </w:rPr>
        <w:t>в том числе в связи с необходимостью продления срока действия разрешения на строительство орган местного самоуправления принимает решение о внесении изменений в разрешение на строительство</w:t>
      </w:r>
      <w:proofErr w:type="gramEnd"/>
      <w:r w:rsidR="00B819F4">
        <w:rPr>
          <w:rFonts w:ascii="Times New Roman" w:hAnsi="Times New Roman" w:cs="Times New Roman"/>
          <w:sz w:val="24"/>
          <w:szCs w:val="24"/>
        </w:rPr>
        <w:t xml:space="preserve"> или об отказе во внесении изменений в такое разрешение с указанием причин отказа. </w:t>
      </w:r>
      <w:proofErr w:type="gramStart"/>
      <w:r w:rsidR="00B819F4">
        <w:rPr>
          <w:rFonts w:ascii="Times New Roman" w:hAnsi="Times New Roman" w:cs="Times New Roman"/>
          <w:sz w:val="24"/>
          <w:szCs w:val="24"/>
        </w:rPr>
        <w:t>В случае поступления заявления застройщика о внесении изменений в разрешение и</w:t>
      </w:r>
      <w:r w:rsidR="00E34388">
        <w:rPr>
          <w:rFonts w:ascii="Times New Roman" w:hAnsi="Times New Roman" w:cs="Times New Roman"/>
          <w:sz w:val="24"/>
          <w:szCs w:val="24"/>
        </w:rPr>
        <w:t xml:space="preserve"> </w:t>
      </w:r>
      <w:r w:rsidR="00B819F4">
        <w:rPr>
          <w:rFonts w:ascii="Times New Roman" w:hAnsi="Times New Roman" w:cs="Times New Roman"/>
          <w:sz w:val="24"/>
          <w:szCs w:val="24"/>
        </w:rPr>
        <w:t>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статьи 51 Градостроительного кодекса Российской Федерации.</w:t>
      </w:r>
      <w:proofErr w:type="gramEnd"/>
      <w:r w:rsidR="001E2368">
        <w:rPr>
          <w:rFonts w:ascii="Times New Roman" w:hAnsi="Times New Roman" w:cs="Times New Roman"/>
          <w:sz w:val="24"/>
          <w:szCs w:val="24"/>
        </w:rPr>
        <w:t xml:space="preserve"> Представление указанных документов осуществляется по</w:t>
      </w:r>
      <w:r w:rsidR="00E61416">
        <w:rPr>
          <w:rFonts w:ascii="Times New Roman" w:hAnsi="Times New Roman" w:cs="Times New Roman"/>
          <w:sz w:val="24"/>
          <w:szCs w:val="24"/>
        </w:rPr>
        <w:t xml:space="preserve"> правилам, установленным частями 7.1 и 7.2 статьи 51 Градостроительного кодекса Российской Федерации. </w:t>
      </w:r>
      <w:proofErr w:type="gramStart"/>
      <w:r w:rsidR="00E61416">
        <w:rPr>
          <w:rFonts w:ascii="Times New Roman" w:hAnsi="Times New Roman" w:cs="Times New Roman"/>
          <w:sz w:val="24"/>
          <w:szCs w:val="24"/>
        </w:rPr>
        <w:t>Уведомление, документы, предусмотренные пунктами 1-4 части 21.10 статьи 51 Градостроительного кодекса Российской Федерации, заявление о внесении изменений в разрешение на строительство (в том числе в связи с необходимостью продления срока действия разрешения на ст</w:t>
      </w:r>
      <w:r w:rsidR="009D2D95">
        <w:rPr>
          <w:rFonts w:ascii="Times New Roman" w:hAnsi="Times New Roman" w:cs="Times New Roman"/>
          <w:sz w:val="24"/>
          <w:szCs w:val="24"/>
        </w:rPr>
        <w:t>роительство), а также документы, предусмотренные частью 7 статьи 51 Градостроительного кодекса Российской Федерации, в случаях, если их представление необходимо в соответствии с частью 21.14 статьи 51 Градостроительного</w:t>
      </w:r>
      <w:proofErr w:type="gramEnd"/>
      <w:r w:rsidR="009D2D95">
        <w:rPr>
          <w:rFonts w:ascii="Times New Roman" w:hAnsi="Times New Roman" w:cs="Times New Roman"/>
          <w:sz w:val="24"/>
          <w:szCs w:val="24"/>
        </w:rPr>
        <w:t xml:space="preserve"> </w:t>
      </w:r>
      <w:proofErr w:type="gramStart"/>
      <w:r w:rsidR="009D2D95">
        <w:rPr>
          <w:rFonts w:ascii="Times New Roman" w:hAnsi="Times New Roman" w:cs="Times New Roman"/>
          <w:sz w:val="24"/>
          <w:szCs w:val="24"/>
        </w:rPr>
        <w:t>кодекса Российской Федерации, могут быть направлены в форме электронных документов.</w:t>
      </w:r>
      <w:proofErr w:type="gramEnd"/>
      <w:r w:rsidR="009D2D95">
        <w:rPr>
          <w:rFonts w:ascii="Times New Roman" w:hAnsi="Times New Roman" w:cs="Times New Roman"/>
          <w:sz w:val="24"/>
          <w:szCs w:val="24"/>
        </w:rPr>
        <w:t xml:space="preserve"> Решение о внесении изменений в разрешении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r w:rsidRPr="005857B9">
        <w:rPr>
          <w:rFonts w:ascii="Times New Roman" w:hAnsi="Times New Roman" w:cs="Times New Roman"/>
          <w:sz w:val="24"/>
          <w:szCs w:val="24"/>
        </w:rPr>
        <w:t xml:space="preserve"> </w:t>
      </w:r>
    </w:p>
    <w:p w:rsidR="00383B27" w:rsidRPr="005857B9" w:rsidRDefault="00383B27" w:rsidP="00383B27">
      <w:pPr>
        <w:pStyle w:val="a5"/>
        <w:numPr>
          <w:ilvl w:val="0"/>
          <w:numId w:val="5"/>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Формы заявлений доступны для копирования и заполнения в электронном виде на Едином портале государственных и муниципальных услуг (функций), на официальном сайте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color w:val="FF6600"/>
          <w:sz w:val="24"/>
          <w:szCs w:val="24"/>
        </w:rPr>
        <w:t xml:space="preserve"> </w:t>
      </w:r>
      <w:r w:rsidRPr="005857B9">
        <w:rPr>
          <w:rFonts w:ascii="Times New Roman" w:hAnsi="Times New Roman" w:cs="Times New Roman"/>
          <w:sz w:val="24"/>
          <w:szCs w:val="24"/>
        </w:rPr>
        <w:t>(</w:t>
      </w:r>
      <w:r w:rsidRPr="005857B9">
        <w:rPr>
          <w:rFonts w:ascii="Times New Roman" w:hAnsi="Times New Roman" w:cs="Times New Roman"/>
          <w:sz w:val="24"/>
          <w:szCs w:val="24"/>
          <w:lang w:val="en-US"/>
        </w:rPr>
        <w:t>http</w:t>
      </w:r>
      <w:r w:rsidRPr="005857B9">
        <w:rPr>
          <w:rFonts w:ascii="Times New Roman" w:hAnsi="Times New Roman" w:cs="Times New Roman"/>
          <w:sz w:val="24"/>
          <w:szCs w:val="24"/>
        </w:rPr>
        <w:t>://</w:t>
      </w:r>
      <w:proofErr w:type="spellStart"/>
      <w:r w:rsidR="00120820">
        <w:rPr>
          <w:rFonts w:ascii="Times New Roman" w:hAnsi="Times New Roman" w:cs="Times New Roman"/>
          <w:sz w:val="24"/>
          <w:szCs w:val="24"/>
          <w:lang w:val="en-US"/>
        </w:rPr>
        <w:t>pudovka</w:t>
      </w:r>
      <w:proofErr w:type="spellEnd"/>
      <w:r w:rsidR="00120820" w:rsidRPr="00120820">
        <w:rPr>
          <w:rFonts w:ascii="Times New Roman" w:hAnsi="Times New Roman" w:cs="Times New Roman"/>
          <w:sz w:val="24"/>
          <w:szCs w:val="24"/>
        </w:rPr>
        <w:t>70</w:t>
      </w:r>
      <w:r w:rsidRPr="005857B9">
        <w:rPr>
          <w:rFonts w:ascii="Times New Roman" w:hAnsi="Times New Roman" w:cs="Times New Roman"/>
          <w:sz w:val="24"/>
          <w:szCs w:val="24"/>
        </w:rPr>
        <w:t>.</w:t>
      </w:r>
      <w:proofErr w:type="spellStart"/>
      <w:r w:rsidRPr="005857B9">
        <w:rPr>
          <w:rFonts w:ascii="Times New Roman" w:hAnsi="Times New Roman" w:cs="Times New Roman"/>
          <w:sz w:val="24"/>
          <w:szCs w:val="24"/>
          <w:lang w:val="en-US"/>
        </w:rPr>
        <w:t>ru</w:t>
      </w:r>
      <w:proofErr w:type="spellEnd"/>
      <w:r w:rsidRPr="005857B9">
        <w:rPr>
          <w:rFonts w:ascii="Times New Roman" w:hAnsi="Times New Roman" w:cs="Times New Roman"/>
          <w:sz w:val="24"/>
          <w:szCs w:val="24"/>
        </w:rPr>
        <w:t xml:space="preserve">/). </w:t>
      </w:r>
    </w:p>
    <w:p w:rsidR="00383B27" w:rsidRPr="005857B9" w:rsidRDefault="00383B27" w:rsidP="00383B27">
      <w:pPr>
        <w:pStyle w:val="a5"/>
        <w:numPr>
          <w:ilvl w:val="0"/>
          <w:numId w:val="5"/>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В бумажном виде формы заявлений могут быть получены непосредственно 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по адресу, указанному в Приложении 1 к административному регламенту.</w:t>
      </w:r>
    </w:p>
    <w:p w:rsidR="00383B27" w:rsidRPr="005857B9" w:rsidRDefault="00383B27" w:rsidP="00383B27">
      <w:pPr>
        <w:pStyle w:val="a9"/>
      </w:pPr>
      <w:r w:rsidRPr="005857B9">
        <w:lastRenderedPageBreak/>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83B27" w:rsidRPr="005857B9" w:rsidRDefault="00383B27" w:rsidP="00383B27">
      <w:pPr>
        <w:pStyle w:val="a5"/>
        <w:numPr>
          <w:ilvl w:val="0"/>
          <w:numId w:val="5"/>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Документы для предоставления муниципальной  услуги, могут быть представлены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w:t>
      </w:r>
      <w:proofErr w:type="gramStart"/>
      <w:r w:rsidRPr="005857B9">
        <w:rPr>
          <w:rFonts w:ascii="Times New Roman" w:hAnsi="Times New Roman" w:cs="Times New Roman"/>
          <w:sz w:val="24"/>
          <w:szCs w:val="24"/>
        </w:rPr>
        <w:t>Ц(</w:t>
      </w:r>
      <w:proofErr w:type="gramEnd"/>
      <w:r w:rsidRPr="005857B9">
        <w:rPr>
          <w:rFonts w:ascii="Times New Roman" w:hAnsi="Times New Roman" w:cs="Times New Roman"/>
          <w:sz w:val="24"/>
          <w:szCs w:val="24"/>
        </w:rPr>
        <w:t>при наличии соглашения).</w:t>
      </w:r>
    </w:p>
    <w:p w:rsidR="00383B27" w:rsidRPr="005857B9" w:rsidRDefault="00383B27" w:rsidP="00383B27">
      <w:pPr>
        <w:pStyle w:val="a5"/>
        <w:widowControl w:val="0"/>
        <w:numPr>
          <w:ilvl w:val="0"/>
          <w:numId w:val="5"/>
        </w:numPr>
        <w:tabs>
          <w:tab w:val="left" w:pos="993"/>
        </w:tabs>
        <w:autoSpaceDE w:val="0"/>
        <w:autoSpaceDN w:val="0"/>
        <w:adjustRightInd w:val="0"/>
        <w:spacing w:after="0"/>
        <w:ind w:left="0" w:firstLine="709"/>
        <w:jc w:val="both"/>
        <w:rPr>
          <w:rFonts w:ascii="Times New Roman" w:hAnsi="Times New Roman" w:cs="Times New Roman"/>
          <w:strike/>
          <w:sz w:val="24"/>
          <w:szCs w:val="24"/>
        </w:rPr>
      </w:pPr>
      <w:r w:rsidRPr="005857B9">
        <w:rPr>
          <w:rFonts w:ascii="Times New Roman" w:hAnsi="Times New Roman" w:cs="Times New Roman"/>
          <w:sz w:val="24"/>
          <w:szCs w:val="24"/>
        </w:rPr>
        <w:t xml:space="preserve">Запрос о предоставлении муниципальной услуги </w:t>
      </w:r>
      <w:proofErr w:type="gramStart"/>
      <w:r w:rsidRPr="005857B9">
        <w:rPr>
          <w:rFonts w:ascii="Times New Roman" w:hAnsi="Times New Roman" w:cs="Times New Roman"/>
          <w:sz w:val="24"/>
          <w:szCs w:val="24"/>
        </w:rPr>
        <w:t>может</w:t>
      </w:r>
      <w:proofErr w:type="gramEnd"/>
      <w:r w:rsidRPr="005857B9">
        <w:rPr>
          <w:rFonts w:ascii="Times New Roman" w:hAnsi="Times New Roman" w:cs="Times New Roman"/>
          <w:sz w:val="24"/>
          <w:szCs w:val="24"/>
        </w:rPr>
        <w:t xml:space="preserve"> представляется посредством почтового отправления. </w:t>
      </w:r>
    </w:p>
    <w:p w:rsidR="00383B27" w:rsidRPr="005857B9" w:rsidRDefault="00383B27" w:rsidP="00383B27">
      <w:pPr>
        <w:widowControl w:val="0"/>
        <w:numPr>
          <w:ilvl w:val="0"/>
          <w:numId w:val="5"/>
        </w:numPr>
        <w:tabs>
          <w:tab w:val="left" w:pos="993"/>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В случае направления заявления в электронной форме заявитель может приложить к такому обращению документы и материалы в электронной форме.</w:t>
      </w:r>
    </w:p>
    <w:p w:rsidR="00383B27" w:rsidRPr="005857B9" w:rsidRDefault="00383B27" w:rsidP="00383B27">
      <w:pPr>
        <w:widowControl w:val="0"/>
        <w:numPr>
          <w:ilvl w:val="0"/>
          <w:numId w:val="5"/>
        </w:numPr>
        <w:tabs>
          <w:tab w:val="left" w:pos="993"/>
        </w:tabs>
        <w:autoSpaceDE w:val="0"/>
        <w:autoSpaceDN w:val="0"/>
        <w:adjustRightInd w:val="0"/>
        <w:spacing w:after="0"/>
        <w:ind w:left="0" w:firstLine="709"/>
        <w:jc w:val="both"/>
        <w:rPr>
          <w:rFonts w:ascii="Times New Roman" w:hAnsi="Times New Roman" w:cs="Times New Roman"/>
          <w:sz w:val="24"/>
          <w:szCs w:val="24"/>
        </w:rPr>
      </w:pPr>
      <w:proofErr w:type="gramStart"/>
      <w:r w:rsidRPr="005857B9">
        <w:rPr>
          <w:rFonts w:ascii="Times New Roman" w:hAnsi="Times New Roman" w:cs="Times New Roman"/>
          <w:sz w:val="24"/>
          <w:szCs w:val="24"/>
        </w:rPr>
        <w:t>Документы (их копии или сведения, содержащиеся в них), указанные в под</w:t>
      </w:r>
      <w:hyperlink r:id="rId25" w:anchor="dst2877" w:history="1">
        <w:r w:rsidRPr="005857B9">
          <w:rPr>
            <w:rFonts w:ascii="Times New Roman" w:hAnsi="Times New Roman" w:cs="Times New Roman"/>
            <w:sz w:val="24"/>
            <w:szCs w:val="24"/>
          </w:rPr>
          <w:t>пунктах 1</w:t>
        </w:r>
      </w:hyperlink>
      <w:r w:rsidRPr="005857B9">
        <w:rPr>
          <w:rFonts w:ascii="Times New Roman" w:hAnsi="Times New Roman" w:cs="Times New Roman"/>
          <w:sz w:val="24"/>
          <w:szCs w:val="24"/>
        </w:rPr>
        <w:t xml:space="preserve"> - </w:t>
      </w:r>
      <w:hyperlink r:id="rId26" w:anchor="dst264" w:history="1">
        <w:r w:rsidRPr="005857B9">
          <w:rPr>
            <w:rFonts w:ascii="Times New Roman" w:hAnsi="Times New Roman" w:cs="Times New Roman"/>
            <w:sz w:val="24"/>
            <w:szCs w:val="24"/>
          </w:rPr>
          <w:t>5</w:t>
        </w:r>
      </w:hyperlink>
      <w:r w:rsidRPr="005857B9">
        <w:rPr>
          <w:rFonts w:ascii="Times New Roman" w:hAnsi="Times New Roman" w:cs="Times New Roman"/>
          <w:sz w:val="24"/>
          <w:szCs w:val="24"/>
        </w:rPr>
        <w:t xml:space="preserve">, </w:t>
      </w:r>
      <w:hyperlink r:id="rId27" w:anchor="dst573" w:history="1">
        <w:r w:rsidRPr="005857B9">
          <w:rPr>
            <w:rFonts w:ascii="Times New Roman" w:hAnsi="Times New Roman" w:cs="Times New Roman"/>
            <w:sz w:val="24"/>
            <w:szCs w:val="24"/>
          </w:rPr>
          <w:t>7</w:t>
        </w:r>
      </w:hyperlink>
      <w:r w:rsidRPr="005857B9">
        <w:rPr>
          <w:rFonts w:ascii="Times New Roman" w:hAnsi="Times New Roman" w:cs="Times New Roman"/>
          <w:sz w:val="24"/>
          <w:szCs w:val="24"/>
        </w:rPr>
        <w:t>, 9 и 10 пункта 31 Административного регламента,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r w:rsidR="001A0673">
        <w:rPr>
          <w:rFonts w:ascii="Times New Roman" w:hAnsi="Times New Roman" w:cs="Times New Roman"/>
          <w:sz w:val="24"/>
          <w:szCs w:val="24"/>
        </w:rPr>
        <w:t xml:space="preserve"> находятся указанные документы</w:t>
      </w:r>
      <w:r w:rsidRPr="005857B9">
        <w:rPr>
          <w:rFonts w:ascii="Times New Roman" w:hAnsi="Times New Roman" w:cs="Times New Roman"/>
          <w:sz w:val="24"/>
          <w:szCs w:val="24"/>
        </w:rPr>
        <w:t xml:space="preserve">, если застройщик не представил указанные документы самостоятельно. </w:t>
      </w:r>
      <w:proofErr w:type="gramEnd"/>
    </w:p>
    <w:p w:rsidR="00383B27" w:rsidRPr="005857B9" w:rsidRDefault="00383B27" w:rsidP="00383B27">
      <w:pPr>
        <w:widowControl w:val="0"/>
        <w:autoSpaceDE w:val="0"/>
        <w:autoSpaceDN w:val="0"/>
        <w:adjustRightInd w:val="0"/>
        <w:rPr>
          <w:rStyle w:val="a7"/>
          <w:rFonts w:ascii="Times New Roman" w:hAnsi="Times New Roman" w:cs="Times New Roman"/>
          <w:sz w:val="24"/>
          <w:szCs w:val="24"/>
        </w:rPr>
      </w:pPr>
      <w:r w:rsidRPr="005857B9">
        <w:rPr>
          <w:rFonts w:ascii="Times New Roman" w:hAnsi="Times New Roman" w:cs="Times New Roman"/>
          <w:sz w:val="24"/>
          <w:szCs w:val="24"/>
        </w:rPr>
        <w:t xml:space="preserve">       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00631DF0" w:rsidRPr="005857B9">
        <w:rPr>
          <w:rStyle w:val="blk"/>
          <w:rFonts w:ascii="Times New Roman" w:hAnsi="Times New Roman" w:cs="Times New Roman"/>
          <w:sz w:val="30"/>
          <w:szCs w:val="30"/>
        </w:rPr>
        <w:fldChar w:fldCharType="begin"/>
      </w:r>
      <w:r w:rsidRPr="005857B9">
        <w:rPr>
          <w:rStyle w:val="blk"/>
          <w:rFonts w:ascii="Times New Roman" w:hAnsi="Times New Roman" w:cs="Times New Roman"/>
          <w:sz w:val="30"/>
          <w:szCs w:val="30"/>
        </w:rPr>
        <w:instrText xml:space="preserve"> HYPERLINK "http://www.consultant.ru/cons/cgi/online.cgi?rnd=24C768517104C08A3B3EDA9BBF853AB3&amp;req=query&amp;REFDOC=330961&amp;REFBASE=LAW&amp;REFPAGE=0&amp;REFTYPE=CDLT_CHILDLESS_CONTENTS_ITEM_MAIN_BACKREFS_P&amp;ts=109381568868088205&amp;mode=backrefs&amp;REFDST=2539" </w:instrText>
      </w:r>
      <w:r w:rsidR="00631DF0" w:rsidRPr="005857B9">
        <w:rPr>
          <w:rStyle w:val="blk"/>
          <w:rFonts w:ascii="Times New Roman" w:hAnsi="Times New Roman" w:cs="Times New Roman"/>
          <w:sz w:val="30"/>
          <w:szCs w:val="30"/>
        </w:rPr>
        <w:fldChar w:fldCharType="separate"/>
      </w:r>
    </w:p>
    <w:p w:rsidR="00383B27" w:rsidRPr="005857B9" w:rsidRDefault="00631DF0" w:rsidP="00383B27">
      <w:pPr>
        <w:spacing w:line="288" w:lineRule="atLeast"/>
        <w:ind w:firstLine="540"/>
        <w:jc w:val="both"/>
        <w:rPr>
          <w:rStyle w:val="blk"/>
          <w:rFonts w:ascii="Times New Roman" w:hAnsi="Times New Roman" w:cs="Times New Roman"/>
          <w:sz w:val="24"/>
          <w:szCs w:val="24"/>
        </w:rPr>
      </w:pPr>
      <w:r w:rsidRPr="005857B9">
        <w:rPr>
          <w:rStyle w:val="blk"/>
          <w:rFonts w:ascii="Times New Roman" w:hAnsi="Times New Roman" w:cs="Times New Roman"/>
          <w:sz w:val="30"/>
          <w:szCs w:val="30"/>
        </w:rPr>
        <w:fldChar w:fldCharType="end"/>
      </w:r>
      <w:r w:rsidR="00383B27" w:rsidRPr="005857B9">
        <w:rPr>
          <w:rStyle w:val="blk"/>
          <w:rFonts w:ascii="Times New Roman" w:hAnsi="Times New Roman" w:cs="Times New Roman"/>
          <w:sz w:val="24"/>
          <w:szCs w:val="24"/>
        </w:rPr>
        <w:t xml:space="preserve">Документы, указанные в </w:t>
      </w:r>
      <w:hyperlink r:id="rId28" w:history="1">
        <w:r w:rsidR="00383B27" w:rsidRPr="005857B9">
          <w:rPr>
            <w:rStyle w:val="a7"/>
            <w:rFonts w:ascii="Times New Roman" w:hAnsi="Times New Roman" w:cs="Times New Roman"/>
            <w:sz w:val="24"/>
            <w:szCs w:val="24"/>
          </w:rPr>
          <w:t>пунктах 1</w:t>
        </w:r>
      </w:hyperlink>
      <w:r w:rsidR="00383B27" w:rsidRPr="005857B9">
        <w:rPr>
          <w:rStyle w:val="blk"/>
          <w:rFonts w:ascii="Times New Roman" w:hAnsi="Times New Roman" w:cs="Times New Roman"/>
          <w:sz w:val="24"/>
          <w:szCs w:val="24"/>
        </w:rPr>
        <w:t xml:space="preserve">, </w:t>
      </w:r>
      <w:hyperlink r:id="rId29" w:history="1">
        <w:r w:rsidR="00383B27" w:rsidRPr="005857B9">
          <w:rPr>
            <w:rStyle w:val="a7"/>
            <w:rFonts w:ascii="Times New Roman" w:hAnsi="Times New Roman" w:cs="Times New Roman"/>
            <w:sz w:val="24"/>
            <w:szCs w:val="24"/>
          </w:rPr>
          <w:t>3</w:t>
        </w:r>
      </w:hyperlink>
      <w:r w:rsidR="00383B27" w:rsidRPr="005857B9">
        <w:rPr>
          <w:rStyle w:val="blk"/>
          <w:rFonts w:ascii="Times New Roman" w:hAnsi="Times New Roman" w:cs="Times New Roman"/>
          <w:sz w:val="24"/>
          <w:szCs w:val="24"/>
        </w:rPr>
        <w:t xml:space="preserve"> и 4 пункта 31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83B27" w:rsidRPr="005857B9" w:rsidRDefault="00383B27" w:rsidP="00383B27">
      <w:pPr>
        <w:spacing w:line="288" w:lineRule="atLeast"/>
        <w:ind w:firstLine="540"/>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t>39.1. Выдача разрешения на строительство не требуется в случае:</w:t>
      </w:r>
      <w:r w:rsidR="00631DF0" w:rsidRPr="005857B9">
        <w:rPr>
          <w:rStyle w:val="blk"/>
          <w:rFonts w:ascii="Times New Roman" w:hAnsi="Times New Roman" w:cs="Times New Roman"/>
          <w:sz w:val="24"/>
          <w:szCs w:val="24"/>
        </w:rPr>
        <w:fldChar w:fldCharType="begin"/>
      </w:r>
      <w:r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"http://www.consultant.ru/cons/cgi/online.cgi?rnd=24C768517104C08A3B3EDA9BBF853AB3&amp;req=query&amp;REFDOC=330961&amp;REFBASE=LAW&amp;REFPAGE=0&amp;REFTYPE=CDLT_CHILDLESS_CONTENTS_ITEM_MAIN_BACKREFS_P&amp;ts=9732156886821723259&amp;mode=backrefs&amp;REFDST=2917" </w:instrText>
      </w:r>
      <w:r w:rsidR="00631DF0"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0" w:history="1">
        <w:r w:rsidR="00383B27" w:rsidRPr="005857B9">
          <w:rPr>
            <w:rStyle w:val="a7"/>
            <w:rFonts w:ascii="Times New Roman" w:hAnsi="Times New Roman" w:cs="Times New Roman"/>
            <w:sz w:val="24"/>
            <w:szCs w:val="24"/>
          </w:rPr>
          <w:t>законодательством</w:t>
        </w:r>
      </w:hyperlink>
      <w:r w:rsidR="00383B27" w:rsidRPr="005857B9">
        <w:rPr>
          <w:rStyle w:val="blk"/>
          <w:rFonts w:ascii="Times New Roman" w:hAnsi="Times New Roman" w:cs="Times New Roman"/>
          <w:sz w:val="24"/>
          <w:szCs w:val="24"/>
        </w:rPr>
        <w:t xml:space="preserve"> в сфере садоводства и огородничества;</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"http://www.consultant.ru/cons/cgi/online.cgi?rnd=24C768517104C08A3B3EDA9BBF853AB3&amp;req=query&amp;REFDOC=330961&amp;REFBASE=LAW&amp;REFPAGE=0&amp;REFTYPE=CDLT_CHILDLESS_CONTENTS_ITEM_MAIN_BACKREFS_P&amp;ts=23417156886821728766&amp;mode=backrefs&amp;REFDST=2558"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 xml:space="preserve">1.1) строительства, реконструкции объектов </w:t>
      </w:r>
      <w:proofErr w:type="gramStart"/>
      <w:r w:rsidR="00383B27" w:rsidRPr="005857B9">
        <w:rPr>
          <w:rStyle w:val="blk"/>
          <w:rFonts w:ascii="Times New Roman" w:hAnsi="Times New Roman" w:cs="Times New Roman"/>
          <w:sz w:val="24"/>
          <w:szCs w:val="24"/>
        </w:rPr>
        <w:t>индивидуального</w:t>
      </w:r>
      <w:proofErr w:type="gramEnd"/>
      <w:r w:rsidR="00383B27" w:rsidRPr="005857B9">
        <w:rPr>
          <w:rStyle w:val="blk"/>
          <w:rFonts w:ascii="Times New Roman" w:hAnsi="Times New Roman" w:cs="Times New Roman"/>
          <w:sz w:val="24"/>
          <w:szCs w:val="24"/>
        </w:rPr>
        <w:t xml:space="preserve"> жилищного строительства;</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"http://www.consultant.ru/cons/cgi/online.cgi?rnd=24C768517104C08A3B3EDA9BBF853AB3&amp;req=query&amp;REFDOC=330961&amp;REFBASE=LAW&amp;REFPAGE=0&amp;REFTYPE=CDLT_CHILDLESS_CONTENTS_ITEM_MAIN_BACKREFS_P&amp;ts=1612815688682174766&amp;mode=backrefs&amp;REFDST=2559"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 xml:space="preserve">2) строительства, реконструкции объектов, не </w:t>
      </w:r>
      <w:proofErr w:type="gramStart"/>
      <w:r w:rsidR="00383B27" w:rsidRPr="005857B9">
        <w:rPr>
          <w:rStyle w:val="blk"/>
          <w:rFonts w:ascii="Times New Roman" w:hAnsi="Times New Roman" w:cs="Times New Roman"/>
          <w:sz w:val="24"/>
          <w:szCs w:val="24"/>
        </w:rPr>
        <w:t>являющихся</w:t>
      </w:r>
      <w:proofErr w:type="gramEnd"/>
      <w:r w:rsidR="00383B27" w:rsidRPr="005857B9">
        <w:rPr>
          <w:rStyle w:val="blk"/>
          <w:rFonts w:ascii="Times New Roman" w:hAnsi="Times New Roman" w:cs="Times New Roman"/>
          <w:sz w:val="24"/>
          <w:szCs w:val="24"/>
        </w:rPr>
        <w:t xml:space="preserve"> объектами капитального строительства;</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"http://www.consultant.ru/cons/cgi/online.cgi?rnd=24C768517104C08A3B3EDA9BBF853AB3&amp;req=query&amp;REFDOC=330961&amp;REFBASE=LAW&amp;REFPAGE=0&amp;REFTYPE=CDLT_CHILDLESS_CONTENTS_ITEM_MAIN_BACKREFS_P&amp;ts=24837156886821721209&amp;mode=backrefs&amp;REFDST=100839"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3) строительства на земельном участке строений и сооружений вспомогательного использования;</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"http://www.consultant.ru/cons/cgi/online.cgi?rnd=24C768517104C08A3B3EDA9BBF853AB3&amp;req=query&amp;REFDOC=330961&amp;REFBASE=LAW&amp;REFPAGE=0&amp;REFTYPE=CDLT_CHILDLESS_CONTENTS_ITEM_MAIN_BACKREFS_P&amp;ts=14418156886821723369&amp;mode=backrefs&amp;REFDST=101058"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"http://www.consultant.ru/cons/cgi/online.cgi?rnd=24C768517104C08A3B3EDA9BBF853AB3&amp;req=query&amp;REFDOC=330961&amp;REFBASE=LAW&amp;REFPAGE=0&amp;REFTYPE=CDLT_CHILDLESS_CONTENTS_ITEM_MAIN_BACKREFS_P&amp;ts=3209156886821720264&amp;mode=backrefs&amp;REFDST=326"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4.1) капитального ремонта объектов капитального строительства;</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"http://www.consultant.ru/cons/cgi/online.cgi?rnd=24C768517104C08A3B3EDA9BBF853AB3&amp;req=query&amp;REFDOC=330961&amp;REFBASE=LAW&amp;REFPAGE=0&amp;REFTYPE=CDLT_CHILDLESS_CONTENTS_ITEM_MAIN_BACKREFS_P&amp;ts=29078156886821727566&amp;mode=backrefs&amp;REFDST=1221"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31" w:history="1">
        <w:r w:rsidR="00383B27" w:rsidRPr="005857B9">
          <w:rPr>
            <w:rStyle w:val="a7"/>
            <w:rFonts w:ascii="Times New Roman" w:hAnsi="Times New Roman" w:cs="Times New Roman"/>
            <w:sz w:val="24"/>
            <w:szCs w:val="24"/>
          </w:rPr>
          <w:t>законодательством</w:t>
        </w:r>
      </w:hyperlink>
      <w:r w:rsidR="00383B27" w:rsidRPr="005857B9">
        <w:rPr>
          <w:rStyle w:val="blk"/>
          <w:rFonts w:ascii="Times New Roman" w:hAnsi="Times New Roman" w:cs="Times New Roman"/>
          <w:sz w:val="24"/>
          <w:szCs w:val="24"/>
        </w:rPr>
        <w:t xml:space="preserve"> </w:t>
      </w:r>
      <w:r w:rsidR="00383B27" w:rsidRPr="005857B9">
        <w:rPr>
          <w:rStyle w:val="blk"/>
          <w:rFonts w:ascii="Times New Roman" w:hAnsi="Times New Roman" w:cs="Times New Roman"/>
          <w:sz w:val="24"/>
          <w:szCs w:val="24"/>
        </w:rPr>
        <w:lastRenderedPageBreak/>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"http://www.consultant.ru/cons/cgi/online.cgi?rnd=24C768517104C08A3B3EDA9BBF853AB3&amp;req=query&amp;REFDOC=330961&amp;REFBASE=LAW&amp;REFPAGE=0&amp;REFTYPE=CDLT_CHILDLESS_CONTENTS_ITEM_MAIN_BACKREFS_P&amp;ts=17301156886821731307&amp;mode=backrefs&amp;REFDST=2560"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r w:rsidRPr="005857B9">
        <w:rPr>
          <w:rStyle w:val="blk"/>
          <w:rFonts w:ascii="Times New Roman" w:hAnsi="Times New Roman" w:cs="Times New Roman"/>
          <w:sz w:val="24"/>
          <w:szCs w:val="24"/>
        </w:rPr>
        <w:fldChar w:fldCharType="begin"/>
      </w:r>
      <w:r w:rsidR="00383B27"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"http://www.consultant.ru/cons/cgi/online.cgi?rnd=24C768517104C08A3B3EDA9BBF853AB3&amp;req=query&amp;REFDOC=330961&amp;REFBASE=LAW&amp;REFPAGE=0&amp;REFTYPE=CDLT_CHILDLESS_CONTENTS_ITEM_MAIN_BACKREFS_P&amp;ts=20222156886821725962&amp;mode=backrefs&amp;REFDST=2864" </w:instrText>
      </w:r>
      <w:r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 xml:space="preserve">4.4) строительства, реконструкции объектов, </w:t>
      </w:r>
      <w:proofErr w:type="gramStart"/>
      <w:r w:rsidR="00383B27" w:rsidRPr="005857B9">
        <w:rPr>
          <w:rStyle w:val="blk"/>
          <w:rFonts w:ascii="Times New Roman" w:hAnsi="Times New Roman" w:cs="Times New Roman"/>
          <w:sz w:val="24"/>
          <w:szCs w:val="24"/>
        </w:rPr>
        <w:t>предназначенных</w:t>
      </w:r>
      <w:proofErr w:type="gramEnd"/>
      <w:r w:rsidR="00383B27" w:rsidRPr="005857B9">
        <w:rPr>
          <w:rStyle w:val="blk"/>
          <w:rFonts w:ascii="Times New Roman" w:hAnsi="Times New Roman" w:cs="Times New Roman"/>
          <w:sz w:val="24"/>
          <w:szCs w:val="24"/>
        </w:rPr>
        <w:t xml:space="preserve"> для транспортировки природного газа под давлением до 0,6 </w:t>
      </w:r>
      <w:proofErr w:type="spellStart"/>
      <w:r w:rsidR="00383B27" w:rsidRPr="005857B9">
        <w:rPr>
          <w:rStyle w:val="blk"/>
          <w:rFonts w:ascii="Times New Roman" w:hAnsi="Times New Roman" w:cs="Times New Roman"/>
          <w:sz w:val="24"/>
          <w:szCs w:val="24"/>
        </w:rPr>
        <w:t>мегапаскаля</w:t>
      </w:r>
      <w:proofErr w:type="spellEnd"/>
      <w:r w:rsidR="00383B27" w:rsidRPr="005857B9">
        <w:rPr>
          <w:rStyle w:val="blk"/>
          <w:rFonts w:ascii="Times New Roman" w:hAnsi="Times New Roman" w:cs="Times New Roman"/>
          <w:sz w:val="24"/>
          <w:szCs w:val="24"/>
        </w:rPr>
        <w:t xml:space="preserve"> включительно;</w:t>
      </w:r>
    </w:p>
    <w:p w:rsidR="00383B27" w:rsidRPr="005857B9" w:rsidRDefault="00383B27" w:rsidP="00383B27">
      <w:pPr>
        <w:spacing w:line="288" w:lineRule="atLeast"/>
        <w:ind w:firstLine="540"/>
        <w:jc w:val="both"/>
        <w:rPr>
          <w:rStyle w:val="a7"/>
          <w:rFonts w:ascii="Times New Roman" w:hAnsi="Times New Roman" w:cs="Times New Roman"/>
          <w:color w:val="000000"/>
          <w:sz w:val="24"/>
          <w:szCs w:val="24"/>
        </w:rPr>
      </w:pPr>
      <w:r w:rsidRPr="005857B9">
        <w:rPr>
          <w:rStyle w:val="blk"/>
          <w:rFonts w:ascii="Times New Roman" w:hAnsi="Times New Roman" w:cs="Times New Roman"/>
          <w:sz w:val="24"/>
          <w:szCs w:val="24"/>
        </w:rPr>
        <w:t>4.5) размещения антенных опор (мачт и башен) высотой до 50 метров, предназначенных для размещения сре</w:t>
      </w:r>
      <w:proofErr w:type="gramStart"/>
      <w:r w:rsidRPr="005857B9">
        <w:rPr>
          <w:rStyle w:val="blk"/>
          <w:rFonts w:ascii="Times New Roman" w:hAnsi="Times New Roman" w:cs="Times New Roman"/>
          <w:sz w:val="24"/>
          <w:szCs w:val="24"/>
        </w:rPr>
        <w:t>дств св</w:t>
      </w:r>
      <w:proofErr w:type="gramEnd"/>
      <w:r w:rsidRPr="005857B9">
        <w:rPr>
          <w:rStyle w:val="blk"/>
          <w:rFonts w:ascii="Times New Roman" w:hAnsi="Times New Roman" w:cs="Times New Roman"/>
          <w:sz w:val="24"/>
          <w:szCs w:val="24"/>
        </w:rPr>
        <w:t>язи;</w:t>
      </w:r>
      <w:r w:rsidR="00631DF0" w:rsidRPr="005857B9">
        <w:rPr>
          <w:rStyle w:val="blk"/>
          <w:rFonts w:ascii="Times New Roman" w:hAnsi="Times New Roman" w:cs="Times New Roman"/>
          <w:sz w:val="24"/>
          <w:szCs w:val="24"/>
        </w:rPr>
        <w:fldChar w:fldCharType="begin"/>
      </w:r>
      <w:r w:rsidRPr="005857B9">
        <w:rPr>
          <w:rStyle w:val="blk"/>
          <w:rFonts w:ascii="Times New Roman" w:hAnsi="Times New Roman" w:cs="Times New Roman"/>
          <w:sz w:val="24"/>
          <w:szCs w:val="24"/>
        </w:rPr>
        <w:instrText xml:space="preserve"> HYPERLINK "http://www.consultant.ru/cons/cgi/online.cgi?rnd=24C768517104C08A3B3EDA9BBF853AB3&amp;req=query&amp;REFDOC=330961&amp;REFBASE=LAW&amp;REFPAGE=0&amp;REFTYPE=CDLT_CHILDLESS_CONTENTS_ITEM_MAIN_BACKREFS_P&amp;ts=2843615688682173193&amp;mode=backrefs&amp;REFDST=2881" </w:instrText>
      </w:r>
      <w:r w:rsidR="00631DF0" w:rsidRPr="005857B9">
        <w:rPr>
          <w:rStyle w:val="blk"/>
          <w:rFonts w:ascii="Times New Roman" w:hAnsi="Times New Roman" w:cs="Times New Roman"/>
          <w:sz w:val="24"/>
          <w:szCs w:val="24"/>
        </w:rPr>
        <w:fldChar w:fldCharType="separate"/>
      </w:r>
    </w:p>
    <w:p w:rsidR="00383B27" w:rsidRPr="005857B9" w:rsidRDefault="00631DF0" w:rsidP="00383B27">
      <w:pPr>
        <w:spacing w:line="288" w:lineRule="atLeast"/>
        <w:ind w:firstLine="540"/>
        <w:jc w:val="both"/>
        <w:rPr>
          <w:rFonts w:ascii="Times New Roman" w:hAnsi="Times New Roman" w:cs="Times New Roman"/>
          <w:color w:val="000000"/>
          <w:sz w:val="24"/>
          <w:szCs w:val="24"/>
        </w:rPr>
      </w:pPr>
      <w:r w:rsidRPr="005857B9">
        <w:rPr>
          <w:rStyle w:val="blk"/>
          <w:rFonts w:ascii="Times New Roman" w:hAnsi="Times New Roman" w:cs="Times New Roman"/>
          <w:sz w:val="24"/>
          <w:szCs w:val="24"/>
        </w:rPr>
        <w:fldChar w:fldCharType="end"/>
      </w:r>
      <w:r w:rsidR="00383B27" w:rsidRPr="005857B9">
        <w:rPr>
          <w:rStyle w:val="blk"/>
          <w:rFonts w:ascii="Times New Roman" w:hAnsi="Times New Roman" w:cs="Times New Roman"/>
          <w:sz w:val="24"/>
          <w:szCs w:val="24"/>
        </w:rPr>
        <w:t xml:space="preserve">5) </w:t>
      </w:r>
      <w:hyperlink r:id="rId32" w:history="1">
        <w:r w:rsidR="00383B27" w:rsidRPr="005857B9">
          <w:rPr>
            <w:rStyle w:val="a7"/>
            <w:rFonts w:ascii="Times New Roman" w:hAnsi="Times New Roman" w:cs="Times New Roman"/>
            <w:sz w:val="24"/>
            <w:szCs w:val="24"/>
          </w:rPr>
          <w:t>иных</w:t>
        </w:r>
      </w:hyperlink>
      <w:r w:rsidR="00383B27" w:rsidRPr="005857B9">
        <w:rPr>
          <w:rStyle w:val="blk"/>
          <w:rFonts w:ascii="Times New Roman" w:hAnsi="Times New Roman" w:cs="Times New Roman"/>
          <w:sz w:val="24"/>
          <w:szCs w:val="24"/>
        </w:rPr>
        <w:t xml:space="preserve">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83B27" w:rsidRPr="005857B9" w:rsidRDefault="00383B27" w:rsidP="00383B27">
      <w:pPr>
        <w:pStyle w:val="a5"/>
        <w:widowControl w:val="0"/>
        <w:numPr>
          <w:ilvl w:val="0"/>
          <w:numId w:val="5"/>
        </w:numPr>
        <w:tabs>
          <w:tab w:val="left" w:pos="993"/>
          <w:tab w:val="left" w:pos="1560"/>
        </w:tabs>
        <w:autoSpaceDE w:val="0"/>
        <w:autoSpaceDN w:val="0"/>
        <w:adjustRightInd w:val="0"/>
        <w:spacing w:after="0"/>
        <w:ind w:left="0" w:firstLine="426"/>
        <w:jc w:val="both"/>
        <w:rPr>
          <w:rFonts w:ascii="Times New Roman" w:hAnsi="Times New Roman" w:cs="Times New Roman"/>
          <w:sz w:val="24"/>
          <w:szCs w:val="24"/>
        </w:rPr>
      </w:pPr>
      <w:r w:rsidRPr="005857B9">
        <w:rPr>
          <w:rFonts w:ascii="Times New Roman" w:hAnsi="Times New Roman" w:cs="Times New Roman"/>
          <w:sz w:val="24"/>
          <w:szCs w:val="24"/>
        </w:rPr>
        <w:t xml:space="preserve">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запрещено:</w:t>
      </w:r>
    </w:p>
    <w:p w:rsidR="00383B27" w:rsidRPr="005857B9" w:rsidRDefault="00383B27" w:rsidP="00383B27">
      <w:pPr>
        <w:pStyle w:val="a5"/>
        <w:widowControl w:val="0"/>
        <w:tabs>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83B27" w:rsidRPr="005857B9" w:rsidRDefault="00383B27" w:rsidP="00383B27">
      <w:pPr>
        <w:pStyle w:val="a5"/>
        <w:widowControl w:val="0"/>
        <w:tabs>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83B27" w:rsidRPr="005857B9" w:rsidRDefault="00383B27" w:rsidP="00383B27">
      <w:pPr>
        <w:pStyle w:val="a5"/>
        <w:widowControl w:val="0"/>
        <w:tabs>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3) требовать от заявителя совершения иных действий, кроме прохождения идентификац</w:t>
      </w:r>
      <w:proofErr w:type="gramStart"/>
      <w:r w:rsidRPr="005857B9">
        <w:rPr>
          <w:rFonts w:ascii="Times New Roman" w:hAnsi="Times New Roman" w:cs="Times New Roman"/>
          <w:sz w:val="24"/>
          <w:szCs w:val="24"/>
        </w:rPr>
        <w:t>ии и ау</w:t>
      </w:r>
      <w:proofErr w:type="gramEnd"/>
      <w:r w:rsidRPr="005857B9">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383B27" w:rsidRPr="005857B9" w:rsidRDefault="00383B27" w:rsidP="00383B27">
      <w:pPr>
        <w:autoSpaceDE w:val="0"/>
        <w:autoSpaceDN w:val="0"/>
        <w:adjustRightInd w:val="0"/>
        <w:jc w:val="both"/>
        <w:rPr>
          <w:rFonts w:ascii="Times New Roman" w:hAnsi="Times New Roman" w:cs="Times New Roman"/>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383B27" w:rsidRPr="005857B9" w:rsidRDefault="00383B27" w:rsidP="00383B27">
      <w:pPr>
        <w:jc w:val="both"/>
        <w:rPr>
          <w:rFonts w:ascii="Times New Roman" w:hAnsi="Times New Roman" w:cs="Times New Roman"/>
          <w:sz w:val="24"/>
          <w:szCs w:val="24"/>
        </w:rPr>
      </w:pPr>
      <w:r w:rsidRPr="005857B9">
        <w:rPr>
          <w:rFonts w:ascii="Times New Roman" w:hAnsi="Times New Roman" w:cs="Times New Roman"/>
          <w:sz w:val="24"/>
          <w:szCs w:val="24"/>
        </w:rPr>
        <w:t xml:space="preserve">        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83B27" w:rsidRPr="005857B9" w:rsidRDefault="00383B27" w:rsidP="00383B27">
      <w:pPr>
        <w:ind w:firstLine="540"/>
        <w:jc w:val="both"/>
        <w:rPr>
          <w:rFonts w:ascii="Times New Roman" w:hAnsi="Times New Roman" w:cs="Times New Roman"/>
          <w:sz w:val="24"/>
          <w:szCs w:val="24"/>
        </w:rPr>
      </w:pPr>
      <w:r w:rsidRPr="005857B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3B27" w:rsidRPr="005857B9" w:rsidRDefault="00383B27" w:rsidP="00383B27">
      <w:pPr>
        <w:ind w:firstLine="540"/>
        <w:jc w:val="both"/>
        <w:rPr>
          <w:rFonts w:ascii="Times New Roman" w:hAnsi="Times New Roman" w:cs="Times New Roman"/>
          <w:sz w:val="24"/>
          <w:szCs w:val="24"/>
        </w:rPr>
      </w:pPr>
      <w:r w:rsidRPr="005857B9">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3B27" w:rsidRPr="005857B9" w:rsidRDefault="00383B27" w:rsidP="00383B27">
      <w:pPr>
        <w:ind w:firstLine="540"/>
        <w:jc w:val="both"/>
        <w:rPr>
          <w:rFonts w:ascii="Times New Roman" w:hAnsi="Times New Roman" w:cs="Times New Roman"/>
          <w:sz w:val="24"/>
          <w:szCs w:val="24"/>
        </w:rPr>
      </w:pPr>
      <w:r w:rsidRPr="005857B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3B27" w:rsidRPr="005857B9" w:rsidRDefault="00383B27" w:rsidP="00383B27">
      <w:pPr>
        <w:ind w:firstLine="540"/>
        <w:jc w:val="both"/>
        <w:rPr>
          <w:rFonts w:ascii="Times New Roman" w:hAnsi="Times New Roman" w:cs="Times New Roman"/>
          <w:sz w:val="24"/>
          <w:szCs w:val="24"/>
        </w:rPr>
      </w:pPr>
      <w:proofErr w:type="gramStart"/>
      <w:r w:rsidRPr="005857B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83B27" w:rsidRPr="005857B9" w:rsidRDefault="00383B27" w:rsidP="00383B27">
      <w:pPr>
        <w:autoSpaceDE w:val="0"/>
        <w:autoSpaceDN w:val="0"/>
        <w:adjustRightInd w:val="0"/>
        <w:jc w:val="both"/>
        <w:rPr>
          <w:rFonts w:ascii="Times New Roman" w:hAnsi="Times New Roman" w:cs="Times New Roman"/>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shd w:val="clear" w:color="auto" w:fill="FFFFFF"/>
        </w:rPr>
        <w:t>Для обработки сотрудниками</w:t>
      </w:r>
      <w:r w:rsidRPr="005857B9">
        <w:rPr>
          <w:rFonts w:ascii="Times New Roman" w:hAnsi="Times New Roman" w:cs="Times New Roman"/>
          <w:sz w:val="24"/>
          <w:szCs w:val="24"/>
        </w:rPr>
        <w:t xml:space="preserve">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shd w:val="clear" w:color="auto" w:fill="FFFFFF"/>
        </w:rPr>
        <w:t>,</w:t>
      </w:r>
      <w:r w:rsidRPr="005857B9">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года  № 152-ФЗ «О персональных данных».</w:t>
      </w:r>
      <w:proofErr w:type="gramEnd"/>
    </w:p>
    <w:p w:rsidR="00383B27" w:rsidRPr="005857B9" w:rsidRDefault="00383B27" w:rsidP="00383B27">
      <w:pPr>
        <w:widowControl w:val="0"/>
        <w:numPr>
          <w:ilvl w:val="0"/>
          <w:numId w:val="5"/>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Заявитель может представить указанные документы и информацию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по собственной инициативе.</w:t>
      </w:r>
    </w:p>
    <w:p w:rsidR="00383B27" w:rsidRPr="005857B9" w:rsidRDefault="00383B27" w:rsidP="00383B27">
      <w:pPr>
        <w:widowControl w:val="0"/>
        <w:autoSpaceDE w:val="0"/>
        <w:autoSpaceDN w:val="0"/>
        <w:adjustRightInd w:val="0"/>
        <w:jc w:val="center"/>
        <w:rPr>
          <w:rFonts w:ascii="Times New Roman" w:hAnsi="Times New Roman" w:cs="Times New Roman"/>
          <w:sz w:val="24"/>
          <w:szCs w:val="24"/>
        </w:rPr>
      </w:pPr>
    </w:p>
    <w:p w:rsidR="00383B27" w:rsidRPr="00EA20ED" w:rsidRDefault="00383B27" w:rsidP="00383B27">
      <w:pPr>
        <w:widowControl w:val="0"/>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383B27" w:rsidRPr="00EA20ED" w:rsidRDefault="00383B27" w:rsidP="00383B27">
      <w:pPr>
        <w:widowControl w:val="0"/>
        <w:autoSpaceDE w:val="0"/>
        <w:autoSpaceDN w:val="0"/>
        <w:adjustRightInd w:val="0"/>
        <w:jc w:val="center"/>
        <w:rPr>
          <w:rFonts w:ascii="Times New Roman" w:hAnsi="Times New Roman" w:cs="Times New Roman"/>
          <w:sz w:val="24"/>
          <w:szCs w:val="24"/>
        </w:rPr>
      </w:pPr>
    </w:p>
    <w:p w:rsidR="00383B27" w:rsidRPr="005857B9" w:rsidRDefault="00383B27" w:rsidP="00383B27">
      <w:pPr>
        <w:widowControl w:val="0"/>
        <w:numPr>
          <w:ilvl w:val="0"/>
          <w:numId w:val="5"/>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 Основания для отказа в приеме документов для предоставления муниципальной услуги:</w:t>
      </w:r>
    </w:p>
    <w:p w:rsidR="00383B27" w:rsidRPr="005857B9" w:rsidRDefault="00383B27" w:rsidP="00383B27">
      <w:pPr>
        <w:autoSpaceDE w:val="0"/>
        <w:autoSpaceDN w:val="0"/>
        <w:adjustRightInd w:val="0"/>
        <w:ind w:firstLine="284"/>
        <w:rPr>
          <w:rFonts w:ascii="Times New Roman" w:hAnsi="Times New Roman" w:cs="Times New Roman"/>
          <w:bCs/>
          <w:sz w:val="24"/>
          <w:szCs w:val="24"/>
        </w:rPr>
      </w:pPr>
      <w:r>
        <w:rPr>
          <w:rFonts w:ascii="Times New Roman" w:hAnsi="Times New Roman" w:cs="Times New Roman"/>
          <w:bCs/>
          <w:sz w:val="24"/>
          <w:szCs w:val="24"/>
        </w:rPr>
        <w:t xml:space="preserve">        </w:t>
      </w:r>
      <w:r w:rsidRPr="005857B9">
        <w:rPr>
          <w:rFonts w:ascii="Times New Roman" w:hAnsi="Times New Roman" w:cs="Times New Roman"/>
          <w:bCs/>
          <w:sz w:val="24"/>
          <w:szCs w:val="24"/>
        </w:rPr>
        <w:t>1) текст заявления не поддается прочтению;</w:t>
      </w:r>
    </w:p>
    <w:p w:rsidR="00383B27" w:rsidRPr="005857B9" w:rsidRDefault="00383B27" w:rsidP="00383B27">
      <w:pPr>
        <w:autoSpaceDE w:val="0"/>
        <w:autoSpaceDN w:val="0"/>
        <w:adjustRightInd w:val="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857B9">
        <w:rPr>
          <w:rFonts w:ascii="Times New Roman" w:hAnsi="Times New Roman" w:cs="Times New Roman"/>
          <w:bCs/>
          <w:sz w:val="24"/>
          <w:szCs w:val="24"/>
        </w:rPr>
        <w:t xml:space="preserve">2) форма заявления не соответствует требованиям и форме, представленной в Приложениях 2 - 3 к административному регламенту; </w:t>
      </w:r>
    </w:p>
    <w:p w:rsidR="00383B27" w:rsidRPr="005857B9" w:rsidRDefault="00383B27" w:rsidP="00383B27">
      <w:pPr>
        <w:autoSpaceDE w:val="0"/>
        <w:autoSpaceDN w:val="0"/>
        <w:adjustRightInd w:val="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857B9">
        <w:rPr>
          <w:rFonts w:ascii="Times New Roman" w:hAnsi="Times New Roman" w:cs="Times New Roman"/>
          <w:bCs/>
          <w:sz w:val="24"/>
          <w:szCs w:val="24"/>
        </w:rPr>
        <w:t>3) заявление подано лицом, не относящимся к категории заявителей, указанных в пункте 2 административного регламента;</w:t>
      </w:r>
    </w:p>
    <w:p w:rsidR="00383B27" w:rsidRPr="005857B9" w:rsidRDefault="00383B27" w:rsidP="00383B27">
      <w:pPr>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bCs/>
          <w:sz w:val="24"/>
          <w:szCs w:val="24"/>
        </w:rPr>
        <w:t xml:space="preserve">        </w:t>
      </w:r>
      <w:r w:rsidRPr="005857B9">
        <w:rPr>
          <w:rFonts w:ascii="Times New Roman" w:hAnsi="Times New Roman" w:cs="Times New Roman"/>
          <w:bCs/>
          <w:sz w:val="24"/>
          <w:szCs w:val="24"/>
        </w:rPr>
        <w:t xml:space="preserve">4) заявителем не представлены оригиналы документов для предоставления муниципальной услуги, для осуществления </w:t>
      </w:r>
      <w:r w:rsidRPr="005857B9">
        <w:rPr>
          <w:rFonts w:ascii="Times New Roman" w:hAnsi="Times New Roman" w:cs="Times New Roman"/>
          <w:sz w:val="24"/>
          <w:szCs w:val="24"/>
        </w:rPr>
        <w:t>проверки соответствия копий этих документов их оригиналам.</w:t>
      </w:r>
    </w:p>
    <w:p w:rsidR="004B088B" w:rsidRPr="00735987" w:rsidRDefault="004B088B" w:rsidP="004B088B">
      <w:pPr>
        <w:widowControl w:val="0"/>
        <w:tabs>
          <w:tab w:val="left" w:pos="1276"/>
        </w:tabs>
        <w:autoSpaceDE w:val="0"/>
        <w:autoSpaceDN w:val="0"/>
        <w:adjustRightInd w:val="0"/>
        <w:spacing w:after="0" w:line="276" w:lineRule="auto"/>
        <w:jc w:val="both"/>
        <w:outlineLvl w:val="2"/>
        <w:rPr>
          <w:rFonts w:ascii="Times New Roman" w:eastAsia="Calibri" w:hAnsi="Times New Roman" w:cs="Times New Roman"/>
          <w:b/>
          <w:i/>
          <w:sz w:val="24"/>
          <w:szCs w:val="24"/>
        </w:rPr>
      </w:pPr>
      <w:r>
        <w:rPr>
          <w:rFonts w:ascii="Times New Roman" w:hAnsi="Times New Roman" w:cs="Times New Roman"/>
          <w:sz w:val="24"/>
          <w:szCs w:val="24"/>
        </w:rPr>
        <w:t xml:space="preserve">         </w:t>
      </w:r>
      <w:r w:rsidRPr="00735987">
        <w:rPr>
          <w:rFonts w:ascii="Times New Roman" w:hAnsi="Times New Roman" w:cs="Times New Roman"/>
          <w:sz w:val="24"/>
          <w:szCs w:val="24"/>
        </w:rPr>
        <w:t>42.1</w:t>
      </w:r>
      <w:r>
        <w:rPr>
          <w:rFonts w:ascii="Times New Roman" w:hAnsi="Times New Roman" w:cs="Times New Roman"/>
          <w:sz w:val="24"/>
          <w:szCs w:val="24"/>
        </w:rPr>
        <w:t xml:space="preserve"> </w:t>
      </w:r>
      <w:r w:rsidRPr="00735987">
        <w:rPr>
          <w:rFonts w:ascii="Times New Roman" w:eastAsia="Calibri" w:hAnsi="Times New Roman" w:cs="Times New Roman"/>
          <w:sz w:val="24"/>
          <w:szCs w:val="24"/>
        </w:rPr>
        <w:t>Исчерпывающий перечень оснований для отказа в выдаче дубликата</w:t>
      </w:r>
    </w:p>
    <w:p w:rsidR="004B088B" w:rsidRPr="00735987" w:rsidRDefault="004B088B" w:rsidP="004B088B">
      <w:pPr>
        <w:widowControl w:val="0"/>
        <w:tabs>
          <w:tab w:val="left" w:pos="1276"/>
        </w:tabs>
        <w:autoSpaceDE w:val="0"/>
        <w:autoSpaceDN w:val="0"/>
        <w:adjustRightInd w:val="0"/>
        <w:spacing w:after="0" w:line="276" w:lineRule="auto"/>
        <w:ind w:left="720" w:hanging="720"/>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t>1) заявление подано лицом, не уполномоченным совершать такого рода действия;</w:t>
      </w:r>
    </w:p>
    <w:p w:rsidR="004B088B" w:rsidRPr="00735987" w:rsidRDefault="004B088B" w:rsidP="004B088B">
      <w:pPr>
        <w:widowControl w:val="0"/>
        <w:tabs>
          <w:tab w:val="left" w:pos="1276"/>
        </w:tabs>
        <w:autoSpaceDE w:val="0"/>
        <w:autoSpaceDN w:val="0"/>
        <w:adjustRightInd w:val="0"/>
        <w:spacing w:after="0" w:line="276" w:lineRule="auto"/>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t xml:space="preserve">2)отсутствие или неполнота обязательных для указания в заявлении сведений, а также, </w:t>
      </w:r>
      <w:r w:rsidRPr="00735987">
        <w:rPr>
          <w:rFonts w:ascii="Times New Roman" w:eastAsia="Calibri" w:hAnsi="Times New Roman" w:cs="Times New Roman"/>
          <w:sz w:val="24"/>
          <w:szCs w:val="24"/>
        </w:rPr>
        <w:lastRenderedPageBreak/>
        <w:t xml:space="preserve">если сведения в заявлении не поддаются </w:t>
      </w:r>
      <w:proofErr w:type="gramStart"/>
      <w:r w:rsidRPr="00735987">
        <w:rPr>
          <w:rFonts w:ascii="Times New Roman" w:eastAsia="Calibri" w:hAnsi="Times New Roman" w:cs="Times New Roman"/>
          <w:sz w:val="24"/>
          <w:szCs w:val="24"/>
        </w:rPr>
        <w:t>прочтению</w:t>
      </w:r>
      <w:proofErr w:type="gramEnd"/>
      <w:r w:rsidRPr="00735987">
        <w:rPr>
          <w:rFonts w:ascii="Times New Roman" w:eastAsia="Calibri" w:hAnsi="Times New Roman" w:cs="Times New Roman"/>
          <w:sz w:val="24"/>
          <w:szCs w:val="24"/>
        </w:rPr>
        <w:t xml:space="preserve"> либо отсутствует подпись заявителя (представителя заявителя);</w:t>
      </w:r>
    </w:p>
    <w:p w:rsidR="004B088B" w:rsidRPr="00735987" w:rsidRDefault="004B088B" w:rsidP="004B088B">
      <w:pPr>
        <w:widowControl w:val="0"/>
        <w:tabs>
          <w:tab w:val="left" w:pos="1276"/>
        </w:tabs>
        <w:autoSpaceDE w:val="0"/>
        <w:autoSpaceDN w:val="0"/>
        <w:adjustRightInd w:val="0"/>
        <w:spacing w:after="0" w:line="276" w:lineRule="auto"/>
        <w:jc w:val="both"/>
        <w:outlineLvl w:val="2"/>
        <w:rPr>
          <w:rFonts w:ascii="Times New Roman" w:eastAsia="Calibri" w:hAnsi="Times New Roman" w:cs="Times New Roman"/>
          <w:sz w:val="24"/>
          <w:szCs w:val="24"/>
        </w:rPr>
      </w:pPr>
      <w:r>
        <w:rPr>
          <w:rFonts w:ascii="Times New Roman" w:hAnsi="Times New Roman" w:cs="Times New Roman"/>
          <w:sz w:val="24"/>
          <w:szCs w:val="24"/>
        </w:rPr>
        <w:t xml:space="preserve"> </w:t>
      </w:r>
      <w:r w:rsidRPr="00735987">
        <w:rPr>
          <w:rFonts w:ascii="Times New Roman" w:eastAsia="Calibri" w:hAnsi="Times New Roman" w:cs="Times New Roman"/>
          <w:sz w:val="24"/>
          <w:szCs w:val="24"/>
        </w:rPr>
        <w:t>3)непредставление одного или нескольких документов, необходимых для получения дубликата, указанных в настоящем пункте;</w:t>
      </w:r>
    </w:p>
    <w:p w:rsidR="004B088B" w:rsidRPr="00735987" w:rsidRDefault="004B088B" w:rsidP="004B088B">
      <w:pPr>
        <w:widowControl w:val="0"/>
        <w:tabs>
          <w:tab w:val="left" w:pos="1276"/>
        </w:tabs>
        <w:autoSpaceDE w:val="0"/>
        <w:autoSpaceDN w:val="0"/>
        <w:adjustRightInd w:val="0"/>
        <w:spacing w:after="0" w:line="276" w:lineRule="auto"/>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t>4)</w:t>
      </w:r>
      <w:r>
        <w:rPr>
          <w:rFonts w:ascii="Times New Roman" w:hAnsi="Times New Roman" w:cs="Times New Roman"/>
          <w:sz w:val="24"/>
          <w:szCs w:val="24"/>
        </w:rPr>
        <w:t xml:space="preserve"> </w:t>
      </w:r>
      <w:r w:rsidRPr="00735987">
        <w:rPr>
          <w:rFonts w:ascii="Times New Roman" w:eastAsia="Calibri" w:hAnsi="Times New Roman" w:cs="Times New Roman"/>
          <w:sz w:val="24"/>
          <w:szCs w:val="24"/>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4B088B" w:rsidRPr="00735987" w:rsidRDefault="004B088B" w:rsidP="004B088B">
      <w:pPr>
        <w:widowControl w:val="0"/>
        <w:tabs>
          <w:tab w:val="left" w:pos="1276"/>
        </w:tabs>
        <w:autoSpaceDE w:val="0"/>
        <w:autoSpaceDN w:val="0"/>
        <w:adjustRightInd w:val="0"/>
        <w:spacing w:after="0" w:line="276" w:lineRule="auto"/>
        <w:jc w:val="both"/>
        <w:outlineLvl w:val="2"/>
        <w:rPr>
          <w:rFonts w:ascii="Times New Roman" w:eastAsia="Calibri" w:hAnsi="Times New Roman" w:cs="Times New Roman"/>
          <w:sz w:val="24"/>
          <w:szCs w:val="24"/>
        </w:rPr>
      </w:pPr>
      <w:r w:rsidRPr="00735987">
        <w:rPr>
          <w:rFonts w:ascii="Times New Roman" w:eastAsia="Calibri" w:hAnsi="Times New Roman" w:cs="Times New Roman"/>
          <w:sz w:val="24"/>
          <w:szCs w:val="24"/>
        </w:rPr>
        <w:t>5)отсутствие у заявителя законных оснований на выдачу дубликата;</w:t>
      </w:r>
    </w:p>
    <w:p w:rsidR="004B088B" w:rsidRDefault="004B088B" w:rsidP="004B088B">
      <w:pPr>
        <w:widowControl w:val="0"/>
        <w:tabs>
          <w:tab w:val="left" w:pos="993"/>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735987">
        <w:rPr>
          <w:rFonts w:ascii="Times New Roman" w:eastAsia="Calibri" w:hAnsi="Times New Roman" w:cs="Times New Roman"/>
          <w:sz w:val="24"/>
          <w:szCs w:val="24"/>
        </w:rPr>
        <w:t>6)предоставление заявления и документов неуполномоченным лицом</w:t>
      </w:r>
      <w:r>
        <w:rPr>
          <w:rFonts w:ascii="Times New Roman" w:eastAsia="Calibri" w:hAnsi="Times New Roman" w:cs="Times New Roman"/>
          <w:sz w:val="24"/>
          <w:szCs w:val="24"/>
        </w:rPr>
        <w:t>.</w:t>
      </w:r>
    </w:p>
    <w:p w:rsidR="00383B27" w:rsidRPr="005857B9" w:rsidRDefault="00383B27" w:rsidP="004B088B">
      <w:pPr>
        <w:autoSpaceDE w:val="0"/>
        <w:autoSpaceDN w:val="0"/>
        <w:adjustRightInd w:val="0"/>
        <w:spacing w:line="276" w:lineRule="auto"/>
        <w:rPr>
          <w:rFonts w:ascii="Times New Roman" w:hAnsi="Times New Roman" w:cs="Times New Roman"/>
          <w:bCs/>
          <w:sz w:val="24"/>
          <w:szCs w:val="24"/>
        </w:rPr>
      </w:pPr>
    </w:p>
    <w:p w:rsidR="00383B27" w:rsidRPr="00D37F6A" w:rsidRDefault="00383B27" w:rsidP="00D37F6A">
      <w:pPr>
        <w:widowControl w:val="0"/>
        <w:autoSpaceDE w:val="0"/>
        <w:autoSpaceDN w:val="0"/>
        <w:adjustRightInd w:val="0"/>
        <w:jc w:val="center"/>
        <w:outlineLvl w:val="2"/>
        <w:rPr>
          <w:rFonts w:ascii="Times New Roman" w:hAnsi="Times New Roman" w:cs="Times New Roman"/>
          <w:sz w:val="24"/>
          <w:szCs w:val="24"/>
        </w:rPr>
      </w:pPr>
      <w:r w:rsidRPr="00EA20ED">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3B27" w:rsidRDefault="00383B27" w:rsidP="00383B27">
      <w:pPr>
        <w:widowControl w:val="0"/>
        <w:numPr>
          <w:ilvl w:val="0"/>
          <w:numId w:val="5"/>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указанных в  пункте 31 настоящего Административного регламента</w:t>
      </w:r>
      <w:hyperlink r:id="rId33" w:anchor="dst2536" w:history="1"/>
      <w:r w:rsidRPr="005857B9">
        <w:rPr>
          <w:rFonts w:ascii="Times New Roman" w:hAnsi="Times New Roman" w:cs="Times New Roman"/>
          <w:sz w:val="24"/>
          <w:szCs w:val="24"/>
        </w:rPr>
        <w:t>, или несоответствии представленных документов требованиям к строительству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w:t>
      </w:r>
      <w:proofErr w:type="gramEnd"/>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планировки территории и проекта межевания территории (за исключением случаев, при которых для строительства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proofErr w:type="gramEnd"/>
      <w:r w:rsidRPr="005857B9">
        <w:rPr>
          <w:rFonts w:ascii="Times New Roman" w:hAnsi="Times New Roman" w:cs="Times New Roman"/>
          <w:sz w:val="24"/>
          <w:szCs w:val="24"/>
        </w:rPr>
        <w:t>. Неполучение или несвоевременное получение документов, запрошенных в соответствии с</w:t>
      </w:r>
      <w:r w:rsidRPr="005857B9">
        <w:rPr>
          <w:rFonts w:ascii="Times New Roman" w:hAnsi="Times New Roman" w:cs="Times New Roman"/>
          <w:color w:val="0000FF"/>
          <w:sz w:val="24"/>
          <w:szCs w:val="24"/>
        </w:rPr>
        <w:t xml:space="preserve"> </w:t>
      </w:r>
      <w:r w:rsidRPr="005857B9">
        <w:rPr>
          <w:rFonts w:ascii="Times New Roman" w:hAnsi="Times New Roman" w:cs="Times New Roman"/>
          <w:sz w:val="24"/>
          <w:szCs w:val="24"/>
        </w:rPr>
        <w:t xml:space="preserve">пунктом 39 настоящего Административного регламента, не может являться основанием для отказа в выдаче разрешения на строительство. </w:t>
      </w:r>
      <w:proofErr w:type="gramStart"/>
      <w:r w:rsidRPr="005857B9">
        <w:rPr>
          <w:rFonts w:ascii="Times New Roman" w:hAnsi="Times New Roman" w:cs="Times New Roman"/>
          <w:sz w:val="24"/>
          <w:szCs w:val="24"/>
        </w:rPr>
        <w:t xml:space="preserve">В случае, предусмотренном </w:t>
      </w:r>
      <w:hyperlink r:id="rId34" w:anchor="dst1605" w:history="1">
        <w:r w:rsidRPr="005857B9">
          <w:rPr>
            <w:rFonts w:ascii="Times New Roman" w:hAnsi="Times New Roman" w:cs="Times New Roman"/>
            <w:sz w:val="24"/>
            <w:szCs w:val="24"/>
          </w:rPr>
          <w:t>частью 11.1</w:t>
        </w:r>
      </w:hyperlink>
      <w:r w:rsidRPr="005857B9">
        <w:rPr>
          <w:rFonts w:ascii="Times New Roman" w:hAnsi="Times New Roman" w:cs="Times New Roman"/>
          <w:sz w:val="24"/>
          <w:szCs w:val="24"/>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Pr="005857B9">
        <w:rPr>
          <w:rFonts w:ascii="Times New Roman" w:hAnsi="Times New Roman" w:cs="Times New Roman"/>
          <w:sz w:val="24"/>
          <w:szCs w:val="24"/>
        </w:rP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80989" w:rsidRPr="005857B9" w:rsidRDefault="00780989" w:rsidP="00780989">
      <w:pPr>
        <w:widowControl w:val="0"/>
        <w:tabs>
          <w:tab w:val="left" w:pos="1134"/>
        </w:tabs>
        <w:spacing w:after="0"/>
        <w:ind w:left="709"/>
        <w:jc w:val="both"/>
        <w:rPr>
          <w:rFonts w:ascii="Times New Roman" w:hAnsi="Times New Roman" w:cs="Times New Roman"/>
          <w:sz w:val="24"/>
          <w:szCs w:val="24"/>
        </w:rPr>
      </w:pPr>
    </w:p>
    <w:p w:rsidR="00383B27" w:rsidRPr="005857B9" w:rsidRDefault="00383B27" w:rsidP="00383B27">
      <w:pPr>
        <w:pStyle w:val="a5"/>
        <w:numPr>
          <w:ilvl w:val="0"/>
          <w:numId w:val="5"/>
        </w:numPr>
        <w:tabs>
          <w:tab w:val="left" w:pos="993"/>
        </w:tabs>
        <w:autoSpaceDE w:val="0"/>
        <w:autoSpaceDN w:val="0"/>
        <w:adjustRightInd w:val="0"/>
        <w:spacing w:after="0"/>
        <w:ind w:left="0" w:firstLine="567"/>
        <w:jc w:val="both"/>
        <w:rPr>
          <w:rFonts w:ascii="Times New Roman" w:hAnsi="Times New Roman" w:cs="Times New Roman"/>
          <w:sz w:val="24"/>
          <w:szCs w:val="24"/>
        </w:rPr>
      </w:pPr>
      <w:r w:rsidRPr="005857B9">
        <w:rPr>
          <w:rFonts w:ascii="Times New Roman" w:hAnsi="Times New Roman" w:cs="Times New Roman"/>
          <w:sz w:val="24"/>
          <w:szCs w:val="24"/>
        </w:rPr>
        <w:t xml:space="preserve"> Основанием для отказа во внесении изменений в разрешение на строительство является:</w:t>
      </w:r>
    </w:p>
    <w:p w:rsidR="00383B27" w:rsidRPr="005857B9" w:rsidRDefault="00383B27" w:rsidP="00383B27">
      <w:pPr>
        <w:ind w:firstLine="540"/>
        <w:jc w:val="both"/>
        <w:rPr>
          <w:rFonts w:ascii="Times New Roman" w:hAnsi="Times New Roman" w:cs="Times New Roman"/>
          <w:sz w:val="24"/>
          <w:szCs w:val="24"/>
        </w:rPr>
      </w:pPr>
      <w:proofErr w:type="gramStart"/>
      <w:r w:rsidRPr="005857B9">
        <w:rPr>
          <w:rFonts w:ascii="Times New Roman" w:hAnsi="Times New Roman" w:cs="Times New Roman"/>
          <w:sz w:val="24"/>
          <w:szCs w:val="24"/>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35" w:anchor="dst346" w:history="1">
        <w:r w:rsidRPr="005857B9">
          <w:rPr>
            <w:rFonts w:ascii="Times New Roman" w:hAnsi="Times New Roman" w:cs="Times New Roman"/>
            <w:sz w:val="24"/>
            <w:szCs w:val="24"/>
          </w:rPr>
          <w:t>пунктами 1</w:t>
        </w:r>
      </w:hyperlink>
      <w:r w:rsidRPr="005857B9">
        <w:rPr>
          <w:rFonts w:ascii="Times New Roman" w:hAnsi="Times New Roman" w:cs="Times New Roman"/>
          <w:sz w:val="24"/>
          <w:szCs w:val="24"/>
        </w:rPr>
        <w:t>-</w:t>
      </w:r>
      <w:hyperlink r:id="rId36" w:anchor="dst349" w:history="1">
        <w:r w:rsidRPr="005857B9">
          <w:rPr>
            <w:rFonts w:ascii="Times New Roman" w:hAnsi="Times New Roman" w:cs="Times New Roman"/>
            <w:sz w:val="24"/>
            <w:szCs w:val="24"/>
          </w:rPr>
          <w:t>4 части 21.10</w:t>
        </w:r>
      </w:hyperlink>
      <w:r w:rsidRPr="005857B9">
        <w:rPr>
          <w:rFonts w:ascii="Times New Roman" w:hAnsi="Times New Roman" w:cs="Times New Roman"/>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37" w:anchor="dst352" w:history="1">
        <w:r w:rsidRPr="005857B9">
          <w:rPr>
            <w:rFonts w:ascii="Times New Roman" w:hAnsi="Times New Roman" w:cs="Times New Roman"/>
            <w:sz w:val="24"/>
            <w:szCs w:val="24"/>
          </w:rPr>
          <w:t>части 21.13</w:t>
        </w:r>
      </w:hyperlink>
      <w:r w:rsidRPr="005857B9">
        <w:rPr>
          <w:rFonts w:ascii="Times New Roman" w:hAnsi="Times New Roman" w:cs="Times New Roman"/>
          <w:sz w:val="24"/>
          <w:szCs w:val="24"/>
        </w:rPr>
        <w:t xml:space="preserve"> статьи 51 Градостроительного кодекса Российской Федерации, либо отсутствие документов, предусмотренных </w:t>
      </w:r>
      <w:hyperlink r:id="rId38" w:anchor="dst2532" w:history="1">
        <w:r w:rsidRPr="005857B9">
          <w:rPr>
            <w:rFonts w:ascii="Times New Roman" w:hAnsi="Times New Roman" w:cs="Times New Roman"/>
            <w:sz w:val="24"/>
            <w:szCs w:val="24"/>
          </w:rPr>
          <w:t>частью 7</w:t>
        </w:r>
      </w:hyperlink>
      <w:r w:rsidRPr="005857B9">
        <w:rPr>
          <w:rFonts w:ascii="Times New Roman" w:hAnsi="Times New Roman" w:cs="Times New Roman"/>
          <w:sz w:val="24"/>
          <w:szCs w:val="24"/>
        </w:rPr>
        <w:t xml:space="preserve"> статьи 51 Градостроительного кодекса Российской Федерации</w:t>
      </w:r>
      <w:proofErr w:type="gramEnd"/>
      <w:r w:rsidRPr="005857B9">
        <w:rPr>
          <w:rFonts w:ascii="Times New Roman" w:hAnsi="Times New Roman" w:cs="Times New Roman"/>
          <w:sz w:val="24"/>
          <w:szCs w:val="24"/>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83B27" w:rsidRPr="005857B9" w:rsidRDefault="00383B27" w:rsidP="00383B27">
      <w:pPr>
        <w:ind w:firstLine="540"/>
        <w:jc w:val="both"/>
        <w:rPr>
          <w:rFonts w:ascii="Times New Roman" w:hAnsi="Times New Roman" w:cs="Times New Roman"/>
          <w:sz w:val="24"/>
          <w:szCs w:val="24"/>
        </w:rPr>
      </w:pPr>
      <w:r w:rsidRPr="005857B9">
        <w:rPr>
          <w:rFonts w:ascii="Times New Roman" w:hAnsi="Times New Roman" w:cs="Times New Roman"/>
          <w:sz w:val="24"/>
          <w:szCs w:val="24"/>
        </w:rPr>
        <w:lastRenderedPageBreak/>
        <w:t>2) недостоверность сведений, указанных в уведомлении о переходе прав на земельный участок, об образовании земельного участка;</w:t>
      </w:r>
    </w:p>
    <w:p w:rsidR="00383B27" w:rsidRPr="005857B9" w:rsidRDefault="00383B27" w:rsidP="00383B27">
      <w:pPr>
        <w:ind w:firstLine="540"/>
        <w:jc w:val="both"/>
        <w:rPr>
          <w:rFonts w:ascii="Times New Roman" w:hAnsi="Times New Roman" w:cs="Times New Roman"/>
          <w:sz w:val="24"/>
          <w:szCs w:val="24"/>
        </w:rPr>
      </w:pPr>
      <w:proofErr w:type="gramStart"/>
      <w:r w:rsidRPr="005857B9">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9" w:anchor="dst342" w:history="1">
        <w:r w:rsidRPr="005857B9">
          <w:rPr>
            <w:rFonts w:ascii="Times New Roman" w:hAnsi="Times New Roman" w:cs="Times New Roman"/>
            <w:sz w:val="24"/>
            <w:szCs w:val="24"/>
          </w:rPr>
          <w:t>частью 21.7</w:t>
        </w:r>
      </w:hyperlink>
      <w:r w:rsidRPr="005857B9">
        <w:rPr>
          <w:rFonts w:ascii="Times New Roman" w:hAnsi="Times New Roman" w:cs="Times New Roman"/>
          <w:sz w:val="24"/>
          <w:szCs w:val="24"/>
        </w:rPr>
        <w:t xml:space="preserve"> статьи 51 Градостроительного кодекса Российской Федерации.</w:t>
      </w:r>
      <w:proofErr w:type="gramEnd"/>
      <w:r w:rsidRPr="005857B9">
        <w:rPr>
          <w:rFonts w:ascii="Times New Roman" w:hAnsi="Times New Roman" w:cs="Times New Roman"/>
          <w:sz w:val="24"/>
          <w:szCs w:val="24"/>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40" w:anchor="dst2566" w:history="1">
        <w:r w:rsidRPr="005857B9">
          <w:rPr>
            <w:rFonts w:ascii="Times New Roman" w:hAnsi="Times New Roman" w:cs="Times New Roman"/>
            <w:sz w:val="24"/>
            <w:szCs w:val="24"/>
          </w:rPr>
          <w:t>части 21.10</w:t>
        </w:r>
      </w:hyperlink>
      <w:r w:rsidRPr="005857B9">
        <w:rPr>
          <w:rFonts w:ascii="Times New Roman" w:hAnsi="Times New Roman" w:cs="Times New Roman"/>
          <w:sz w:val="24"/>
          <w:szCs w:val="24"/>
        </w:rPr>
        <w:t xml:space="preserve"> статьи 51 Градостроительного кодекса Российской Федерации;</w:t>
      </w:r>
    </w:p>
    <w:p w:rsidR="00383B27" w:rsidRPr="005857B9" w:rsidRDefault="00383B27" w:rsidP="00383B27">
      <w:pPr>
        <w:ind w:firstLine="540"/>
        <w:jc w:val="both"/>
        <w:rPr>
          <w:rFonts w:ascii="Times New Roman" w:hAnsi="Times New Roman" w:cs="Times New Roman"/>
          <w:sz w:val="24"/>
          <w:szCs w:val="24"/>
        </w:rPr>
      </w:pPr>
      <w:proofErr w:type="gramStart"/>
      <w:r w:rsidRPr="005857B9">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5857B9">
        <w:rPr>
          <w:rFonts w:ascii="Times New Roman" w:hAnsi="Times New Roman" w:cs="Times New Roman"/>
          <w:sz w:val="24"/>
          <w:szCs w:val="24"/>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83B27" w:rsidRPr="005857B9" w:rsidRDefault="00383B27" w:rsidP="00383B27">
      <w:pPr>
        <w:ind w:firstLine="540"/>
        <w:jc w:val="both"/>
        <w:rPr>
          <w:rFonts w:ascii="Times New Roman" w:hAnsi="Times New Roman" w:cs="Times New Roman"/>
          <w:sz w:val="24"/>
          <w:szCs w:val="24"/>
        </w:rPr>
      </w:pPr>
      <w:proofErr w:type="gramStart"/>
      <w:r w:rsidRPr="005857B9">
        <w:rPr>
          <w:rFonts w:ascii="Times New Roman" w:hAnsi="Times New Roman" w:cs="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1" w:anchor="dst342" w:history="1">
        <w:r w:rsidRPr="005857B9">
          <w:rPr>
            <w:rFonts w:ascii="Times New Roman" w:hAnsi="Times New Roman" w:cs="Times New Roman"/>
            <w:sz w:val="24"/>
            <w:szCs w:val="24"/>
          </w:rPr>
          <w:t>частью 21.7</w:t>
        </w:r>
      </w:hyperlink>
      <w:r w:rsidRPr="005857B9">
        <w:rPr>
          <w:rFonts w:ascii="Times New Roman" w:hAnsi="Times New Roman" w:cs="Times New Roman"/>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кроме заявления о внесении изменений в разрешение на строительство исключительно в связи</w:t>
      </w:r>
      <w:proofErr w:type="gramEnd"/>
      <w:r w:rsidRPr="005857B9">
        <w:rPr>
          <w:rFonts w:ascii="Times New Roman" w:hAnsi="Times New Roman" w:cs="Times New Roman"/>
          <w:sz w:val="24"/>
          <w:szCs w:val="24"/>
        </w:rPr>
        <w:t xml:space="preserve"> с продлением срока действия такого разрешения;</w:t>
      </w:r>
    </w:p>
    <w:p w:rsidR="00383B27" w:rsidRPr="005857B9" w:rsidRDefault="00383B27" w:rsidP="00383B27">
      <w:pPr>
        <w:ind w:firstLine="540"/>
        <w:jc w:val="both"/>
        <w:rPr>
          <w:rFonts w:ascii="Times New Roman" w:hAnsi="Times New Roman" w:cs="Times New Roman"/>
          <w:sz w:val="24"/>
          <w:szCs w:val="24"/>
        </w:rPr>
      </w:pPr>
      <w:r w:rsidRPr="005857B9">
        <w:rPr>
          <w:rFonts w:ascii="Times New Roman" w:hAnsi="Times New Roman" w:cs="Times New Roman"/>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83B27" w:rsidRPr="005857B9" w:rsidRDefault="00383B27" w:rsidP="00383B27">
      <w:pPr>
        <w:ind w:firstLine="540"/>
        <w:jc w:val="both"/>
        <w:rPr>
          <w:rFonts w:ascii="Times New Roman" w:hAnsi="Times New Roman" w:cs="Times New Roman"/>
          <w:sz w:val="24"/>
          <w:szCs w:val="24"/>
        </w:rPr>
      </w:pPr>
      <w:proofErr w:type="gramStart"/>
      <w:r w:rsidRPr="005857B9">
        <w:rPr>
          <w:rFonts w:ascii="Times New Roman" w:hAnsi="Times New Roman" w:cs="Times New Roman"/>
          <w:sz w:val="24"/>
          <w:szCs w:val="24"/>
        </w:rPr>
        <w:t>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Pr="005857B9">
        <w:rPr>
          <w:rFonts w:ascii="Times New Roman" w:hAnsi="Times New Roman" w:cs="Times New Roman"/>
          <w:sz w:val="24"/>
          <w:szCs w:val="24"/>
        </w:rPr>
        <w:t xml:space="preserve"> такого извещения является обязательным в соответствии с требованиями </w:t>
      </w:r>
      <w:hyperlink r:id="rId42" w:anchor="dst2621" w:history="1">
        <w:r w:rsidRPr="005857B9">
          <w:rPr>
            <w:rFonts w:ascii="Times New Roman" w:hAnsi="Times New Roman" w:cs="Times New Roman"/>
            <w:sz w:val="24"/>
            <w:szCs w:val="24"/>
          </w:rPr>
          <w:t>части 5 статьи 52</w:t>
        </w:r>
      </w:hyperlink>
      <w:r w:rsidRPr="005857B9">
        <w:rPr>
          <w:rFonts w:ascii="Times New Roman" w:hAnsi="Times New Roman" w:cs="Times New Roman"/>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383B27" w:rsidRDefault="00383B27" w:rsidP="00383B27">
      <w:pPr>
        <w:ind w:firstLine="540"/>
        <w:jc w:val="both"/>
        <w:rPr>
          <w:rFonts w:ascii="Times New Roman" w:hAnsi="Times New Roman" w:cs="Times New Roman"/>
          <w:sz w:val="24"/>
          <w:szCs w:val="24"/>
        </w:rPr>
      </w:pPr>
      <w:r w:rsidRPr="005857B9">
        <w:rPr>
          <w:rFonts w:ascii="Times New Roman"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80989" w:rsidRDefault="00780989" w:rsidP="00780989">
      <w:pPr>
        <w:pStyle w:val="a3"/>
        <w:jc w:val="both"/>
        <w:rPr>
          <w:rFonts w:ascii="Times New Roman" w:hAnsi="Times New Roman"/>
          <w:sz w:val="24"/>
          <w:szCs w:val="24"/>
        </w:rPr>
      </w:pPr>
      <w:r>
        <w:rPr>
          <w:rFonts w:ascii="Times New Roman" w:hAnsi="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для отказа в исправлении таких опечаток и ошибок;</w:t>
      </w:r>
    </w:p>
    <w:p w:rsidR="00780989" w:rsidRPr="005857B9" w:rsidRDefault="00780989" w:rsidP="00780989">
      <w:pPr>
        <w:ind w:firstLine="540"/>
        <w:jc w:val="both"/>
        <w:rPr>
          <w:rFonts w:ascii="Times New Roman" w:hAnsi="Times New Roman" w:cs="Times New Roman"/>
          <w:sz w:val="24"/>
          <w:szCs w:val="24"/>
        </w:rPr>
      </w:pPr>
      <w:r>
        <w:rPr>
          <w:rFonts w:ascii="Times New Roman" w:hAnsi="Times New Roman"/>
          <w:sz w:val="24"/>
          <w:szCs w:val="24"/>
        </w:rPr>
        <w:lastRenderedPageBreak/>
        <w:t xml:space="preserve">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83B27" w:rsidRPr="005857B9" w:rsidRDefault="00383B27" w:rsidP="00383B27">
      <w:pPr>
        <w:widowControl w:val="0"/>
        <w:numPr>
          <w:ilvl w:val="0"/>
          <w:numId w:val="5"/>
        </w:numPr>
        <w:tabs>
          <w:tab w:val="left" w:pos="993"/>
        </w:tabs>
        <w:spacing w:after="0"/>
        <w:ind w:left="0" w:firstLine="567"/>
        <w:jc w:val="both"/>
        <w:rPr>
          <w:rFonts w:ascii="Times New Roman" w:hAnsi="Times New Roman" w:cs="Times New Roman"/>
          <w:sz w:val="24"/>
          <w:szCs w:val="24"/>
        </w:rPr>
      </w:pPr>
      <w:r w:rsidRPr="005857B9">
        <w:rPr>
          <w:rFonts w:ascii="Times New Roman" w:hAnsi="Times New Roman" w:cs="Times New Roman"/>
          <w:sz w:val="24"/>
          <w:szCs w:val="24"/>
        </w:rPr>
        <w:t xml:space="preserve"> Основания для приостановления предоставления муниципальной услуги отсутствуют.</w:t>
      </w:r>
    </w:p>
    <w:p w:rsidR="00383B27" w:rsidRPr="005857B9" w:rsidRDefault="00383B27" w:rsidP="00383B27">
      <w:pPr>
        <w:pStyle w:val="a9"/>
      </w:pPr>
      <w:r w:rsidRPr="005857B9">
        <w:t>Услуги, которые являются не обязательными для предоставления муниципальной услуги:</w:t>
      </w:r>
    </w:p>
    <w:p w:rsidR="00383B27" w:rsidRPr="005857B9" w:rsidRDefault="00383B27" w:rsidP="00383B27">
      <w:pPr>
        <w:pStyle w:val="a5"/>
        <w:numPr>
          <w:ilvl w:val="0"/>
          <w:numId w:val="3"/>
        </w:numPr>
        <w:tabs>
          <w:tab w:val="left" w:pos="993"/>
        </w:tabs>
        <w:spacing w:after="0"/>
        <w:ind w:left="0" w:firstLine="567"/>
        <w:jc w:val="both"/>
        <w:rPr>
          <w:rFonts w:ascii="Times New Roman" w:hAnsi="Times New Roman" w:cs="Times New Roman"/>
          <w:sz w:val="24"/>
          <w:szCs w:val="24"/>
        </w:rPr>
      </w:pPr>
      <w:r w:rsidRPr="005857B9">
        <w:rPr>
          <w:rFonts w:ascii="Times New Roman" w:hAnsi="Times New Roman" w:cs="Times New Roman"/>
          <w:sz w:val="24"/>
          <w:szCs w:val="24"/>
        </w:rPr>
        <w:t>подготовка проектной документации применительно к объектам капитального строительства;</w:t>
      </w:r>
    </w:p>
    <w:p w:rsidR="00383B27" w:rsidRPr="005857B9" w:rsidRDefault="00383B27" w:rsidP="00383B27">
      <w:pPr>
        <w:pStyle w:val="a5"/>
        <w:numPr>
          <w:ilvl w:val="0"/>
          <w:numId w:val="3"/>
        </w:numPr>
        <w:tabs>
          <w:tab w:val="left" w:pos="993"/>
        </w:tabs>
        <w:spacing w:after="0"/>
        <w:ind w:left="0" w:firstLine="567"/>
        <w:jc w:val="both"/>
        <w:rPr>
          <w:rFonts w:ascii="Times New Roman" w:hAnsi="Times New Roman" w:cs="Times New Roman"/>
          <w:sz w:val="24"/>
          <w:szCs w:val="24"/>
        </w:rPr>
      </w:pPr>
      <w:r w:rsidRPr="005857B9">
        <w:rPr>
          <w:rFonts w:ascii="Times New Roman" w:hAnsi="Times New Roman" w:cs="Times New Roman"/>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383B27" w:rsidRPr="005857B9" w:rsidRDefault="00383B27" w:rsidP="00383B27">
      <w:pPr>
        <w:pStyle w:val="a5"/>
        <w:spacing w:after="0"/>
        <w:ind w:left="709"/>
        <w:jc w:val="both"/>
        <w:rPr>
          <w:rFonts w:ascii="Times New Roman" w:hAnsi="Times New Roman" w:cs="Times New Roman"/>
          <w:sz w:val="24"/>
          <w:szCs w:val="24"/>
        </w:rPr>
      </w:pPr>
    </w:p>
    <w:p w:rsidR="00383B27" w:rsidRPr="00EA20ED" w:rsidRDefault="00383B27" w:rsidP="00383B27">
      <w:pPr>
        <w:widowControl w:val="0"/>
        <w:autoSpaceDE w:val="0"/>
        <w:autoSpaceDN w:val="0"/>
        <w:adjustRightInd w:val="0"/>
        <w:jc w:val="center"/>
        <w:outlineLvl w:val="2"/>
        <w:rPr>
          <w:rFonts w:ascii="Times New Roman" w:hAnsi="Times New Roman" w:cs="Times New Roman"/>
          <w:sz w:val="24"/>
          <w:szCs w:val="24"/>
        </w:rPr>
      </w:pPr>
      <w:r w:rsidRPr="00EA20ED">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120820">
        <w:rPr>
          <w:rFonts w:ascii="Times New Roman" w:hAnsi="Times New Roman" w:cs="Times New Roman"/>
          <w:sz w:val="24"/>
          <w:szCs w:val="24"/>
        </w:rPr>
        <w:t>Пудовского</w:t>
      </w:r>
      <w:r w:rsidRPr="00EA20ED">
        <w:rPr>
          <w:rFonts w:ascii="Times New Roman" w:hAnsi="Times New Roman" w:cs="Times New Roman"/>
          <w:sz w:val="24"/>
          <w:szCs w:val="24"/>
        </w:rPr>
        <w:t xml:space="preserve"> сельского поселения</w:t>
      </w:r>
    </w:p>
    <w:p w:rsidR="00383B27" w:rsidRPr="005857B9" w:rsidRDefault="00383B27" w:rsidP="00383B27">
      <w:pPr>
        <w:widowControl w:val="0"/>
        <w:autoSpaceDE w:val="0"/>
        <w:autoSpaceDN w:val="0"/>
        <w:adjustRightInd w:val="0"/>
        <w:jc w:val="center"/>
        <w:outlineLvl w:val="2"/>
        <w:rPr>
          <w:rFonts w:ascii="Times New Roman" w:hAnsi="Times New Roman" w:cs="Times New Roman"/>
          <w:b/>
          <w:i/>
          <w:sz w:val="24"/>
          <w:szCs w:val="24"/>
        </w:rPr>
      </w:pPr>
    </w:p>
    <w:p w:rsidR="00383B27" w:rsidRPr="005857B9" w:rsidRDefault="00383B27" w:rsidP="00383B27">
      <w:pPr>
        <w:widowControl w:val="0"/>
        <w:numPr>
          <w:ilvl w:val="0"/>
          <w:numId w:val="5"/>
        </w:numPr>
        <w:tabs>
          <w:tab w:val="left" w:pos="993"/>
        </w:tabs>
        <w:spacing w:after="0"/>
        <w:ind w:left="0" w:firstLine="567"/>
        <w:jc w:val="both"/>
        <w:rPr>
          <w:rFonts w:ascii="Times New Roman" w:hAnsi="Times New Roman" w:cs="Times New Roman"/>
          <w:sz w:val="24"/>
          <w:szCs w:val="24"/>
        </w:rPr>
      </w:pPr>
      <w:r w:rsidRPr="005857B9">
        <w:rPr>
          <w:rFonts w:ascii="Times New Roman" w:hAnsi="Times New Roman" w:cs="Times New Roman"/>
          <w:sz w:val="24"/>
          <w:szCs w:val="24"/>
        </w:rPr>
        <w:t>Муниципальная услуга предоставляется бесплатно.</w:t>
      </w:r>
    </w:p>
    <w:p w:rsidR="00383B27" w:rsidRPr="005857B9" w:rsidRDefault="00383B27" w:rsidP="00383B27">
      <w:pPr>
        <w:widowControl w:val="0"/>
        <w:autoSpaceDE w:val="0"/>
        <w:autoSpaceDN w:val="0"/>
        <w:adjustRightInd w:val="0"/>
        <w:outlineLvl w:val="2"/>
        <w:rPr>
          <w:rFonts w:ascii="Times New Roman" w:hAnsi="Times New Roman" w:cs="Times New Roman"/>
          <w:sz w:val="24"/>
          <w:szCs w:val="24"/>
        </w:rPr>
      </w:pPr>
    </w:p>
    <w:p w:rsidR="00383B27" w:rsidRPr="00EA20ED" w:rsidRDefault="00383B27" w:rsidP="00383B27">
      <w:pPr>
        <w:widowControl w:val="0"/>
        <w:autoSpaceDE w:val="0"/>
        <w:autoSpaceDN w:val="0"/>
        <w:adjustRightInd w:val="0"/>
        <w:jc w:val="center"/>
        <w:outlineLvl w:val="2"/>
        <w:rPr>
          <w:rFonts w:ascii="Times New Roman" w:hAnsi="Times New Roman" w:cs="Times New Roman"/>
          <w:sz w:val="24"/>
          <w:szCs w:val="24"/>
        </w:rPr>
      </w:pPr>
      <w:r w:rsidRPr="00EA20E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Pr="005857B9">
        <w:rPr>
          <w:rFonts w:ascii="Times New Roman" w:hAnsi="Times New Roman" w:cs="Times New Roman"/>
          <w:b/>
          <w:i/>
          <w:sz w:val="24"/>
          <w:szCs w:val="24"/>
        </w:rPr>
        <w:t xml:space="preserve"> </w:t>
      </w:r>
      <w:r w:rsidRPr="00EA20ED">
        <w:rPr>
          <w:rFonts w:ascii="Times New Roman" w:hAnsi="Times New Roman" w:cs="Times New Roman"/>
          <w:sz w:val="24"/>
          <w:szCs w:val="24"/>
        </w:rPr>
        <w:t>услуги</w:t>
      </w:r>
    </w:p>
    <w:p w:rsidR="00383B27" w:rsidRPr="005857B9" w:rsidRDefault="00383B27" w:rsidP="00383B27">
      <w:pPr>
        <w:widowControl w:val="0"/>
        <w:autoSpaceDE w:val="0"/>
        <w:autoSpaceDN w:val="0"/>
        <w:adjustRightInd w:val="0"/>
        <w:jc w:val="center"/>
        <w:outlineLvl w:val="2"/>
        <w:rPr>
          <w:rFonts w:ascii="Times New Roman" w:hAnsi="Times New Roman" w:cs="Times New Roman"/>
          <w:sz w:val="24"/>
          <w:szCs w:val="24"/>
        </w:rPr>
      </w:pPr>
    </w:p>
    <w:p w:rsidR="00383B27" w:rsidRPr="005857B9" w:rsidRDefault="00383B27" w:rsidP="00383B27">
      <w:pPr>
        <w:widowControl w:val="0"/>
        <w:numPr>
          <w:ilvl w:val="0"/>
          <w:numId w:val="5"/>
        </w:numPr>
        <w:tabs>
          <w:tab w:val="left" w:pos="993"/>
        </w:tabs>
        <w:autoSpaceDE w:val="0"/>
        <w:autoSpaceDN w:val="0"/>
        <w:adjustRightInd w:val="0"/>
        <w:spacing w:after="0"/>
        <w:ind w:left="-142" w:firstLine="709"/>
        <w:jc w:val="both"/>
        <w:rPr>
          <w:rFonts w:ascii="Times New Roman" w:hAnsi="Times New Roman" w:cs="Times New Roman"/>
          <w:sz w:val="24"/>
          <w:szCs w:val="24"/>
        </w:rPr>
      </w:pPr>
      <w:proofErr w:type="gramStart"/>
      <w:r w:rsidRPr="005857B9">
        <w:rPr>
          <w:rFonts w:ascii="Times New Roman" w:hAnsi="Times New Roman" w:cs="Times New Roman"/>
          <w:sz w:val="24"/>
          <w:szCs w:val="24"/>
        </w:rPr>
        <w:t>Максимальное</w:t>
      </w:r>
      <w:proofErr w:type="gramEnd"/>
      <w:r w:rsidRPr="005857B9">
        <w:rPr>
          <w:rFonts w:ascii="Times New Roman" w:hAnsi="Times New Roman" w:cs="Times New Roman"/>
          <w:sz w:val="24"/>
          <w:szCs w:val="24"/>
        </w:rPr>
        <w:t xml:space="preserve"> </w:t>
      </w:r>
      <w:r w:rsidR="00A24B16">
        <w:rPr>
          <w:rFonts w:ascii="Times New Roman" w:hAnsi="Times New Roman" w:cs="Times New Roman"/>
          <w:sz w:val="24"/>
          <w:szCs w:val="24"/>
        </w:rPr>
        <w:t>срок</w:t>
      </w:r>
      <w:r w:rsidRPr="005857B9">
        <w:rPr>
          <w:rFonts w:ascii="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383B27" w:rsidRPr="005857B9" w:rsidRDefault="00383B27" w:rsidP="00383B27">
      <w:pPr>
        <w:widowControl w:val="0"/>
        <w:numPr>
          <w:ilvl w:val="0"/>
          <w:numId w:val="5"/>
        </w:numPr>
        <w:tabs>
          <w:tab w:val="left" w:pos="993"/>
          <w:tab w:val="left" w:pos="1560"/>
        </w:tabs>
        <w:autoSpaceDE w:val="0"/>
        <w:autoSpaceDN w:val="0"/>
        <w:adjustRightInd w:val="0"/>
        <w:spacing w:after="0"/>
        <w:ind w:left="0" w:firstLine="567"/>
        <w:jc w:val="both"/>
        <w:rPr>
          <w:rFonts w:ascii="Times New Roman" w:hAnsi="Times New Roman" w:cs="Times New Roman"/>
          <w:sz w:val="24"/>
          <w:szCs w:val="24"/>
        </w:rPr>
      </w:pPr>
      <w:r w:rsidRPr="005857B9">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83B27" w:rsidRPr="005857B9" w:rsidRDefault="00383B27" w:rsidP="00383B27">
      <w:pPr>
        <w:autoSpaceDE w:val="0"/>
        <w:autoSpaceDN w:val="0"/>
        <w:adjustRightInd w:val="0"/>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bCs/>
          <w:sz w:val="24"/>
          <w:szCs w:val="24"/>
        </w:rPr>
      </w:pPr>
      <w:r w:rsidRPr="00EA20ED">
        <w:rPr>
          <w:rFonts w:ascii="Times New Roman" w:hAnsi="Times New Roman" w:cs="Times New Roman"/>
          <w:sz w:val="24"/>
          <w:szCs w:val="24"/>
        </w:rPr>
        <w:t>Срок  регистрации запроса заявителя о предоставлении муниципальной услуги</w:t>
      </w:r>
    </w:p>
    <w:p w:rsidR="00383B27" w:rsidRPr="005857B9" w:rsidRDefault="00383B27" w:rsidP="00383B27">
      <w:pPr>
        <w:widowControl w:val="0"/>
        <w:ind w:firstLine="426"/>
        <w:jc w:val="both"/>
        <w:rPr>
          <w:rFonts w:ascii="Times New Roman" w:hAnsi="Times New Roman" w:cs="Times New Roman"/>
          <w:sz w:val="24"/>
          <w:szCs w:val="24"/>
        </w:rPr>
      </w:pPr>
      <w:r w:rsidRPr="005857B9">
        <w:rPr>
          <w:rFonts w:ascii="Times New Roman" w:hAnsi="Times New Roman" w:cs="Times New Roman"/>
          <w:sz w:val="24"/>
          <w:szCs w:val="24"/>
        </w:rPr>
        <w:t xml:space="preserve">  49. Заявление на бумажном носителе регистрируется в день представления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заявления и документов для предоставления муниципальной услуги.</w:t>
      </w:r>
    </w:p>
    <w:p w:rsidR="00383B27" w:rsidRPr="005857B9" w:rsidRDefault="00383B27" w:rsidP="00383B27">
      <w:pPr>
        <w:widowControl w:val="0"/>
        <w:ind w:left="-142" w:firstLine="142"/>
        <w:jc w:val="both"/>
        <w:rPr>
          <w:rFonts w:ascii="Times New Roman" w:hAnsi="Times New Roman" w:cs="Times New Roman"/>
          <w:i/>
          <w:sz w:val="24"/>
          <w:szCs w:val="24"/>
        </w:rPr>
      </w:pP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50.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p>
    <w:p w:rsidR="00383B27" w:rsidRPr="005857B9" w:rsidRDefault="00383B27" w:rsidP="00383B27">
      <w:pPr>
        <w:widowControl w:val="0"/>
        <w:ind w:left="709"/>
        <w:rPr>
          <w:rFonts w:ascii="Times New Roman" w:hAnsi="Times New Roman" w:cs="Times New Roman"/>
          <w:i/>
          <w:sz w:val="24"/>
          <w:szCs w:val="24"/>
        </w:rPr>
      </w:pPr>
    </w:p>
    <w:p w:rsidR="00383B27" w:rsidRPr="00EA20ED" w:rsidRDefault="00383B27" w:rsidP="00383B27">
      <w:pPr>
        <w:tabs>
          <w:tab w:val="left" w:pos="1276"/>
        </w:tabs>
        <w:autoSpaceDE w:val="0"/>
        <w:autoSpaceDN w:val="0"/>
        <w:adjustRightInd w:val="0"/>
        <w:jc w:val="center"/>
        <w:outlineLvl w:val="2"/>
        <w:rPr>
          <w:rFonts w:ascii="Times New Roman" w:hAnsi="Times New Roman" w:cs="Times New Roman"/>
          <w:sz w:val="24"/>
          <w:szCs w:val="24"/>
        </w:rPr>
      </w:pPr>
      <w:proofErr w:type="gramStart"/>
      <w:r w:rsidRPr="00EA20ED">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83B27" w:rsidRPr="005857B9" w:rsidRDefault="00383B27" w:rsidP="00383B27">
      <w:pPr>
        <w:widowControl w:val="0"/>
        <w:numPr>
          <w:ilvl w:val="0"/>
          <w:numId w:val="6"/>
        </w:numPr>
        <w:tabs>
          <w:tab w:val="left" w:pos="993"/>
          <w:tab w:val="left" w:pos="1134"/>
        </w:tabs>
        <w:autoSpaceDE w:val="0"/>
        <w:autoSpaceDN w:val="0"/>
        <w:adjustRightInd w:val="0"/>
        <w:spacing w:after="0"/>
        <w:ind w:left="-142" w:firstLine="851"/>
        <w:jc w:val="both"/>
        <w:rPr>
          <w:rFonts w:ascii="Times New Roman" w:hAnsi="Times New Roman" w:cs="Times New Roman"/>
          <w:sz w:val="24"/>
          <w:szCs w:val="24"/>
        </w:rPr>
      </w:pPr>
      <w:r w:rsidRPr="005857B9">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383B27" w:rsidRPr="005857B9" w:rsidRDefault="00383B27" w:rsidP="00383B27">
      <w:pPr>
        <w:pStyle w:val="ConsPlusNormal"/>
        <w:widowControl/>
        <w:numPr>
          <w:ilvl w:val="0"/>
          <w:numId w:val="6"/>
        </w:numPr>
        <w:tabs>
          <w:tab w:val="left" w:pos="220"/>
          <w:tab w:val="left" w:pos="1134"/>
        </w:tabs>
        <w:ind w:left="-142" w:firstLine="851"/>
        <w:jc w:val="both"/>
        <w:rPr>
          <w:rFonts w:ascii="Times New Roman" w:hAnsi="Times New Roman" w:cs="Times New Roman"/>
          <w:sz w:val="24"/>
          <w:szCs w:val="24"/>
        </w:rPr>
      </w:pPr>
      <w:r w:rsidRPr="005857B9">
        <w:rPr>
          <w:rFonts w:ascii="Times New Roman" w:hAnsi="Times New Roman" w:cs="Times New Roman"/>
          <w:color w:val="000000"/>
          <w:sz w:val="24"/>
          <w:szCs w:val="24"/>
        </w:rPr>
        <w:lastRenderedPageBreak/>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5857B9">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383B27" w:rsidRPr="005857B9" w:rsidRDefault="00383B27" w:rsidP="00383B27">
      <w:pPr>
        <w:widowControl w:val="0"/>
        <w:autoSpaceDE w:val="0"/>
        <w:autoSpaceDN w:val="0"/>
        <w:adjustRightInd w:val="0"/>
        <w:ind w:left="-142"/>
        <w:jc w:val="both"/>
        <w:rPr>
          <w:rFonts w:ascii="Times New Roman" w:hAnsi="Times New Roman" w:cs="Times New Roman"/>
          <w:sz w:val="24"/>
          <w:szCs w:val="24"/>
        </w:rPr>
      </w:pPr>
      <w:r w:rsidRPr="005857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857B9">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383B27" w:rsidRPr="005857B9" w:rsidRDefault="00383B27" w:rsidP="00383B2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857B9">
        <w:rPr>
          <w:rFonts w:ascii="Times New Roman" w:hAnsi="Times New Roman" w:cs="Times New Roman"/>
          <w:sz w:val="24"/>
          <w:szCs w:val="24"/>
        </w:rPr>
        <w:t>53. Вход в помещение приема и выдачи документов обеспечивает свободный доступ  заявителей.</w:t>
      </w:r>
    </w:p>
    <w:p w:rsidR="00383B27" w:rsidRPr="005857B9" w:rsidRDefault="00383B27" w:rsidP="00383B27">
      <w:pPr>
        <w:widowControl w:val="0"/>
        <w:autoSpaceDE w:val="0"/>
        <w:autoSpaceDN w:val="0"/>
        <w:adjustRightInd w:val="0"/>
        <w:ind w:left="-142"/>
        <w:jc w:val="both"/>
        <w:rPr>
          <w:rFonts w:ascii="Times New Roman" w:hAnsi="Times New Roman" w:cs="Times New Roman"/>
          <w:sz w:val="24"/>
          <w:szCs w:val="24"/>
        </w:rPr>
      </w:pPr>
      <w:r w:rsidRPr="005857B9">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5857B9">
        <w:rPr>
          <w:rFonts w:ascii="Times New Roman" w:hAnsi="Times New Roman" w:cs="Times New Roman"/>
          <w:sz w:val="24"/>
          <w:szCs w:val="24"/>
        </w:rPr>
        <w:t>ск в зд</w:t>
      </w:r>
      <w:proofErr w:type="gramEnd"/>
      <w:r w:rsidRPr="005857B9">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383B27" w:rsidRPr="005857B9" w:rsidRDefault="00383B27" w:rsidP="00383B27">
      <w:pPr>
        <w:widowControl w:val="0"/>
        <w:autoSpaceDE w:val="0"/>
        <w:autoSpaceDN w:val="0"/>
        <w:adjustRightInd w:val="0"/>
        <w:ind w:left="-142"/>
        <w:jc w:val="both"/>
        <w:rPr>
          <w:rFonts w:ascii="Times New Roman" w:hAnsi="Times New Roman" w:cs="Times New Roman"/>
          <w:sz w:val="24"/>
          <w:szCs w:val="24"/>
        </w:rPr>
      </w:pPr>
      <w:r w:rsidRPr="005857B9">
        <w:rPr>
          <w:rFonts w:ascii="Times New Roman" w:hAnsi="Times New Roman" w:cs="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383B27" w:rsidRPr="005857B9" w:rsidRDefault="00383B27" w:rsidP="00383B27">
      <w:pPr>
        <w:widowControl w:val="0"/>
        <w:autoSpaceDE w:val="0"/>
        <w:autoSpaceDN w:val="0"/>
        <w:adjustRightInd w:val="0"/>
        <w:ind w:left="-142"/>
        <w:jc w:val="both"/>
        <w:rPr>
          <w:rFonts w:ascii="Times New Roman" w:hAnsi="Times New Roman" w:cs="Times New Roman"/>
          <w:sz w:val="24"/>
          <w:szCs w:val="24"/>
        </w:rPr>
      </w:pPr>
      <w:r w:rsidRPr="005857B9">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383B27" w:rsidRPr="005857B9" w:rsidRDefault="00383B27" w:rsidP="00383B27">
      <w:pPr>
        <w:widowControl w:val="0"/>
        <w:autoSpaceDE w:val="0"/>
        <w:autoSpaceDN w:val="0"/>
        <w:adjustRightInd w:val="0"/>
        <w:ind w:left="-284"/>
        <w:jc w:val="both"/>
        <w:rPr>
          <w:rFonts w:ascii="Times New Roman" w:hAnsi="Times New Roman" w:cs="Times New Roman"/>
          <w:sz w:val="24"/>
          <w:szCs w:val="24"/>
        </w:rPr>
      </w:pPr>
      <w:r w:rsidRPr="005857B9">
        <w:rPr>
          <w:rFonts w:ascii="Times New Roman" w:hAnsi="Times New Roman" w:cs="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w:t>
      </w:r>
    </w:p>
    <w:p w:rsidR="00383B27" w:rsidRPr="005857B9" w:rsidRDefault="00383B27" w:rsidP="00383B27">
      <w:pPr>
        <w:widowControl w:val="0"/>
        <w:autoSpaceDE w:val="0"/>
        <w:autoSpaceDN w:val="0"/>
        <w:adjustRightInd w:val="0"/>
        <w:ind w:left="-142"/>
        <w:jc w:val="both"/>
        <w:rPr>
          <w:rFonts w:ascii="Times New Roman" w:hAnsi="Times New Roman" w:cs="Times New Roman"/>
          <w:sz w:val="24"/>
          <w:szCs w:val="24"/>
        </w:rPr>
      </w:pPr>
      <w:r w:rsidRPr="005857B9">
        <w:rPr>
          <w:rFonts w:ascii="Times New Roman" w:hAnsi="Times New Roman" w:cs="Times New Roman"/>
          <w:sz w:val="24"/>
          <w:szCs w:val="24"/>
        </w:rPr>
        <w:t xml:space="preserve">В случае если здание невозможно полностью приспособить с учётом потребностей инвалидов, собственник здания до его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5857B9">
        <w:rPr>
          <w:rFonts w:ascii="Times New Roman" w:hAnsi="Times New Roman" w:cs="Times New Roman"/>
          <w:sz w:val="24"/>
          <w:szCs w:val="24"/>
        </w:rPr>
        <w:t>это</w:t>
      </w:r>
      <w:proofErr w:type="gramEnd"/>
      <w:r w:rsidRPr="005857B9">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наименование органа;</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место нахождения и юридический адрес;</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режим работы;</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номера телефонов для справок;</w:t>
      </w:r>
    </w:p>
    <w:p w:rsidR="00383B27" w:rsidRPr="005857B9" w:rsidRDefault="00383B27" w:rsidP="00383B27">
      <w:pPr>
        <w:widowControl w:val="0"/>
        <w:autoSpaceDE w:val="0"/>
        <w:autoSpaceDN w:val="0"/>
        <w:adjustRightInd w:val="0"/>
        <w:ind w:firstLine="708"/>
        <w:rPr>
          <w:rFonts w:ascii="Times New Roman" w:hAnsi="Times New Roman" w:cs="Times New Roman"/>
          <w:sz w:val="24"/>
          <w:szCs w:val="24"/>
        </w:rPr>
      </w:pPr>
      <w:r w:rsidRPr="005857B9">
        <w:rPr>
          <w:rFonts w:ascii="Times New Roman" w:hAnsi="Times New Roman" w:cs="Times New Roman"/>
          <w:sz w:val="24"/>
          <w:szCs w:val="24"/>
        </w:rPr>
        <w:t>адрес официального сайта.</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В местах для информирования должен быть обеспечен доступ граждан для </w:t>
      </w:r>
      <w:r w:rsidRPr="005857B9">
        <w:rPr>
          <w:rFonts w:ascii="Times New Roman" w:hAnsi="Times New Roman" w:cs="Times New Roman"/>
          <w:sz w:val="24"/>
          <w:szCs w:val="24"/>
        </w:rPr>
        <w:lastRenderedPageBreak/>
        <w:t>ознакомления с информацией не только в часы приема заявлений, но и в рабочее время, когда прием заявителей не ведется.</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383B27" w:rsidRPr="005857B9" w:rsidRDefault="00383B27" w:rsidP="00383B27">
      <w:pPr>
        <w:widowControl w:val="0"/>
        <w:rPr>
          <w:rFonts w:ascii="Times New Roman" w:eastAsia="PMingLiU" w:hAnsi="Times New Roman" w:cs="Times New Roman"/>
          <w:sz w:val="24"/>
          <w:szCs w:val="24"/>
        </w:rPr>
      </w:pPr>
      <w:r w:rsidRPr="005857B9">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Информация о фамилии, имени, отчестве (при наличии) и должности специалиста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осуществляющего предоставление муниципальной услуги</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383B27" w:rsidRPr="005857B9" w:rsidRDefault="00383B27" w:rsidP="00383B27">
      <w:pPr>
        <w:widowControl w:val="0"/>
        <w:autoSpaceDE w:val="0"/>
        <w:autoSpaceDN w:val="0"/>
        <w:adjustRightInd w:val="0"/>
        <w:rPr>
          <w:rFonts w:ascii="Times New Roman" w:hAnsi="Times New Roman" w:cs="Times New Roman"/>
          <w:sz w:val="24"/>
          <w:szCs w:val="24"/>
        </w:rPr>
      </w:pPr>
    </w:p>
    <w:p w:rsidR="00383B27" w:rsidRPr="00EA20ED" w:rsidRDefault="00383B27" w:rsidP="00383B27">
      <w:pPr>
        <w:widowControl w:val="0"/>
        <w:autoSpaceDE w:val="0"/>
        <w:autoSpaceDN w:val="0"/>
        <w:adjustRightInd w:val="0"/>
        <w:jc w:val="center"/>
        <w:outlineLvl w:val="2"/>
        <w:rPr>
          <w:rFonts w:ascii="Times New Roman" w:hAnsi="Times New Roman" w:cs="Times New Roman"/>
          <w:sz w:val="24"/>
          <w:szCs w:val="24"/>
        </w:rPr>
      </w:pPr>
      <w:r w:rsidRPr="00EA20ED">
        <w:rPr>
          <w:rFonts w:ascii="Times New Roman" w:hAnsi="Times New Roman" w:cs="Times New Roman"/>
          <w:sz w:val="24"/>
          <w:szCs w:val="24"/>
        </w:rPr>
        <w:t>Показатели доступности и качества муниципальных услуг</w:t>
      </w:r>
    </w:p>
    <w:p w:rsidR="00383B27" w:rsidRPr="005857B9" w:rsidRDefault="00383B27" w:rsidP="00383B27">
      <w:pPr>
        <w:widowControl w:val="0"/>
        <w:numPr>
          <w:ilvl w:val="0"/>
          <w:numId w:val="4"/>
        </w:numPr>
        <w:tabs>
          <w:tab w:val="left" w:pos="1134"/>
        </w:tabs>
        <w:spacing w:after="0" w:line="240" w:lineRule="atLeast"/>
        <w:ind w:hanging="644"/>
        <w:jc w:val="both"/>
        <w:rPr>
          <w:rFonts w:ascii="Times New Roman" w:hAnsi="Times New Roman" w:cs="Times New Roman"/>
          <w:sz w:val="24"/>
          <w:szCs w:val="24"/>
        </w:rPr>
      </w:pPr>
      <w:r w:rsidRPr="00EA20ED">
        <w:rPr>
          <w:rFonts w:ascii="Times New Roman" w:hAnsi="Times New Roman" w:cs="Times New Roman"/>
          <w:sz w:val="24"/>
          <w:szCs w:val="24"/>
        </w:rPr>
        <w:t>Показателями доступности и качества муниципальной</w:t>
      </w:r>
      <w:r w:rsidRPr="005857B9">
        <w:rPr>
          <w:rFonts w:ascii="Times New Roman" w:hAnsi="Times New Roman" w:cs="Times New Roman"/>
          <w:sz w:val="24"/>
          <w:szCs w:val="24"/>
        </w:rPr>
        <w:t xml:space="preserve"> услуги являются:</w:t>
      </w:r>
    </w:p>
    <w:p w:rsidR="00383B27" w:rsidRPr="005857B9" w:rsidRDefault="00383B27" w:rsidP="00383B27">
      <w:pPr>
        <w:widowControl w:val="0"/>
        <w:tabs>
          <w:tab w:val="left" w:pos="1134"/>
          <w:tab w:val="left" w:pos="1276"/>
        </w:tabs>
        <w:autoSpaceDE w:val="0"/>
        <w:autoSpaceDN w:val="0"/>
        <w:adjustRightInd w:val="0"/>
        <w:spacing w:line="240" w:lineRule="atLeast"/>
        <w:ind w:left="568" w:hanging="568"/>
        <w:jc w:val="both"/>
        <w:rPr>
          <w:rFonts w:ascii="Times New Roman" w:hAnsi="Times New Roman" w:cs="Times New Roman"/>
          <w:sz w:val="24"/>
          <w:szCs w:val="24"/>
        </w:rPr>
      </w:pPr>
      <w:r w:rsidRPr="005857B9">
        <w:rPr>
          <w:rFonts w:ascii="Times New Roman" w:hAnsi="Times New Roman" w:cs="Times New Roman"/>
          <w:sz w:val="24"/>
          <w:szCs w:val="24"/>
        </w:rPr>
        <w:t xml:space="preserve">  достоверность предоставляемой гражданам информации;</w:t>
      </w:r>
    </w:p>
    <w:p w:rsidR="00383B27" w:rsidRPr="005857B9" w:rsidRDefault="00383B27" w:rsidP="00383B27">
      <w:pPr>
        <w:widowControl w:val="0"/>
        <w:tabs>
          <w:tab w:val="left" w:pos="1134"/>
          <w:tab w:val="left" w:pos="1276"/>
        </w:tabs>
        <w:autoSpaceDE w:val="0"/>
        <w:autoSpaceDN w:val="0"/>
        <w:adjustRightInd w:val="0"/>
        <w:spacing w:line="240" w:lineRule="atLeast"/>
        <w:ind w:left="142"/>
        <w:jc w:val="both"/>
        <w:rPr>
          <w:rFonts w:ascii="Times New Roman" w:hAnsi="Times New Roman" w:cs="Times New Roman"/>
          <w:sz w:val="24"/>
          <w:szCs w:val="24"/>
        </w:rPr>
      </w:pPr>
      <w:r w:rsidRPr="005857B9">
        <w:rPr>
          <w:rFonts w:ascii="Times New Roman" w:hAnsi="Times New Roman" w:cs="Times New Roman"/>
          <w:sz w:val="24"/>
          <w:szCs w:val="24"/>
        </w:rPr>
        <w:t>полнота информирования граждан;</w:t>
      </w:r>
    </w:p>
    <w:p w:rsidR="00383B27" w:rsidRPr="005857B9" w:rsidRDefault="00383B27" w:rsidP="00383B27">
      <w:pPr>
        <w:widowControl w:val="0"/>
        <w:tabs>
          <w:tab w:val="left" w:pos="1134"/>
          <w:tab w:val="left" w:pos="1276"/>
        </w:tabs>
        <w:autoSpaceDE w:val="0"/>
        <w:autoSpaceDN w:val="0"/>
        <w:adjustRightInd w:val="0"/>
        <w:spacing w:line="240" w:lineRule="atLeast"/>
        <w:ind w:left="142" w:hanging="1"/>
        <w:jc w:val="both"/>
        <w:rPr>
          <w:rFonts w:ascii="Times New Roman" w:hAnsi="Times New Roman" w:cs="Times New Roman"/>
          <w:sz w:val="24"/>
          <w:szCs w:val="24"/>
        </w:rPr>
      </w:pPr>
      <w:r w:rsidRPr="005857B9">
        <w:rPr>
          <w:rFonts w:ascii="Times New Roman" w:hAnsi="Times New Roman" w:cs="Times New Roman"/>
          <w:sz w:val="24"/>
          <w:szCs w:val="24"/>
        </w:rPr>
        <w:t>наглядность форм предоставляемой информации об административных процедурах;</w:t>
      </w:r>
    </w:p>
    <w:p w:rsidR="00383B27" w:rsidRPr="005857B9" w:rsidRDefault="00383B27" w:rsidP="00383B27">
      <w:pPr>
        <w:pStyle w:val="11"/>
        <w:widowControl w:val="0"/>
        <w:tabs>
          <w:tab w:val="left" w:pos="1134"/>
          <w:tab w:val="left" w:pos="1276"/>
        </w:tabs>
        <w:autoSpaceDE w:val="0"/>
        <w:autoSpaceDN w:val="0"/>
        <w:adjustRightInd w:val="0"/>
        <w:spacing w:after="0" w:line="240" w:lineRule="atLeast"/>
        <w:ind w:left="142"/>
      </w:pPr>
      <w:r w:rsidRPr="005857B9">
        <w:t>удобство и доступность получения информации заявителями о порядке предоставления муниципальной услуги;</w:t>
      </w:r>
    </w:p>
    <w:p w:rsidR="00383B27" w:rsidRPr="005857B9" w:rsidRDefault="00383B27" w:rsidP="00383B27">
      <w:pPr>
        <w:widowControl w:val="0"/>
        <w:tabs>
          <w:tab w:val="left" w:pos="1134"/>
          <w:tab w:val="left" w:pos="1276"/>
        </w:tabs>
        <w:autoSpaceDE w:val="0"/>
        <w:autoSpaceDN w:val="0"/>
        <w:adjustRightInd w:val="0"/>
        <w:spacing w:line="240" w:lineRule="atLeast"/>
        <w:ind w:left="142" w:hanging="1"/>
        <w:jc w:val="both"/>
        <w:rPr>
          <w:rFonts w:ascii="Times New Roman" w:hAnsi="Times New Roman" w:cs="Times New Roman"/>
          <w:sz w:val="24"/>
          <w:szCs w:val="24"/>
        </w:rPr>
      </w:pPr>
      <w:r w:rsidRPr="005857B9">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383B27" w:rsidRPr="005857B9" w:rsidRDefault="00383B27" w:rsidP="00383B27">
      <w:pPr>
        <w:widowControl w:val="0"/>
        <w:tabs>
          <w:tab w:val="left" w:pos="1134"/>
          <w:tab w:val="left" w:pos="1276"/>
        </w:tabs>
        <w:autoSpaceDE w:val="0"/>
        <w:autoSpaceDN w:val="0"/>
        <w:adjustRightInd w:val="0"/>
        <w:spacing w:line="240" w:lineRule="atLeast"/>
        <w:ind w:left="142" w:hanging="1"/>
        <w:jc w:val="both"/>
        <w:rPr>
          <w:rFonts w:ascii="Times New Roman" w:hAnsi="Times New Roman" w:cs="Times New Roman"/>
          <w:sz w:val="24"/>
          <w:szCs w:val="24"/>
        </w:rPr>
      </w:pPr>
      <w:r w:rsidRPr="005857B9">
        <w:rPr>
          <w:rFonts w:ascii="Times New Roman" w:hAnsi="Times New Roman" w:cs="Times New Roman"/>
          <w:sz w:val="24"/>
          <w:szCs w:val="24"/>
        </w:rPr>
        <w:t>соблюдение требований к размеру платы за предоставление муниципальной услуги;</w:t>
      </w:r>
    </w:p>
    <w:p w:rsidR="00383B27" w:rsidRPr="005857B9" w:rsidRDefault="00383B27" w:rsidP="00383B27">
      <w:pPr>
        <w:widowControl w:val="0"/>
        <w:tabs>
          <w:tab w:val="left" w:pos="1134"/>
          <w:tab w:val="left" w:pos="1276"/>
        </w:tabs>
        <w:autoSpaceDE w:val="0"/>
        <w:autoSpaceDN w:val="0"/>
        <w:adjustRightInd w:val="0"/>
        <w:spacing w:line="240" w:lineRule="atLeast"/>
        <w:ind w:left="142" w:hanging="1"/>
        <w:jc w:val="both"/>
        <w:rPr>
          <w:rFonts w:ascii="Times New Roman" w:hAnsi="Times New Roman" w:cs="Times New Roman"/>
          <w:sz w:val="24"/>
          <w:szCs w:val="24"/>
        </w:rPr>
      </w:pPr>
      <w:r w:rsidRPr="005857B9">
        <w:rPr>
          <w:rFonts w:ascii="Times New Roman" w:hAnsi="Times New Roman" w:cs="Times New Roman"/>
          <w:sz w:val="24"/>
          <w:szCs w:val="24"/>
        </w:rPr>
        <w:t>соблюдений требований стандарта предоставления муниципальной услуги</w:t>
      </w:r>
    </w:p>
    <w:p w:rsidR="00383B27" w:rsidRPr="005857B9" w:rsidRDefault="00383B27" w:rsidP="00383B27">
      <w:pPr>
        <w:widowControl w:val="0"/>
        <w:tabs>
          <w:tab w:val="left" w:pos="1134"/>
          <w:tab w:val="left" w:pos="1276"/>
        </w:tabs>
        <w:autoSpaceDE w:val="0"/>
        <w:autoSpaceDN w:val="0"/>
        <w:adjustRightInd w:val="0"/>
        <w:spacing w:line="240" w:lineRule="atLeast"/>
        <w:ind w:left="142" w:hanging="1"/>
        <w:jc w:val="both"/>
        <w:rPr>
          <w:rFonts w:ascii="Times New Roman" w:hAnsi="Times New Roman" w:cs="Times New Roman"/>
          <w:sz w:val="24"/>
          <w:szCs w:val="24"/>
        </w:rPr>
      </w:pPr>
      <w:r w:rsidRPr="005857B9">
        <w:rPr>
          <w:rFonts w:ascii="Times New Roman" w:hAnsi="Times New Roman" w:cs="Times New Roman"/>
          <w:sz w:val="24"/>
          <w:szCs w:val="24"/>
        </w:rPr>
        <w:t xml:space="preserve">отсутствие жалоб на решения, действия (бездействие) должностных лиц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в ходе предоставления муниципальной услуги;</w:t>
      </w:r>
    </w:p>
    <w:p w:rsidR="00383B27" w:rsidRPr="005857B9" w:rsidRDefault="00383B27" w:rsidP="00383B27">
      <w:pPr>
        <w:widowControl w:val="0"/>
        <w:tabs>
          <w:tab w:val="left" w:pos="1134"/>
          <w:tab w:val="left" w:pos="1276"/>
        </w:tabs>
        <w:autoSpaceDE w:val="0"/>
        <w:autoSpaceDN w:val="0"/>
        <w:adjustRightInd w:val="0"/>
        <w:spacing w:line="240" w:lineRule="atLeast"/>
        <w:ind w:left="142" w:hanging="1"/>
        <w:jc w:val="both"/>
        <w:rPr>
          <w:rFonts w:ascii="Times New Roman" w:hAnsi="Times New Roman" w:cs="Times New Roman"/>
          <w:sz w:val="24"/>
          <w:szCs w:val="24"/>
        </w:rPr>
      </w:pPr>
      <w:r w:rsidRPr="005857B9">
        <w:rPr>
          <w:rFonts w:ascii="Times New Roman" w:hAnsi="Times New Roman" w:cs="Times New Roman"/>
          <w:sz w:val="24"/>
          <w:szCs w:val="24"/>
        </w:rPr>
        <w:t>полнота и актуальность информации о порядке предоставления муниципальной услуги;</w:t>
      </w:r>
    </w:p>
    <w:p w:rsidR="00383B27" w:rsidRPr="005857B9" w:rsidRDefault="00383B27" w:rsidP="00383B27">
      <w:pPr>
        <w:widowControl w:val="0"/>
        <w:autoSpaceDE w:val="0"/>
        <w:autoSpaceDN w:val="0"/>
        <w:adjustRightInd w:val="0"/>
        <w:ind w:left="142" w:hanging="1"/>
        <w:jc w:val="both"/>
        <w:rPr>
          <w:rFonts w:ascii="Times New Roman" w:hAnsi="Times New Roman" w:cs="Times New Roman"/>
          <w:sz w:val="24"/>
          <w:szCs w:val="24"/>
        </w:rPr>
      </w:pPr>
      <w:r w:rsidRPr="005857B9">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83B27" w:rsidRPr="005857B9" w:rsidRDefault="00383B27" w:rsidP="009D2D95">
      <w:pPr>
        <w:widowControl w:val="0"/>
        <w:autoSpaceDE w:val="0"/>
        <w:autoSpaceDN w:val="0"/>
        <w:adjustRightInd w:val="0"/>
        <w:ind w:left="142"/>
        <w:jc w:val="both"/>
        <w:rPr>
          <w:rFonts w:ascii="Times New Roman" w:hAnsi="Times New Roman" w:cs="Times New Roman"/>
          <w:color w:val="000000"/>
          <w:sz w:val="24"/>
          <w:szCs w:val="24"/>
        </w:rPr>
      </w:pPr>
      <w:r w:rsidRPr="005857B9">
        <w:rPr>
          <w:rFonts w:ascii="Times New Roman" w:hAnsi="Times New Roman" w:cs="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383B27" w:rsidRPr="005857B9" w:rsidRDefault="00383B27" w:rsidP="00383B27">
      <w:pPr>
        <w:widowControl w:val="0"/>
        <w:autoSpaceDE w:val="0"/>
        <w:autoSpaceDN w:val="0"/>
        <w:adjustRightInd w:val="0"/>
        <w:ind w:left="142"/>
        <w:jc w:val="both"/>
        <w:rPr>
          <w:rFonts w:ascii="Times New Roman" w:hAnsi="Times New Roman" w:cs="Times New Roman"/>
          <w:color w:val="000000"/>
          <w:sz w:val="24"/>
          <w:szCs w:val="24"/>
        </w:rPr>
      </w:pPr>
      <w:r w:rsidRPr="005857B9">
        <w:rPr>
          <w:rFonts w:ascii="Times New Roman" w:hAnsi="Times New Roman" w:cs="Times New Roman"/>
          <w:color w:val="000000"/>
          <w:sz w:val="24"/>
          <w:szCs w:val="24"/>
        </w:rPr>
        <w:t>предоставление инвалидам возможности направить заявление в электронном виде;</w:t>
      </w:r>
    </w:p>
    <w:p w:rsidR="00383B27" w:rsidRPr="005857B9" w:rsidRDefault="00383B27" w:rsidP="00383B27">
      <w:pPr>
        <w:widowControl w:val="0"/>
        <w:tabs>
          <w:tab w:val="left" w:pos="0"/>
        </w:tabs>
        <w:autoSpaceDE w:val="0"/>
        <w:autoSpaceDN w:val="0"/>
        <w:adjustRightInd w:val="0"/>
        <w:ind w:left="142"/>
        <w:jc w:val="both"/>
        <w:rPr>
          <w:rFonts w:ascii="Times New Roman" w:hAnsi="Times New Roman" w:cs="Times New Roman"/>
          <w:color w:val="000000"/>
          <w:sz w:val="24"/>
          <w:szCs w:val="24"/>
        </w:rPr>
      </w:pPr>
      <w:r w:rsidRPr="005857B9">
        <w:rPr>
          <w:rFonts w:ascii="Times New Roman" w:hAnsi="Times New Roman" w:cs="Times New Roman"/>
          <w:color w:val="000000"/>
          <w:sz w:val="24"/>
          <w:szCs w:val="24"/>
        </w:rPr>
        <w:t xml:space="preserve">адаптация под нужды инвалидов по зрению официального сайта муниципального образования </w:t>
      </w:r>
      <w:r w:rsidR="00120820">
        <w:rPr>
          <w:rFonts w:ascii="Times New Roman" w:hAnsi="Times New Roman" w:cs="Times New Roman"/>
          <w:color w:val="000000"/>
          <w:sz w:val="24"/>
          <w:szCs w:val="24"/>
        </w:rPr>
        <w:t>Пудовское</w:t>
      </w:r>
      <w:r w:rsidRPr="005857B9">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При получении муниципальной услуги заявитель осуществляет не более 2-х </w:t>
      </w:r>
      <w:r w:rsidRPr="005857B9">
        <w:rPr>
          <w:rFonts w:ascii="Times New Roman" w:hAnsi="Times New Roman" w:cs="Times New Roman"/>
          <w:sz w:val="24"/>
          <w:szCs w:val="24"/>
        </w:rPr>
        <w:lastRenderedPageBreak/>
        <w:t>взаимодействий с должностными лицами, в том числе:</w:t>
      </w:r>
    </w:p>
    <w:p w:rsidR="00383B27" w:rsidRPr="005857B9" w:rsidRDefault="00383B27" w:rsidP="00383B27">
      <w:pPr>
        <w:widowControl w:val="0"/>
        <w:autoSpaceDE w:val="0"/>
        <w:autoSpaceDN w:val="0"/>
        <w:adjustRightInd w:val="0"/>
        <w:jc w:val="both"/>
        <w:rPr>
          <w:rFonts w:ascii="Times New Roman" w:hAnsi="Times New Roman" w:cs="Times New Roman"/>
          <w:sz w:val="24"/>
          <w:szCs w:val="24"/>
        </w:rPr>
      </w:pPr>
      <w:r w:rsidRPr="005857B9">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383B27" w:rsidRPr="005857B9" w:rsidRDefault="00383B27" w:rsidP="00383B27">
      <w:pPr>
        <w:widowControl w:val="0"/>
        <w:autoSpaceDE w:val="0"/>
        <w:autoSpaceDN w:val="0"/>
        <w:adjustRightInd w:val="0"/>
        <w:jc w:val="both"/>
        <w:rPr>
          <w:rFonts w:ascii="Times New Roman" w:hAnsi="Times New Roman" w:cs="Times New Roman"/>
          <w:sz w:val="24"/>
          <w:szCs w:val="24"/>
        </w:rPr>
      </w:pPr>
      <w:r w:rsidRPr="005857B9">
        <w:rPr>
          <w:rFonts w:ascii="Times New Roman" w:hAnsi="Times New Roman" w:cs="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Продолжительность каждого взаимодействия не должна превышать 15 минут. </w:t>
      </w:r>
    </w:p>
    <w:p w:rsidR="00383B27" w:rsidRPr="005857B9" w:rsidRDefault="00383B27" w:rsidP="00383B27">
      <w:pPr>
        <w:widowControl w:val="0"/>
        <w:autoSpaceDE w:val="0"/>
        <w:autoSpaceDN w:val="0"/>
        <w:adjustRightInd w:val="0"/>
        <w:jc w:val="center"/>
        <w:outlineLvl w:val="2"/>
        <w:rPr>
          <w:rFonts w:ascii="Times New Roman" w:hAnsi="Times New Roman" w:cs="Times New Roman"/>
          <w:b/>
          <w:i/>
          <w:sz w:val="24"/>
          <w:szCs w:val="24"/>
        </w:rPr>
      </w:pPr>
    </w:p>
    <w:p w:rsidR="00383B27" w:rsidRPr="00EA20ED"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w:t>
      </w:r>
    </w:p>
    <w:p w:rsidR="00383B27" w:rsidRPr="00EA20ED"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в электронной форме</w:t>
      </w:r>
    </w:p>
    <w:p w:rsidR="00383B27" w:rsidRPr="00EA20ED" w:rsidRDefault="00383B27" w:rsidP="00383B27">
      <w:pPr>
        <w:widowControl w:val="0"/>
        <w:autoSpaceDE w:val="0"/>
        <w:autoSpaceDN w:val="0"/>
        <w:adjustRightInd w:val="0"/>
        <w:jc w:val="center"/>
        <w:outlineLvl w:val="2"/>
        <w:rPr>
          <w:rFonts w:ascii="Times New Roman" w:hAnsi="Times New Roman" w:cs="Times New Roman"/>
          <w:sz w:val="24"/>
          <w:szCs w:val="24"/>
        </w:rPr>
      </w:pP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383B27" w:rsidRPr="005857B9" w:rsidRDefault="00383B27" w:rsidP="00383B27">
      <w:pPr>
        <w:tabs>
          <w:tab w:val="left" w:pos="1080"/>
        </w:tabs>
        <w:jc w:val="both"/>
        <w:rPr>
          <w:rFonts w:ascii="Times New Roman" w:hAnsi="Times New Roman" w:cs="Times New Roman"/>
          <w:color w:val="000000"/>
          <w:sz w:val="24"/>
          <w:szCs w:val="24"/>
        </w:rPr>
      </w:pPr>
      <w:r w:rsidRPr="005857B9">
        <w:rPr>
          <w:rFonts w:ascii="Times New Roman" w:hAnsi="Times New Roman" w:cs="Times New Roman"/>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№210-ФЗ «Об организации предоставления государственных и муниципальных услуг».</w:t>
      </w: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83B27" w:rsidRPr="005857B9" w:rsidRDefault="00383B27" w:rsidP="00383B27">
      <w:pPr>
        <w:ind w:firstLine="708"/>
        <w:jc w:val="both"/>
        <w:rPr>
          <w:rFonts w:ascii="Times New Roman" w:hAnsi="Times New Roman" w:cs="Times New Roman"/>
          <w:sz w:val="24"/>
          <w:szCs w:val="24"/>
        </w:rPr>
      </w:pPr>
      <w:r w:rsidRPr="005857B9">
        <w:rPr>
          <w:rFonts w:ascii="Times New Roman" w:hAnsi="Times New Roman" w:cs="Times New Roman"/>
          <w:sz w:val="24"/>
          <w:szCs w:val="24"/>
        </w:rPr>
        <w:t>1) 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виде;</w:t>
      </w:r>
    </w:p>
    <w:p w:rsidR="00383B27" w:rsidRPr="005857B9" w:rsidRDefault="00383B27" w:rsidP="00383B27">
      <w:pPr>
        <w:ind w:firstLine="708"/>
        <w:jc w:val="both"/>
        <w:outlineLvl w:val="1"/>
        <w:rPr>
          <w:rFonts w:ascii="Times New Roman" w:hAnsi="Times New Roman" w:cs="Times New Roman"/>
          <w:sz w:val="24"/>
          <w:szCs w:val="24"/>
        </w:rPr>
      </w:pPr>
      <w:r w:rsidRPr="005857B9">
        <w:rPr>
          <w:rFonts w:ascii="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383B27" w:rsidRPr="005857B9" w:rsidRDefault="00383B27" w:rsidP="00383B27">
      <w:pPr>
        <w:ind w:firstLine="708"/>
        <w:jc w:val="both"/>
        <w:outlineLvl w:val="1"/>
        <w:rPr>
          <w:rFonts w:ascii="Times New Roman" w:hAnsi="Times New Roman" w:cs="Times New Roman"/>
          <w:sz w:val="24"/>
          <w:szCs w:val="24"/>
        </w:rPr>
      </w:pPr>
      <w:r w:rsidRPr="005857B9">
        <w:rPr>
          <w:rFonts w:ascii="Times New Roman" w:hAnsi="Times New Roman" w:cs="Times New Roman"/>
          <w:sz w:val="24"/>
          <w:szCs w:val="24"/>
        </w:rPr>
        <w:t>3) осуществления мониторинга хода предоставления муниципальной услуги.</w:t>
      </w:r>
    </w:p>
    <w:p w:rsidR="00383B27" w:rsidRPr="005857B9" w:rsidRDefault="00383B27" w:rsidP="00383B27">
      <w:pPr>
        <w:pStyle w:val="ConsPlusNormal"/>
        <w:ind w:firstLine="709"/>
        <w:jc w:val="both"/>
        <w:rPr>
          <w:rFonts w:ascii="Times New Roman" w:hAnsi="Times New Roman" w:cs="Times New Roman"/>
          <w:sz w:val="24"/>
          <w:szCs w:val="24"/>
        </w:rPr>
      </w:pPr>
      <w:r w:rsidRPr="005857B9">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83B27" w:rsidRPr="005857B9" w:rsidRDefault="00383B27" w:rsidP="00383B27">
      <w:pPr>
        <w:pStyle w:val="ConsPlusNormal"/>
        <w:ind w:firstLine="709"/>
        <w:jc w:val="both"/>
        <w:rPr>
          <w:rFonts w:ascii="Times New Roman" w:hAnsi="Times New Roman" w:cs="Times New Roman"/>
          <w:sz w:val="24"/>
          <w:szCs w:val="24"/>
        </w:rPr>
      </w:pPr>
      <w:r w:rsidRPr="005857B9">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383B27" w:rsidRPr="005857B9" w:rsidRDefault="00383B27" w:rsidP="00383B27">
      <w:pPr>
        <w:pStyle w:val="a5"/>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383B27" w:rsidRPr="005857B9" w:rsidRDefault="00383B27" w:rsidP="00383B27">
      <w:pPr>
        <w:numPr>
          <w:ilvl w:val="0"/>
          <w:numId w:val="7"/>
        </w:numPr>
        <w:tabs>
          <w:tab w:val="left" w:pos="1134"/>
        </w:tabs>
        <w:spacing w:after="0"/>
        <w:ind w:left="0" w:firstLine="769"/>
        <w:jc w:val="both"/>
        <w:rPr>
          <w:rFonts w:ascii="Times New Roman" w:hAnsi="Times New Roman" w:cs="Times New Roman"/>
          <w:sz w:val="24"/>
          <w:szCs w:val="24"/>
        </w:rPr>
      </w:pPr>
      <w:r w:rsidRPr="005857B9">
        <w:rPr>
          <w:rFonts w:ascii="Times New Roman" w:hAnsi="Times New Roman" w:cs="Times New Roman"/>
          <w:sz w:val="24"/>
          <w:szCs w:val="24"/>
        </w:rPr>
        <w:t xml:space="preserve">при личном обращении заявителя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его территориальный отдел;</w:t>
      </w:r>
    </w:p>
    <w:p w:rsidR="00383B27" w:rsidRPr="005857B9" w:rsidRDefault="00383B27" w:rsidP="00383B27">
      <w:pPr>
        <w:numPr>
          <w:ilvl w:val="0"/>
          <w:numId w:val="7"/>
        </w:numPr>
        <w:spacing w:after="0"/>
        <w:jc w:val="both"/>
        <w:rPr>
          <w:rFonts w:ascii="Times New Roman" w:hAnsi="Times New Roman" w:cs="Times New Roman"/>
          <w:sz w:val="24"/>
          <w:szCs w:val="24"/>
        </w:rPr>
      </w:pPr>
      <w:r w:rsidRPr="005857B9">
        <w:rPr>
          <w:rFonts w:ascii="Times New Roman" w:hAnsi="Times New Roman" w:cs="Times New Roman"/>
          <w:sz w:val="24"/>
          <w:szCs w:val="24"/>
        </w:rPr>
        <w:t xml:space="preserve">  по телефону;</w:t>
      </w:r>
    </w:p>
    <w:p w:rsidR="00383B27" w:rsidRPr="005857B9" w:rsidRDefault="00383B27" w:rsidP="00383B27">
      <w:pPr>
        <w:numPr>
          <w:ilvl w:val="0"/>
          <w:numId w:val="7"/>
        </w:numPr>
        <w:spacing w:after="0"/>
        <w:jc w:val="both"/>
        <w:rPr>
          <w:rFonts w:ascii="Times New Roman" w:hAnsi="Times New Roman" w:cs="Times New Roman"/>
          <w:sz w:val="24"/>
          <w:szCs w:val="24"/>
        </w:rPr>
      </w:pPr>
      <w:r w:rsidRPr="005857B9">
        <w:rPr>
          <w:rFonts w:ascii="Times New Roman" w:hAnsi="Times New Roman" w:cs="Times New Roman"/>
          <w:sz w:val="24"/>
          <w:szCs w:val="24"/>
        </w:rPr>
        <w:lastRenderedPageBreak/>
        <w:t xml:space="preserve"> через официальный сайт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При предварительной записи заявитель сообщает следующие данные:</w:t>
      </w:r>
    </w:p>
    <w:p w:rsidR="00383B27" w:rsidRPr="005857B9" w:rsidRDefault="00383B27" w:rsidP="00383B27">
      <w:pPr>
        <w:widowControl w:val="0"/>
        <w:rPr>
          <w:rFonts w:ascii="Times New Roman" w:hAnsi="Times New Roman" w:cs="Times New Roman"/>
          <w:sz w:val="24"/>
          <w:szCs w:val="24"/>
        </w:rPr>
      </w:pPr>
      <w:r w:rsidRPr="005857B9">
        <w:rPr>
          <w:rFonts w:ascii="Times New Roman" w:hAnsi="Times New Roman" w:cs="Times New Roman"/>
          <w:sz w:val="24"/>
          <w:szCs w:val="24"/>
        </w:rPr>
        <w:t>для физического лица: фамилию, имя, отчество (последнее - при наличии);</w:t>
      </w:r>
    </w:p>
    <w:p w:rsidR="00383B27" w:rsidRPr="005857B9" w:rsidRDefault="00383B27" w:rsidP="00383B27">
      <w:pPr>
        <w:widowControl w:val="0"/>
        <w:rPr>
          <w:rFonts w:ascii="Times New Roman" w:hAnsi="Times New Roman" w:cs="Times New Roman"/>
          <w:sz w:val="24"/>
          <w:szCs w:val="24"/>
        </w:rPr>
      </w:pPr>
      <w:r w:rsidRPr="005857B9">
        <w:rPr>
          <w:rFonts w:ascii="Times New Roman" w:hAnsi="Times New Roman" w:cs="Times New Roman"/>
          <w:sz w:val="24"/>
          <w:szCs w:val="24"/>
        </w:rPr>
        <w:t xml:space="preserve">для юридического лица: наименование юридического лица; </w:t>
      </w:r>
    </w:p>
    <w:p w:rsidR="00383B27" w:rsidRPr="005857B9" w:rsidRDefault="00383B27" w:rsidP="00383B27">
      <w:pPr>
        <w:widowControl w:val="0"/>
        <w:rPr>
          <w:rFonts w:ascii="Times New Roman" w:hAnsi="Times New Roman" w:cs="Times New Roman"/>
          <w:sz w:val="24"/>
          <w:szCs w:val="24"/>
        </w:rPr>
      </w:pPr>
      <w:r w:rsidRPr="005857B9">
        <w:rPr>
          <w:rFonts w:ascii="Times New Roman" w:hAnsi="Times New Roman" w:cs="Times New Roman"/>
          <w:sz w:val="24"/>
          <w:szCs w:val="24"/>
        </w:rPr>
        <w:t>контактный номер телефона;</w:t>
      </w:r>
    </w:p>
    <w:p w:rsidR="00383B27" w:rsidRPr="005857B9" w:rsidRDefault="00383B27" w:rsidP="00383B27">
      <w:pPr>
        <w:widowControl w:val="0"/>
        <w:rPr>
          <w:rFonts w:ascii="Times New Roman" w:hAnsi="Times New Roman" w:cs="Times New Roman"/>
          <w:sz w:val="24"/>
          <w:szCs w:val="24"/>
        </w:rPr>
      </w:pPr>
      <w:r w:rsidRPr="005857B9">
        <w:rPr>
          <w:rFonts w:ascii="Times New Roman" w:hAnsi="Times New Roman" w:cs="Times New Roman"/>
          <w:sz w:val="24"/>
          <w:szCs w:val="24"/>
        </w:rPr>
        <w:t>адрес электронной почты (при наличии);</w:t>
      </w:r>
    </w:p>
    <w:p w:rsidR="00383B27" w:rsidRPr="005857B9" w:rsidRDefault="00383B27" w:rsidP="00383B27">
      <w:pPr>
        <w:widowControl w:val="0"/>
        <w:rPr>
          <w:rFonts w:ascii="Times New Roman" w:hAnsi="Times New Roman" w:cs="Times New Roman"/>
          <w:sz w:val="24"/>
          <w:szCs w:val="24"/>
        </w:rPr>
      </w:pPr>
      <w:r w:rsidRPr="005857B9">
        <w:rPr>
          <w:rFonts w:ascii="Times New Roman" w:hAnsi="Times New Roman" w:cs="Times New Roman"/>
          <w:sz w:val="24"/>
          <w:szCs w:val="24"/>
        </w:rPr>
        <w:t xml:space="preserve">желаемые дату и время представления документов. </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83B27" w:rsidRPr="005857B9" w:rsidRDefault="00383B27" w:rsidP="00383B27">
      <w:pPr>
        <w:widowControl w:val="0"/>
        <w:numPr>
          <w:ilvl w:val="0"/>
          <w:numId w:val="4"/>
        </w:numPr>
        <w:tabs>
          <w:tab w:val="left" w:pos="1134"/>
          <w:tab w:val="left" w:pos="1418"/>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может распечатать аналог талона-подтверждения.</w:t>
      </w:r>
    </w:p>
    <w:p w:rsidR="00383B27" w:rsidRPr="005857B9" w:rsidRDefault="00383B27" w:rsidP="00383B27">
      <w:pPr>
        <w:widowControl w:val="0"/>
        <w:rPr>
          <w:rFonts w:ascii="Times New Roman" w:eastAsia="PMingLiU" w:hAnsi="Times New Roman" w:cs="Times New Roman"/>
          <w:sz w:val="24"/>
          <w:szCs w:val="24"/>
        </w:rPr>
      </w:pPr>
      <w:r w:rsidRPr="005857B9">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3B27" w:rsidRPr="005857B9" w:rsidRDefault="00383B27" w:rsidP="00383B27">
      <w:pPr>
        <w:widowControl w:val="0"/>
        <w:jc w:val="both"/>
        <w:rPr>
          <w:rFonts w:ascii="Times New Roman" w:eastAsia="PMingLiU" w:hAnsi="Times New Roman" w:cs="Times New Roman"/>
          <w:sz w:val="24"/>
          <w:szCs w:val="24"/>
        </w:rPr>
      </w:pPr>
      <w:r w:rsidRPr="005857B9">
        <w:rPr>
          <w:rFonts w:ascii="Times New Roman" w:eastAsia="PMingLiU" w:hAnsi="Times New Roman" w:cs="Times New Roman"/>
          <w:sz w:val="24"/>
          <w:szCs w:val="24"/>
        </w:rPr>
        <w:t xml:space="preserve">Заявителям, записавшимся на прием через официальный сайт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Заявитель в любое время вправе отказаться от предварительной записи. </w:t>
      </w: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83B27" w:rsidRPr="00CF0D56" w:rsidRDefault="00383B27" w:rsidP="00CF0D56">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Главой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(Главой Администрации) в зависимости от интенсивности обращений.</w:t>
      </w:r>
    </w:p>
    <w:p w:rsidR="00383B27" w:rsidRDefault="00383B27" w:rsidP="00383B27">
      <w:pPr>
        <w:widowControl w:val="0"/>
        <w:jc w:val="center"/>
        <w:rPr>
          <w:rFonts w:ascii="Times New Roman" w:hAnsi="Times New Roman" w:cs="Times New Roman"/>
          <w:sz w:val="24"/>
          <w:szCs w:val="24"/>
        </w:rPr>
      </w:pPr>
    </w:p>
    <w:p w:rsidR="00383B27" w:rsidRPr="005857B9" w:rsidRDefault="00383B27" w:rsidP="00CF0D56">
      <w:pPr>
        <w:widowControl w:val="0"/>
        <w:jc w:val="center"/>
        <w:rPr>
          <w:rFonts w:ascii="Times New Roman" w:hAnsi="Times New Roman" w:cs="Times New Roman"/>
          <w:sz w:val="24"/>
          <w:szCs w:val="24"/>
        </w:rPr>
      </w:pPr>
      <w:r w:rsidRPr="00EA20ED">
        <w:rPr>
          <w:rFonts w:ascii="Times New Roman" w:hAnsi="Times New Roman" w:cs="Times New Roman"/>
          <w:sz w:val="24"/>
          <w:szCs w:val="24"/>
        </w:rPr>
        <w:t>3.</w:t>
      </w:r>
      <w:r w:rsidRPr="00EA20ED">
        <w:rPr>
          <w:rFonts w:ascii="Times New Roman" w:hAnsi="Times New Roman" w:cs="Times New Roman"/>
          <w:sz w:val="24"/>
          <w:szCs w:val="24"/>
          <w:lang w:val="en-US"/>
        </w:rPr>
        <w:t> </w:t>
      </w:r>
      <w:r w:rsidRPr="00EA20ED">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83B27" w:rsidRPr="005857B9" w:rsidRDefault="00383B27" w:rsidP="00383B27">
      <w:pPr>
        <w:widowControl w:val="0"/>
        <w:ind w:firstLine="708"/>
        <w:rPr>
          <w:rFonts w:ascii="Times New Roman" w:hAnsi="Times New Roman" w:cs="Times New Roman"/>
          <w:sz w:val="24"/>
          <w:szCs w:val="24"/>
        </w:rPr>
      </w:pPr>
      <w:r w:rsidRPr="005857B9">
        <w:rPr>
          <w:rFonts w:ascii="Times New Roman" w:hAnsi="Times New Roman" w:cs="Times New Roman"/>
          <w:sz w:val="24"/>
          <w:szCs w:val="24"/>
        </w:rPr>
        <w:t xml:space="preserve">1) прием и регистрация заявления и документов, необходимых для предоставления муниципальной услуги; </w:t>
      </w:r>
    </w:p>
    <w:p w:rsidR="00383B27" w:rsidRPr="005857B9" w:rsidRDefault="00383B27" w:rsidP="00383B27">
      <w:pPr>
        <w:widowControl w:val="0"/>
        <w:ind w:firstLine="708"/>
        <w:jc w:val="both"/>
        <w:rPr>
          <w:rFonts w:ascii="Times New Roman" w:hAnsi="Times New Roman" w:cs="Times New Roman"/>
          <w:sz w:val="24"/>
          <w:szCs w:val="24"/>
        </w:rPr>
      </w:pPr>
      <w:r w:rsidRPr="005857B9">
        <w:rPr>
          <w:rFonts w:ascii="Times New Roman" w:hAnsi="Times New Roman" w:cs="Times New Roman"/>
          <w:sz w:val="24"/>
          <w:szCs w:val="24"/>
        </w:rPr>
        <w:t>2) формирование и направление межведомственного  запроса в органы (организации), участвующие в предоставлении муниципальной услуги;</w:t>
      </w:r>
    </w:p>
    <w:p w:rsidR="00383B27" w:rsidRPr="005857B9" w:rsidRDefault="00383B27" w:rsidP="00383B27">
      <w:pPr>
        <w:widowControl w:val="0"/>
        <w:autoSpaceDE w:val="0"/>
        <w:autoSpaceDN w:val="0"/>
        <w:adjustRightInd w:val="0"/>
        <w:ind w:firstLine="708"/>
        <w:outlineLvl w:val="2"/>
        <w:rPr>
          <w:rFonts w:ascii="Times New Roman" w:hAnsi="Times New Roman" w:cs="Times New Roman"/>
          <w:sz w:val="24"/>
          <w:szCs w:val="24"/>
        </w:rPr>
      </w:pPr>
      <w:r w:rsidRPr="005857B9">
        <w:rPr>
          <w:rFonts w:ascii="Times New Roman" w:hAnsi="Times New Roman" w:cs="Times New Roman"/>
          <w:sz w:val="24"/>
          <w:szCs w:val="24"/>
        </w:rPr>
        <w:t>3) принятие решения о предоставлении (об отказе предоставления) муниципальной услуги;</w:t>
      </w:r>
    </w:p>
    <w:p w:rsidR="00383B27" w:rsidRDefault="00383B27" w:rsidP="00CF0D56">
      <w:pPr>
        <w:widowControl w:val="0"/>
        <w:autoSpaceDE w:val="0"/>
        <w:autoSpaceDN w:val="0"/>
        <w:adjustRightInd w:val="0"/>
        <w:ind w:firstLine="708"/>
        <w:outlineLvl w:val="2"/>
        <w:rPr>
          <w:rFonts w:ascii="Times New Roman" w:hAnsi="Times New Roman" w:cs="Times New Roman"/>
          <w:sz w:val="24"/>
          <w:szCs w:val="24"/>
        </w:rPr>
      </w:pPr>
      <w:r w:rsidRPr="005857B9">
        <w:rPr>
          <w:rFonts w:ascii="Times New Roman" w:hAnsi="Times New Roman" w:cs="Times New Roman"/>
          <w:sz w:val="24"/>
          <w:szCs w:val="24"/>
        </w:rPr>
        <w:t>4) </w:t>
      </w:r>
      <w:r w:rsidRPr="005857B9">
        <w:rPr>
          <w:rFonts w:ascii="Times New Roman" w:hAnsi="Times New Roman" w:cs="Times New Roman"/>
          <w:sz w:val="24"/>
          <w:szCs w:val="24"/>
          <w:lang w:val="en-US"/>
        </w:rPr>
        <w:t> </w:t>
      </w:r>
      <w:r w:rsidRPr="005857B9">
        <w:rPr>
          <w:rFonts w:ascii="Times New Roman" w:hAnsi="Times New Roman" w:cs="Times New Roman"/>
          <w:sz w:val="24"/>
          <w:szCs w:val="24"/>
        </w:rPr>
        <w:t>выдача результатов пред</w:t>
      </w:r>
      <w:r w:rsidR="004B088B">
        <w:rPr>
          <w:rFonts w:ascii="Times New Roman" w:hAnsi="Times New Roman" w:cs="Times New Roman"/>
          <w:sz w:val="24"/>
          <w:szCs w:val="24"/>
        </w:rPr>
        <w:t>оставления муниципальной услуги;</w:t>
      </w:r>
    </w:p>
    <w:p w:rsidR="004B088B" w:rsidRPr="005857B9" w:rsidRDefault="004B088B" w:rsidP="004B088B">
      <w:pPr>
        <w:widowControl w:val="0"/>
        <w:autoSpaceDE w:val="0"/>
        <w:autoSpaceDN w:val="0"/>
        <w:adjustRightInd w:val="0"/>
        <w:spacing w:line="276"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5) исправление допущенных опечаток и ошибок в выданных в результате предоставления муниципальной услуги документах.</w:t>
      </w:r>
    </w:p>
    <w:p w:rsidR="00383B27" w:rsidRPr="00EA20ED"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Прием и регистрация заявления и документов, необходимых</w:t>
      </w:r>
    </w:p>
    <w:p w:rsidR="00383B27"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lastRenderedPageBreak/>
        <w:t>для предоставления муниципальной услуги</w:t>
      </w:r>
    </w:p>
    <w:p w:rsidR="00383B27" w:rsidRPr="00EA20ED" w:rsidRDefault="00383B27" w:rsidP="00383B27">
      <w:pPr>
        <w:pStyle w:val="a3"/>
        <w:jc w:val="center"/>
        <w:rPr>
          <w:rFonts w:ascii="Times New Roman" w:hAnsi="Times New Roman" w:cs="Times New Roman"/>
          <w:sz w:val="24"/>
          <w:szCs w:val="24"/>
        </w:rPr>
      </w:pPr>
    </w:p>
    <w:p w:rsidR="00383B27" w:rsidRPr="007E0AD6"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i/>
          <w:sz w:val="24"/>
          <w:szCs w:val="24"/>
        </w:rPr>
      </w:pPr>
      <w:r w:rsidRPr="005857B9">
        <w:rPr>
          <w:rFonts w:ascii="Times New Roman" w:hAnsi="Times New Roman" w:cs="Times New Roman"/>
          <w:sz w:val="24"/>
          <w:szCs w:val="24"/>
        </w:rPr>
        <w:t xml:space="preserve">Основанием для начала данной процедуры является поступление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7E0AD6" w:rsidRDefault="007E0AD6" w:rsidP="007E0AD6">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p>
    <w:p w:rsidR="007E0AD6" w:rsidRPr="005857B9" w:rsidRDefault="007E0AD6" w:rsidP="007E0AD6">
      <w:pPr>
        <w:widowControl w:val="0"/>
        <w:tabs>
          <w:tab w:val="left" w:pos="1134"/>
        </w:tabs>
        <w:autoSpaceDE w:val="0"/>
        <w:autoSpaceDN w:val="0"/>
        <w:adjustRightInd w:val="0"/>
        <w:spacing w:after="0"/>
        <w:jc w:val="both"/>
        <w:outlineLvl w:val="2"/>
        <w:rPr>
          <w:rFonts w:ascii="Times New Roman" w:hAnsi="Times New Roman" w:cs="Times New Roman"/>
          <w:i/>
          <w:sz w:val="24"/>
          <w:szCs w:val="24"/>
        </w:rPr>
      </w:pPr>
    </w:p>
    <w:p w:rsidR="004B088B" w:rsidRDefault="004B088B"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регистрацию заявления:</w:t>
      </w:r>
    </w:p>
    <w:p w:rsidR="007260B6" w:rsidRDefault="004B088B" w:rsidP="007260B6">
      <w:pPr>
        <w:tabs>
          <w:tab w:val="left" w:pos="709"/>
        </w:tabs>
        <w:adjustRightInd w:val="0"/>
        <w:spacing w:after="0"/>
        <w:jc w:val="both"/>
        <w:rPr>
          <w:rFonts w:ascii="Times New Roman" w:hAnsi="Times New Roman"/>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Устанавливает </w:t>
      </w:r>
      <w:r w:rsidR="00D44F84">
        <w:rPr>
          <w:rFonts w:ascii="Times New Roman" w:hAnsi="Times New Roman" w:cs="Times New Roman"/>
          <w:sz w:val="24"/>
          <w:szCs w:val="24"/>
        </w:rPr>
        <w:t>личность</w:t>
      </w:r>
      <w:r>
        <w:rPr>
          <w:rFonts w:ascii="Times New Roman" w:hAnsi="Times New Roman" w:cs="Times New Roman"/>
          <w:sz w:val="24"/>
          <w:szCs w:val="24"/>
        </w:rPr>
        <w:t xml:space="preserve"> заявителя в ходе личного приема посредством предъявления паспорта гражданина </w:t>
      </w:r>
      <w:r w:rsidR="00D44F84">
        <w:rPr>
          <w:rFonts w:ascii="Times New Roman" w:hAnsi="Times New Roman" w:cs="Times New Roman"/>
          <w:sz w:val="24"/>
          <w:szCs w:val="24"/>
        </w:rPr>
        <w:t>Российской</w:t>
      </w:r>
      <w:r>
        <w:rPr>
          <w:rFonts w:ascii="Times New Roman" w:hAnsi="Times New Roman" w:cs="Times New Roman"/>
          <w:sz w:val="24"/>
          <w:szCs w:val="24"/>
        </w:rPr>
        <w:t xml:space="preserve"> Федерации либо иного документа устанавливающего личность</w:t>
      </w:r>
      <w:r w:rsidR="00D44F84">
        <w:rPr>
          <w:rFonts w:ascii="Times New Roman" w:hAnsi="Times New Roman" w:cs="Times New Roman"/>
          <w:sz w:val="24"/>
          <w:szCs w:val="24"/>
        </w:rPr>
        <w:t xml:space="preserve"> или посредством идентификации и аутентификации в органах, пре</w:t>
      </w:r>
      <w:r w:rsidR="006B2423">
        <w:rPr>
          <w:rFonts w:ascii="Times New Roman" w:hAnsi="Times New Roman" w:cs="Times New Roman"/>
          <w:sz w:val="24"/>
          <w:szCs w:val="24"/>
        </w:rPr>
        <w:t>доставляющих</w:t>
      </w:r>
      <w:r w:rsidR="00D44F84">
        <w:rPr>
          <w:rFonts w:ascii="Times New Roman" w:hAnsi="Times New Roman" w:cs="Times New Roman"/>
          <w:sz w:val="24"/>
          <w:szCs w:val="24"/>
        </w:rPr>
        <w:t xml:space="preserve"> муниципальную услугу, многофункциональных центрах с использованием информационных технологий, предусмотренных ча</w:t>
      </w:r>
      <w:r w:rsidR="006B2423">
        <w:rPr>
          <w:rFonts w:ascii="Times New Roman" w:hAnsi="Times New Roman" w:cs="Times New Roman"/>
          <w:sz w:val="24"/>
          <w:szCs w:val="24"/>
        </w:rPr>
        <w:t xml:space="preserve">стью 18 статьи14.1 Федерального </w:t>
      </w:r>
      <w:r w:rsidR="007260B6">
        <w:rPr>
          <w:rFonts w:ascii="Times New Roman" w:hAnsi="Times New Roman"/>
          <w:bCs/>
          <w:sz w:val="24"/>
          <w:szCs w:val="24"/>
        </w:rPr>
        <w:t>закона от 27 июля 2006 года № 149- ФЗ «Об информации, информационных технологиях и о защите информации»;</w:t>
      </w:r>
      <w:proofErr w:type="gramEnd"/>
    </w:p>
    <w:p w:rsidR="007260B6" w:rsidRDefault="007260B6" w:rsidP="007260B6">
      <w:pPr>
        <w:tabs>
          <w:tab w:val="left" w:pos="709"/>
        </w:tabs>
        <w:adjustRightInd w:val="0"/>
        <w:spacing w:after="0"/>
        <w:jc w:val="both"/>
        <w:rPr>
          <w:rFonts w:ascii="Times New Roman" w:hAnsi="Times New Roman"/>
          <w:bCs/>
          <w:sz w:val="24"/>
          <w:szCs w:val="24"/>
        </w:rPr>
      </w:pPr>
      <w:r>
        <w:rPr>
          <w:rFonts w:ascii="Times New Roman" w:hAnsi="Times New Roman"/>
          <w:bCs/>
          <w:sz w:val="24"/>
          <w:szCs w:val="24"/>
        </w:rPr>
        <w:t xml:space="preserve">           регистрирует заявление в установленном порядке;</w:t>
      </w:r>
    </w:p>
    <w:p w:rsidR="007260B6" w:rsidRDefault="007260B6" w:rsidP="007260B6">
      <w:pPr>
        <w:tabs>
          <w:tab w:val="left" w:pos="567"/>
        </w:tabs>
        <w:adjustRightInd w:val="0"/>
        <w:spacing w:after="0"/>
        <w:jc w:val="both"/>
        <w:rPr>
          <w:rFonts w:ascii="Times New Roman" w:hAnsi="Times New Roman"/>
          <w:bCs/>
          <w:sz w:val="24"/>
          <w:szCs w:val="24"/>
        </w:rPr>
      </w:pPr>
      <w:r>
        <w:rPr>
          <w:rFonts w:ascii="Times New Roman" w:hAnsi="Times New Roman"/>
          <w:bCs/>
          <w:sz w:val="24"/>
          <w:szCs w:val="24"/>
        </w:rPr>
        <w:t xml:space="preserve">           оформляет уведомление о приеме документов и направляет его заявителю;</w:t>
      </w:r>
    </w:p>
    <w:p w:rsidR="007260B6" w:rsidRDefault="007260B6" w:rsidP="007260B6">
      <w:pPr>
        <w:tabs>
          <w:tab w:val="left" w:pos="567"/>
        </w:tabs>
        <w:adjustRightInd w:val="0"/>
        <w:spacing w:after="0"/>
        <w:jc w:val="both"/>
        <w:rPr>
          <w:rFonts w:ascii="Times New Roman" w:hAnsi="Times New Roman"/>
          <w:bCs/>
          <w:sz w:val="24"/>
          <w:szCs w:val="24"/>
        </w:rPr>
      </w:pPr>
      <w:r>
        <w:rPr>
          <w:rFonts w:ascii="Times New Roman" w:hAnsi="Times New Roman"/>
          <w:bCs/>
          <w:sz w:val="24"/>
          <w:szCs w:val="24"/>
        </w:rPr>
        <w:t xml:space="preserve">          направляет заявление на рассмотрение специалистом, ответственным за предоставление муниципальной услуги.</w:t>
      </w:r>
    </w:p>
    <w:p w:rsidR="007260B6" w:rsidRPr="00763145" w:rsidRDefault="007260B6" w:rsidP="007260B6">
      <w:pPr>
        <w:tabs>
          <w:tab w:val="left" w:pos="567"/>
        </w:tabs>
        <w:adjustRightInd w:val="0"/>
        <w:spacing w:after="0"/>
        <w:jc w:val="both"/>
        <w:rPr>
          <w:rFonts w:ascii="Times New Roman" w:hAnsi="Times New Roman"/>
          <w:sz w:val="24"/>
          <w:szCs w:val="24"/>
          <w:shd w:val="clear" w:color="auto" w:fill="FFFFFF"/>
        </w:rPr>
      </w:pPr>
      <w:r>
        <w:rPr>
          <w:rFonts w:ascii="Times New Roman" w:hAnsi="Times New Roman"/>
          <w:bCs/>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7260B6" w:rsidRDefault="007260B6" w:rsidP="007260B6">
      <w:pPr>
        <w:numPr>
          <w:ilvl w:val="0"/>
          <w:numId w:val="18"/>
        </w:numPr>
        <w:tabs>
          <w:tab w:val="left" w:pos="142"/>
        </w:tabs>
        <w:adjustRightInd w:val="0"/>
        <w:spacing w:after="0" w:line="276" w:lineRule="auto"/>
        <w:ind w:left="0" w:firstLine="709"/>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лицее в указанных информационных системах;</w:t>
      </w:r>
      <w:proofErr w:type="gramEnd"/>
    </w:p>
    <w:p w:rsidR="004B088B" w:rsidRDefault="007260B6" w:rsidP="007260B6">
      <w:pPr>
        <w:widowControl w:val="0"/>
        <w:tabs>
          <w:tab w:val="left" w:pos="1134"/>
        </w:tabs>
        <w:spacing w:after="0"/>
        <w:ind w:firstLine="709"/>
        <w:jc w:val="both"/>
        <w:rPr>
          <w:rFonts w:ascii="Times New Roman" w:hAnsi="Times New Roman" w:cs="Times New Roman"/>
          <w:sz w:val="24"/>
          <w:szCs w:val="24"/>
        </w:rPr>
      </w:pPr>
      <w:r>
        <w:rPr>
          <w:rFonts w:ascii="Times New Roman" w:hAnsi="Times New Roman"/>
          <w:sz w:val="24"/>
          <w:szCs w:val="24"/>
          <w:shd w:val="clear" w:color="auto" w:fill="FFFFFF"/>
        </w:rPr>
        <w:t>2. единой системы идентификац</w:t>
      </w:r>
      <w:proofErr w:type="gramStart"/>
      <w:r>
        <w:rPr>
          <w:rFonts w:ascii="Times New Roman" w:hAnsi="Times New Roman"/>
          <w:sz w:val="24"/>
          <w:szCs w:val="24"/>
          <w:shd w:val="clear" w:color="auto" w:fill="FFFFFF"/>
        </w:rPr>
        <w:t>ии и ау</w:t>
      </w:r>
      <w:proofErr w:type="gramEnd"/>
      <w:r>
        <w:rPr>
          <w:rFonts w:ascii="Times New Roman" w:hAnsi="Times New Roman"/>
          <w:sz w:val="24"/>
          <w:szCs w:val="24"/>
          <w:shd w:val="clear" w:color="auto" w:fill="FFFFFF"/>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Специалист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w:t>
      </w:r>
    </w:p>
    <w:p w:rsidR="00383B27" w:rsidRPr="005857B9" w:rsidRDefault="00383B27" w:rsidP="00383B27">
      <w:pPr>
        <w:widowControl w:val="0"/>
        <w:numPr>
          <w:ilvl w:val="0"/>
          <w:numId w:val="4"/>
        </w:numPr>
        <w:tabs>
          <w:tab w:val="left" w:pos="709"/>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  При установлении оснований для отказа в приеме документов, предусмотренных пунктом 42 административного регламента, специалист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383B27" w:rsidRPr="005857B9" w:rsidRDefault="00383B27" w:rsidP="00383B27">
      <w:pPr>
        <w:widowControl w:val="0"/>
        <w:tabs>
          <w:tab w:val="left" w:pos="1134"/>
          <w:tab w:val="left" w:pos="1276"/>
        </w:tabs>
        <w:rPr>
          <w:rFonts w:ascii="Times New Roman" w:hAnsi="Times New Roman" w:cs="Times New Roman"/>
          <w:sz w:val="24"/>
          <w:szCs w:val="24"/>
        </w:rPr>
      </w:pPr>
      <w:r w:rsidRPr="005857B9">
        <w:rPr>
          <w:rFonts w:ascii="Times New Roman" w:hAnsi="Times New Roman" w:cs="Times New Roman"/>
          <w:sz w:val="24"/>
          <w:szCs w:val="24"/>
        </w:rPr>
        <w:t>при личном приеме – в день приема вручается заявителю;</w:t>
      </w:r>
    </w:p>
    <w:p w:rsidR="00383B27" w:rsidRPr="005857B9" w:rsidRDefault="00383B27" w:rsidP="00383B27">
      <w:pPr>
        <w:widowControl w:val="0"/>
        <w:tabs>
          <w:tab w:val="left" w:pos="1134"/>
          <w:tab w:val="left" w:pos="1276"/>
        </w:tabs>
        <w:jc w:val="both"/>
        <w:rPr>
          <w:rFonts w:ascii="Times New Roman" w:hAnsi="Times New Roman" w:cs="Times New Roman"/>
          <w:sz w:val="24"/>
          <w:szCs w:val="24"/>
        </w:rPr>
      </w:pPr>
      <w:r w:rsidRPr="005857B9">
        <w:rPr>
          <w:rFonts w:ascii="Times New Roman" w:hAnsi="Times New Roman" w:cs="Times New Roman"/>
          <w:sz w:val="24"/>
          <w:szCs w:val="24"/>
        </w:rPr>
        <w:t xml:space="preserve">при направлении запроса почтовым отправлением – в день регистрации заявления 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направляется заявителю заказным почтовым отправлением с уведомлением о вручении;</w:t>
      </w:r>
    </w:p>
    <w:p w:rsidR="00383B27" w:rsidRPr="005857B9" w:rsidRDefault="00383B27" w:rsidP="00383B27">
      <w:pPr>
        <w:widowControl w:val="0"/>
        <w:tabs>
          <w:tab w:val="left" w:pos="1134"/>
          <w:tab w:val="left" w:pos="1276"/>
        </w:tabs>
        <w:jc w:val="both"/>
        <w:rPr>
          <w:rFonts w:ascii="Times New Roman" w:hAnsi="Times New Roman" w:cs="Times New Roman"/>
          <w:sz w:val="24"/>
          <w:szCs w:val="24"/>
          <w:highlight w:val="yellow"/>
        </w:rPr>
      </w:pPr>
      <w:r w:rsidRPr="005857B9">
        <w:rPr>
          <w:rFonts w:ascii="Times New Roman" w:hAnsi="Times New Roman" w:cs="Times New Roman"/>
          <w:sz w:val="24"/>
          <w:szCs w:val="24"/>
        </w:rPr>
        <w:t xml:space="preserve">при направлении запроса по электронной почте – в день регистрации заявления 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383B27" w:rsidRPr="005857B9" w:rsidRDefault="00383B27" w:rsidP="00383B27">
      <w:pPr>
        <w:widowControl w:val="0"/>
        <w:numPr>
          <w:ilvl w:val="0"/>
          <w:numId w:val="4"/>
        </w:numPr>
        <w:tabs>
          <w:tab w:val="left" w:pos="1134"/>
        </w:tabs>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В случае отсутствия оснований для отказа в приеме документов, </w:t>
      </w:r>
      <w:r w:rsidRPr="005857B9">
        <w:rPr>
          <w:rFonts w:ascii="Times New Roman" w:hAnsi="Times New Roman" w:cs="Times New Roman"/>
          <w:sz w:val="24"/>
          <w:szCs w:val="24"/>
        </w:rPr>
        <w:lastRenderedPageBreak/>
        <w:t xml:space="preserve">предусмотренных пунктом 31 Административного регламента, специалист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83B27" w:rsidRPr="005857B9" w:rsidRDefault="00383B27" w:rsidP="00383B27">
      <w:pPr>
        <w:pStyle w:val="a5"/>
        <w:autoSpaceDE w:val="0"/>
        <w:autoSpaceDN w:val="0"/>
        <w:adjustRightInd w:val="0"/>
        <w:spacing w:after="0"/>
        <w:ind w:left="0"/>
        <w:rPr>
          <w:rFonts w:ascii="Times New Roman" w:hAnsi="Times New Roman" w:cs="Times New Roman"/>
          <w:sz w:val="24"/>
          <w:szCs w:val="24"/>
        </w:rPr>
      </w:pPr>
      <w:r w:rsidRPr="005857B9">
        <w:rPr>
          <w:rFonts w:ascii="Times New Roman" w:hAnsi="Times New Roman" w:cs="Times New Roman"/>
          <w:sz w:val="24"/>
          <w:szCs w:val="24"/>
        </w:rPr>
        <w:t>при личном приеме – в день приема вручается заявителю;</w:t>
      </w:r>
    </w:p>
    <w:p w:rsidR="00383B27" w:rsidRPr="005857B9" w:rsidRDefault="00383B27" w:rsidP="00383B27">
      <w:pPr>
        <w:pStyle w:val="a5"/>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при направлении заявления почтовым отправлением – в день регистрации заявления 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направляется заявителю заказным почтовым отправлением с уведомлением о вручении;</w:t>
      </w:r>
    </w:p>
    <w:p w:rsidR="00383B27" w:rsidRPr="005857B9" w:rsidRDefault="00383B27" w:rsidP="00383B27">
      <w:pPr>
        <w:pStyle w:val="a5"/>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при направлении запроса по электронной почте – в день регистрации заявления 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направляется электронной почтой;</w:t>
      </w:r>
    </w:p>
    <w:p w:rsidR="00383B27" w:rsidRPr="005857B9" w:rsidRDefault="00383B27" w:rsidP="00383B27">
      <w:pPr>
        <w:pStyle w:val="a5"/>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383B27" w:rsidRPr="005857B9" w:rsidRDefault="00383B27" w:rsidP="00383B27">
      <w:pPr>
        <w:pStyle w:val="a5"/>
        <w:widowControl w:val="0"/>
        <w:tabs>
          <w:tab w:val="left" w:pos="567"/>
          <w:tab w:val="left" w:pos="709"/>
          <w:tab w:val="left" w:pos="851"/>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 использованием Единого портала государственных и муниципальных услуг (функций) и официального сайте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15</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 xml:space="preserve"> минут.</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для визирования, после визирования, не позднее  дня регистрации, направляются специалисту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widowControl w:val="0"/>
        <w:numPr>
          <w:ilvl w:val="0"/>
          <w:numId w:val="4"/>
        </w:numPr>
        <w:tabs>
          <w:tab w:val="left" w:pos="851"/>
          <w:tab w:val="left" w:pos="993"/>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 рабочего дня со дня поступления заявления.</w:t>
      </w:r>
    </w:p>
    <w:p w:rsidR="00383B27" w:rsidRDefault="00383B27" w:rsidP="00383B27">
      <w:pPr>
        <w:widowControl w:val="0"/>
        <w:autoSpaceDE w:val="0"/>
        <w:autoSpaceDN w:val="0"/>
        <w:adjustRightInd w:val="0"/>
        <w:jc w:val="center"/>
        <w:outlineLvl w:val="2"/>
        <w:rPr>
          <w:rFonts w:ascii="Times New Roman" w:hAnsi="Times New Roman" w:cs="Times New Roman"/>
          <w:b/>
          <w:i/>
          <w:sz w:val="24"/>
          <w:szCs w:val="24"/>
        </w:rPr>
      </w:pPr>
    </w:p>
    <w:p w:rsidR="00383B27" w:rsidRPr="00EA20ED"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Формирование и направление межведомственных запросов в органы (организации),</w:t>
      </w:r>
    </w:p>
    <w:p w:rsidR="00383B27"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участвующие в предоставлении муниципальной услуги</w:t>
      </w:r>
    </w:p>
    <w:p w:rsidR="00383B27" w:rsidRPr="00EA20ED" w:rsidRDefault="00383B27" w:rsidP="00383B27">
      <w:pPr>
        <w:pStyle w:val="a3"/>
        <w:jc w:val="center"/>
        <w:rPr>
          <w:rFonts w:ascii="Times New Roman" w:hAnsi="Times New Roman" w:cs="Times New Roman"/>
          <w:sz w:val="24"/>
          <w:szCs w:val="24"/>
        </w:rPr>
      </w:pP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bCs/>
          <w:sz w:val="24"/>
          <w:szCs w:val="24"/>
        </w:rPr>
      </w:pPr>
      <w:r w:rsidRPr="005857B9">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5857B9">
        <w:rPr>
          <w:rFonts w:ascii="Times New Roman" w:hAnsi="Times New Roman" w:cs="Times New Roman"/>
          <w:sz w:val="24"/>
          <w:szCs w:val="24"/>
        </w:rPr>
        <w:t xml:space="preserve">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в</w:t>
      </w:r>
      <w:r w:rsidRPr="005857B9">
        <w:rPr>
          <w:rFonts w:ascii="Times New Roman" w:hAnsi="Times New Roman" w:cs="Times New Roman"/>
          <w:bCs/>
          <w:i/>
          <w:sz w:val="24"/>
          <w:szCs w:val="24"/>
        </w:rPr>
        <w:t xml:space="preserve"> </w:t>
      </w:r>
      <w:r w:rsidRPr="005857B9">
        <w:rPr>
          <w:rFonts w:ascii="Times New Roman" w:hAnsi="Times New Roman" w:cs="Times New Roman"/>
          <w:bCs/>
          <w:sz w:val="24"/>
          <w:szCs w:val="24"/>
        </w:rPr>
        <w:t xml:space="preserve">МФЦ (при наличии соглашения) документов и информации, которые могут быть получены в рамках межведомственного информационного взаимодействия. </w:t>
      </w:r>
    </w:p>
    <w:p w:rsidR="00383B27" w:rsidRPr="005857B9" w:rsidRDefault="00383B27" w:rsidP="00383B27">
      <w:pPr>
        <w:pStyle w:val="a9"/>
      </w:pPr>
      <w:r w:rsidRPr="005857B9">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83B27" w:rsidRPr="005857B9" w:rsidRDefault="00383B27" w:rsidP="00383B27">
      <w:pPr>
        <w:pStyle w:val="a9"/>
      </w:pPr>
      <w:r w:rsidRPr="005857B9">
        <w:t xml:space="preserve">       Формирование и направление межведомственных запросов осуществляется в соотв</w:t>
      </w:r>
      <w:r w:rsidR="00CF0D56">
        <w:t>етствии с частью 7.1 статьи 51 Градостроительного кодекса Российской Федерации.</w:t>
      </w:r>
    </w:p>
    <w:p w:rsidR="00383B27" w:rsidRPr="005857B9" w:rsidRDefault="00383B27" w:rsidP="00383B27">
      <w:pPr>
        <w:widowControl w:val="0"/>
        <w:numPr>
          <w:ilvl w:val="0"/>
          <w:numId w:val="4"/>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 xml:space="preserve">Для предоставления муниципальной услуги Администрация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направляет межведомственные запросы </w:t>
      </w:r>
      <w:proofErr w:type="gramStart"/>
      <w:r w:rsidRPr="005857B9">
        <w:rPr>
          <w:rFonts w:ascii="Times New Roman" w:hAnsi="Times New Roman" w:cs="Times New Roman"/>
          <w:sz w:val="24"/>
          <w:szCs w:val="24"/>
        </w:rPr>
        <w:t>в</w:t>
      </w:r>
      <w:proofErr w:type="gramEnd"/>
      <w:r w:rsidRPr="005857B9">
        <w:rPr>
          <w:rFonts w:ascii="Times New Roman" w:hAnsi="Times New Roman" w:cs="Times New Roman"/>
          <w:sz w:val="24"/>
          <w:szCs w:val="24"/>
        </w:rPr>
        <w:t>:</w:t>
      </w:r>
    </w:p>
    <w:p w:rsidR="00383B27" w:rsidRPr="005857B9" w:rsidRDefault="00383B27" w:rsidP="00383B27">
      <w:pPr>
        <w:autoSpaceDE w:val="0"/>
        <w:autoSpaceDN w:val="0"/>
        <w:adjustRightInd w:val="0"/>
        <w:ind w:firstLine="708"/>
        <w:jc w:val="both"/>
        <w:rPr>
          <w:rFonts w:ascii="Times New Roman" w:hAnsi="Times New Roman" w:cs="Times New Roman"/>
          <w:sz w:val="24"/>
          <w:szCs w:val="24"/>
        </w:rPr>
      </w:pPr>
      <w:r w:rsidRPr="005857B9">
        <w:rPr>
          <w:rFonts w:ascii="Times New Roman" w:hAnsi="Times New Roman" w:cs="Times New Roman"/>
          <w:sz w:val="24"/>
          <w:szCs w:val="24"/>
        </w:rPr>
        <w:lastRenderedPageBreak/>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383B27" w:rsidRPr="005857B9" w:rsidRDefault="00383B27" w:rsidP="00383B27">
      <w:pPr>
        <w:widowControl w:val="0"/>
        <w:autoSpaceDE w:val="0"/>
        <w:autoSpaceDN w:val="0"/>
        <w:adjustRightInd w:val="0"/>
        <w:jc w:val="both"/>
        <w:rPr>
          <w:rFonts w:ascii="Times New Roman" w:hAnsi="Times New Roman" w:cs="Times New Roman"/>
          <w:sz w:val="24"/>
          <w:szCs w:val="24"/>
        </w:rPr>
      </w:pPr>
      <w:r w:rsidRPr="005857B9">
        <w:rPr>
          <w:rFonts w:ascii="Times New Roman" w:hAnsi="Times New Roman" w:cs="Times New Roman"/>
          <w:sz w:val="24"/>
          <w:szCs w:val="24"/>
        </w:rPr>
        <w:t xml:space="preserve">            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383B27" w:rsidRPr="005857B9" w:rsidRDefault="00383B27" w:rsidP="00550754">
      <w:pPr>
        <w:shd w:val="clear" w:color="auto" w:fill="FFFFFF"/>
        <w:spacing w:after="0" w:line="290" w:lineRule="atLeast"/>
        <w:ind w:firstLine="708"/>
        <w:jc w:val="both"/>
        <w:rPr>
          <w:rFonts w:ascii="Times New Roman" w:hAnsi="Times New Roman" w:cs="Times New Roman"/>
          <w:color w:val="000000"/>
          <w:sz w:val="24"/>
          <w:szCs w:val="24"/>
        </w:rPr>
      </w:pPr>
      <w:r w:rsidRPr="005857B9">
        <w:rPr>
          <w:rStyle w:val="blk"/>
          <w:rFonts w:ascii="Times New Roman" w:hAnsi="Times New Roman" w:cs="Times New Roman"/>
          <w:sz w:val="24"/>
          <w:szCs w:val="24"/>
        </w:rPr>
        <w:t>91</w:t>
      </w:r>
      <w:r w:rsidRPr="005857B9">
        <w:rPr>
          <w:rStyle w:val="blk"/>
          <w:rFonts w:ascii="Times New Roman" w:hAnsi="Times New Roman" w:cs="Times New Roman"/>
        </w:rPr>
        <w:t xml:space="preserve">. </w:t>
      </w:r>
      <w:r w:rsidRPr="005857B9">
        <w:rPr>
          <w:rStyle w:val="blk"/>
          <w:rFonts w:ascii="Times New Roman" w:hAnsi="Times New Roman" w:cs="Times New Roman"/>
          <w:sz w:val="24"/>
          <w:szCs w:val="24"/>
        </w:rPr>
        <w:t>Документы (их копии или сведения, содержащиеся в них), указанные в</w:t>
      </w:r>
      <w:r w:rsidRPr="005857B9">
        <w:rPr>
          <w:rStyle w:val="apple-converted-space"/>
          <w:rFonts w:ascii="Times New Roman" w:hAnsi="Times New Roman"/>
          <w:color w:val="000000"/>
          <w:sz w:val="24"/>
          <w:szCs w:val="24"/>
        </w:rPr>
        <w:t> пункте 39</w:t>
      </w:r>
      <w:r w:rsidRPr="005857B9">
        <w:rPr>
          <w:rStyle w:val="blk"/>
          <w:rFonts w:ascii="Times New Roman" w:hAnsi="Times New Roman" w:cs="Times New Roman"/>
          <w:sz w:val="24"/>
          <w:szCs w:val="24"/>
        </w:rPr>
        <w:t xml:space="preserve"> Административного регламента </w:t>
      </w:r>
      <w:r w:rsidRPr="005857B9">
        <w:rPr>
          <w:rStyle w:val="apple-converted-space"/>
          <w:rFonts w:ascii="Times New Roman" w:hAnsi="Times New Roman"/>
          <w:sz w:val="24"/>
          <w:szCs w:val="24"/>
        </w:rPr>
        <w:t> </w:t>
      </w:r>
      <w:r w:rsidRPr="005857B9">
        <w:rPr>
          <w:rStyle w:val="blk"/>
          <w:rFonts w:ascii="Times New Roman" w:hAnsi="Times New Roman" w:cs="Times New Roman"/>
          <w:sz w:val="24"/>
          <w:szCs w:val="24"/>
        </w:rPr>
        <w:t xml:space="preserve"> запрашиваются органами местного самоуправления в срок не позднее одного рабочего дня со дня получения заявления о выдаче разрешения на строительство, если застройщик не представил указанные документы самостоятельно.</w:t>
      </w:r>
      <w:bookmarkStart w:id="8" w:name="dst616"/>
      <w:bookmarkEnd w:id="8"/>
    </w:p>
    <w:p w:rsidR="00383B27" w:rsidRPr="005857B9" w:rsidRDefault="00383B27" w:rsidP="00550754">
      <w:pPr>
        <w:widowControl w:val="0"/>
        <w:autoSpaceDE w:val="0"/>
        <w:autoSpaceDN w:val="0"/>
        <w:adjustRightInd w:val="0"/>
        <w:spacing w:after="0"/>
        <w:jc w:val="both"/>
        <w:outlineLvl w:val="2"/>
        <w:rPr>
          <w:rFonts w:ascii="Times New Roman" w:hAnsi="Times New Roman" w:cs="Times New Roman"/>
          <w:sz w:val="24"/>
          <w:szCs w:val="24"/>
        </w:rPr>
      </w:pPr>
      <w:r w:rsidRPr="005857B9">
        <w:rPr>
          <w:rStyle w:val="blk"/>
          <w:rFonts w:ascii="Times New Roman" w:hAnsi="Times New Roman" w:cs="Times New Roman"/>
          <w:sz w:val="24"/>
          <w:szCs w:val="24"/>
        </w:rPr>
        <w:t xml:space="preserve">  </w:t>
      </w:r>
      <w:r>
        <w:rPr>
          <w:rStyle w:val="blk"/>
          <w:rFonts w:ascii="Times New Roman" w:hAnsi="Times New Roman" w:cs="Times New Roman"/>
          <w:sz w:val="24"/>
          <w:szCs w:val="24"/>
        </w:rPr>
        <w:tab/>
      </w:r>
      <w:r w:rsidRPr="005857B9">
        <w:rPr>
          <w:rFonts w:ascii="Times New Roman" w:hAnsi="Times New Roman" w:cs="Times New Roman"/>
          <w:sz w:val="24"/>
          <w:szCs w:val="24"/>
        </w:rPr>
        <w:t xml:space="preserve">Срок подготовки и направления ответа на межведомственный запрос с использованием межведомственного информационного взаимодействия </w:t>
      </w:r>
      <w:r w:rsidR="00550754">
        <w:rPr>
          <w:rFonts w:ascii="Times New Roman" w:hAnsi="Times New Roman" w:cs="Times New Roman"/>
          <w:sz w:val="24"/>
          <w:szCs w:val="24"/>
        </w:rPr>
        <w:t>не позднее трех рабочих дней со дня получения соответствующего межведомственного запроса.</w:t>
      </w:r>
    </w:p>
    <w:p w:rsidR="00383B27" w:rsidRPr="00621B44" w:rsidRDefault="00383B27" w:rsidP="00383B27">
      <w:pPr>
        <w:pStyle w:val="a3"/>
        <w:jc w:val="both"/>
        <w:rPr>
          <w:rFonts w:ascii="Times New Roman" w:hAnsi="Times New Roman" w:cs="Times New Roman"/>
          <w:sz w:val="24"/>
          <w:szCs w:val="24"/>
        </w:rPr>
      </w:pPr>
      <w:r w:rsidRPr="005857B9">
        <w:t xml:space="preserve">    </w:t>
      </w:r>
      <w:r>
        <w:tab/>
      </w:r>
      <w:r w:rsidRPr="005857B9">
        <w:t xml:space="preserve"> </w:t>
      </w:r>
      <w:r w:rsidRPr="00621B44">
        <w:rPr>
          <w:rFonts w:ascii="Times New Roman" w:hAnsi="Times New Roman" w:cs="Times New Roman"/>
          <w:sz w:val="24"/>
          <w:szCs w:val="24"/>
        </w:rPr>
        <w:t xml:space="preserve">После </w:t>
      </w:r>
      <w:proofErr w:type="gramStart"/>
      <w:r w:rsidRPr="00621B44">
        <w:rPr>
          <w:rFonts w:ascii="Times New Roman" w:hAnsi="Times New Roman" w:cs="Times New Roman"/>
          <w:sz w:val="24"/>
          <w:szCs w:val="24"/>
        </w:rPr>
        <w:t xml:space="preserve">направления межведомственного запроса, представленные в Администрацию </w:t>
      </w:r>
      <w:r w:rsidR="00120820">
        <w:rPr>
          <w:rFonts w:ascii="Times New Roman" w:hAnsi="Times New Roman" w:cs="Times New Roman"/>
          <w:sz w:val="24"/>
          <w:szCs w:val="24"/>
        </w:rPr>
        <w:t>Пудовского</w:t>
      </w:r>
      <w:r w:rsidRPr="00621B44">
        <w:rPr>
          <w:rFonts w:ascii="Times New Roman" w:hAnsi="Times New Roman" w:cs="Times New Roman"/>
          <w:sz w:val="24"/>
          <w:szCs w:val="24"/>
        </w:rPr>
        <w:t xml:space="preserve"> сельского поселения</w:t>
      </w:r>
      <w:r w:rsidRPr="00621B44">
        <w:rPr>
          <w:rFonts w:ascii="Times New Roman" w:hAnsi="Times New Roman" w:cs="Times New Roman"/>
          <w:bCs/>
          <w:i/>
          <w:sz w:val="24"/>
          <w:szCs w:val="24"/>
        </w:rPr>
        <w:t xml:space="preserve"> </w:t>
      </w:r>
      <w:r w:rsidRPr="00621B44">
        <w:rPr>
          <w:rFonts w:ascii="Times New Roman" w:hAnsi="Times New Roman" w:cs="Times New Roman"/>
          <w:sz w:val="24"/>
          <w:szCs w:val="24"/>
        </w:rPr>
        <w:t>документы и информация передаются</w:t>
      </w:r>
      <w:proofErr w:type="gramEnd"/>
      <w:r w:rsidRPr="00621B44">
        <w:rPr>
          <w:rFonts w:ascii="Times New Roman" w:hAnsi="Times New Roman" w:cs="Times New Roman"/>
          <w:sz w:val="24"/>
          <w:szCs w:val="24"/>
        </w:rPr>
        <w:t xml:space="preserve"> специалисту, ответственному за их рассмотрение.</w:t>
      </w:r>
    </w:p>
    <w:p w:rsidR="00383B27" w:rsidRPr="005857B9" w:rsidRDefault="00383B27" w:rsidP="00383B27">
      <w:pPr>
        <w:pStyle w:val="a9"/>
      </w:pPr>
      <w:r w:rsidRPr="005857B9">
        <w:t xml:space="preserve">В течение одного рабочего дня со дня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83B27" w:rsidRDefault="00383B27" w:rsidP="00383B27">
      <w:pPr>
        <w:widowControl w:val="0"/>
        <w:numPr>
          <w:ilvl w:val="0"/>
          <w:numId w:val="8"/>
        </w:numPr>
        <w:tabs>
          <w:tab w:val="left" w:pos="1134"/>
          <w:tab w:val="left" w:pos="1276"/>
        </w:tabs>
        <w:autoSpaceDE w:val="0"/>
        <w:autoSpaceDN w:val="0"/>
        <w:adjustRightInd w:val="0"/>
        <w:spacing w:after="0"/>
        <w:ind w:left="0" w:firstLine="851"/>
        <w:jc w:val="both"/>
        <w:outlineLvl w:val="2"/>
        <w:rPr>
          <w:rFonts w:ascii="Times New Roman" w:hAnsi="Times New Roman" w:cs="Times New Roman"/>
          <w:sz w:val="24"/>
          <w:szCs w:val="24"/>
        </w:rPr>
      </w:pPr>
      <w:r w:rsidRPr="005857B9">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7260B6" w:rsidRDefault="007260B6" w:rsidP="007260B6">
      <w:pPr>
        <w:adjustRightInd w:val="0"/>
        <w:spacing w:after="0"/>
        <w:ind w:firstLine="709"/>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92.1</w:t>
      </w:r>
      <w:r w:rsidRPr="007260B6">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7260B6" w:rsidRDefault="007260B6" w:rsidP="007260B6">
      <w:pPr>
        <w:tabs>
          <w:tab w:val="left" w:pos="284"/>
        </w:tabs>
        <w:adjustRightInd w:val="0"/>
        <w:spacing w:after="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1) Основанием для начала административной процедуры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решении о согласовании переустройства и (или) перепланировки помещения в многоквартирном доме или в отказе решения о </w:t>
      </w:r>
      <w:proofErr w:type="gramStart"/>
      <w:r>
        <w:rPr>
          <w:rFonts w:ascii="Times New Roman" w:eastAsia="Calibri" w:hAnsi="Times New Roman" w:cs="Times New Roman"/>
          <w:sz w:val="24"/>
          <w:szCs w:val="24"/>
          <w:shd w:val="clear" w:color="auto" w:fill="FFFFFF"/>
        </w:rPr>
        <w:t>согласовании</w:t>
      </w:r>
      <w:proofErr w:type="gramEnd"/>
      <w:r>
        <w:rPr>
          <w:rFonts w:ascii="Times New Roman" w:eastAsia="Calibri" w:hAnsi="Times New Roman" w:cs="Times New Roman"/>
          <w:sz w:val="24"/>
          <w:szCs w:val="24"/>
          <w:shd w:val="clear" w:color="auto" w:fill="FFFFFF"/>
        </w:rPr>
        <w:t xml:space="preserve"> о переустройстве и (или) перепланировки помещения в многоквартирном доме, допущенной Администрацией при выдаче результата предоставления муниципальной услуги </w:t>
      </w:r>
      <w:proofErr w:type="gramStart"/>
      <w:r>
        <w:rPr>
          <w:rFonts w:ascii="Times New Roman" w:eastAsia="Calibri" w:hAnsi="Times New Roman" w:cs="Times New Roman"/>
          <w:sz w:val="24"/>
          <w:szCs w:val="24"/>
          <w:shd w:val="clear" w:color="auto" w:fill="FFFFFF"/>
        </w:rPr>
        <w:t xml:space="preserve">( </w:t>
      </w:r>
      <w:proofErr w:type="gramEnd"/>
      <w:r>
        <w:rPr>
          <w:rFonts w:ascii="Times New Roman" w:eastAsia="Calibri" w:hAnsi="Times New Roman" w:cs="Times New Roman"/>
          <w:sz w:val="24"/>
          <w:szCs w:val="24"/>
          <w:shd w:val="clear" w:color="auto" w:fill="FFFFFF"/>
        </w:rPr>
        <w:t>далее – техническая ошибка).</w:t>
      </w:r>
    </w:p>
    <w:p w:rsidR="007260B6" w:rsidRDefault="007260B6" w:rsidP="007260B6">
      <w:pPr>
        <w:tabs>
          <w:tab w:val="left" w:pos="284"/>
        </w:tabs>
        <w:adjustRightInd w:val="0"/>
        <w:spacing w:after="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 При обращении об исправлении технических ошибок заявитель (его уполномоченный представитель) представляют:</w:t>
      </w:r>
    </w:p>
    <w:p w:rsidR="007260B6" w:rsidRDefault="007260B6" w:rsidP="007260B6">
      <w:pPr>
        <w:adjustRightInd w:val="0"/>
        <w:spacing w:after="0"/>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заявление об исправлении допущенных опечаток и ошибок в решении о согласовании переустройства и (или) перепланировки помещения в многоквартирном доме;</w:t>
      </w:r>
    </w:p>
    <w:p w:rsidR="007260B6" w:rsidRDefault="007260B6" w:rsidP="007260B6">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документы, свидетельствующие о наличии технической ошибки и содержащие правильные данные;</w:t>
      </w:r>
    </w:p>
    <w:p w:rsidR="007260B6" w:rsidRDefault="007260B6" w:rsidP="007260B6">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выданное Администрацией решение о согласовании переустройства и (или) перепланировки помещения в многоквартирном доме или отказ в выдаче решения о согласовании переустройства и (или) перепланировки помещения в многоквартирном доме, в котором содержится техническая ошибка.</w:t>
      </w:r>
    </w:p>
    <w:p w:rsidR="007260B6" w:rsidRDefault="007260B6" w:rsidP="007260B6">
      <w:pPr>
        <w:adjustRightInd w:val="0"/>
        <w:spacing w:after="0" w:line="276" w:lineRule="auto"/>
        <w:ind w:left="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 Специалист, ответственный за предоставление муниципальной услуги:</w:t>
      </w:r>
    </w:p>
    <w:p w:rsidR="007260B6" w:rsidRDefault="007260B6" w:rsidP="007260B6">
      <w:pPr>
        <w:adjustRightInd w:val="0"/>
        <w:spacing w:after="0"/>
        <w:ind w:left="426" w:hanging="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а) проверяет наличие и комплектность документов, включенных в опись вложения;</w:t>
      </w:r>
    </w:p>
    <w:p w:rsidR="007260B6" w:rsidRDefault="007260B6" w:rsidP="007260B6">
      <w:pPr>
        <w:tabs>
          <w:tab w:val="left" w:pos="709"/>
        </w:tabs>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б)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7260B6" w:rsidRDefault="007260B6" w:rsidP="007260B6">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 при отсутствии документа, включенного в опись вложения, составляет акт в трех экземплярах, первый экземпляр которого прилагает к поступившим документам, второ</w:t>
      </w:r>
      <w:proofErr w:type="gramStart"/>
      <w:r>
        <w:rPr>
          <w:rFonts w:ascii="Times New Roman" w:eastAsia="Calibri" w:hAnsi="Times New Roman" w:cs="Times New Roman"/>
          <w:sz w:val="24"/>
          <w:szCs w:val="24"/>
          <w:shd w:val="clear" w:color="auto" w:fill="FFFFFF"/>
        </w:rPr>
        <w:t>й-</w:t>
      </w:r>
      <w:proofErr w:type="gramEnd"/>
      <w:r>
        <w:rPr>
          <w:rFonts w:ascii="Times New Roman" w:eastAsia="Calibri" w:hAnsi="Times New Roman" w:cs="Times New Roman"/>
          <w:sz w:val="24"/>
          <w:szCs w:val="24"/>
          <w:shd w:val="clear" w:color="auto" w:fill="FFFFFF"/>
        </w:rPr>
        <w:t xml:space="preserve"> передает представителю организации почтовой связи, третий – прилагает к расписке в </w:t>
      </w:r>
      <w:r>
        <w:rPr>
          <w:rFonts w:ascii="Times New Roman" w:eastAsia="Calibri" w:hAnsi="Times New Roman" w:cs="Times New Roman"/>
          <w:sz w:val="24"/>
          <w:szCs w:val="24"/>
          <w:shd w:val="clear" w:color="auto" w:fill="FFFFFF"/>
        </w:rPr>
        <w:lastRenderedPageBreak/>
        <w:t>получении документов, направляемой заявителю (если такой акт не составлен организацией почтовой связи).</w:t>
      </w:r>
    </w:p>
    <w:p w:rsidR="007260B6" w:rsidRDefault="007260B6" w:rsidP="007260B6">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 Документы предусмотренные подпунктом 2 пункта 95.1 Административного регламента, регистрируются в день их поступления.</w:t>
      </w:r>
    </w:p>
    <w:p w:rsidR="007260B6" w:rsidRDefault="007260B6" w:rsidP="007260B6">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5)  В рамках рассмотрения документов, предусмотренных подпунктом 2 пункта 95.1 Административного регламента, осуществляется проверка на предмет наличия (отсутствия) оснований для принятия решения об исправлении технической ошибки.</w:t>
      </w:r>
    </w:p>
    <w:p w:rsidR="007260B6" w:rsidRDefault="007260B6" w:rsidP="007260B6">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6) Должностное лицо устанавливает:</w:t>
      </w:r>
    </w:p>
    <w:p w:rsidR="007260B6" w:rsidRDefault="007260B6" w:rsidP="007260B6">
      <w:pPr>
        <w:adjustRightInd w:val="0"/>
        <w:spacing w:after="0"/>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наличие документов, предусмотренных подпунктом 2 пункта 95.1 Административного регламента;</w:t>
      </w:r>
    </w:p>
    <w:p w:rsidR="007260B6" w:rsidRDefault="007260B6" w:rsidP="007260B6">
      <w:pPr>
        <w:adjustRightInd w:val="0"/>
        <w:spacing w:after="0"/>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наличие технической ошибки.</w:t>
      </w:r>
    </w:p>
    <w:p w:rsidR="007260B6" w:rsidRDefault="007260B6" w:rsidP="007260B6">
      <w:pPr>
        <w:adjustRightInd w:val="0"/>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7) Пол результатам проверки документов, предусмотренных подпунктом 2 пункта 95.1 Административного регламента, должностное лицо, подготавливает проект соответствующего решения.</w:t>
      </w:r>
    </w:p>
    <w:p w:rsidR="007260B6" w:rsidRDefault="007260B6" w:rsidP="007260B6">
      <w:pPr>
        <w:adjustRightInd w:val="0"/>
        <w:spacing w:after="0"/>
        <w:ind w:firstLine="42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Решение об исправлении технической ошибки или отказ в исправлении технической ошибки  в выданных в результате предоставления муниципальной услуги документах принимается лицом, уполномоченным на принятие решений о выдаче разрешения на строительство объекта капитального строительства или об отказе в выдаче разрешения на строительство объекта капитального строительства.</w:t>
      </w:r>
    </w:p>
    <w:p w:rsidR="007260B6" w:rsidRDefault="007260B6" w:rsidP="007260B6">
      <w:pPr>
        <w:tabs>
          <w:tab w:val="left" w:pos="284"/>
        </w:tabs>
        <w:adjustRightInd w:val="0"/>
        <w:spacing w:after="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8) Основанием для отказа в исправлении технической ошибки является отсутствие документов, предусмотренных подпунктом 2 пункта 95.1 Административного регламента;</w:t>
      </w:r>
    </w:p>
    <w:p w:rsidR="007260B6" w:rsidRDefault="007260B6" w:rsidP="007260B6">
      <w:pPr>
        <w:tabs>
          <w:tab w:val="left" w:pos="284"/>
        </w:tabs>
        <w:adjustRightInd w:val="0"/>
        <w:spacing w:after="0" w:line="276" w:lineRule="auto"/>
        <w:jc w:val="both"/>
        <w:rPr>
          <w:rFonts w:ascii="Times New Roman" w:eastAsia="Calibri" w:hAnsi="Times New Roman" w:cs="Times New Roman"/>
          <w:sz w:val="24"/>
          <w:szCs w:val="24"/>
          <w:shd w:val="clear" w:color="auto" w:fill="FFFFFF"/>
        </w:rPr>
      </w:pPr>
      <w:proofErr w:type="gramStart"/>
      <w:r>
        <w:rPr>
          <w:rFonts w:ascii="Times New Roman" w:eastAsia="Calibri" w:hAnsi="Times New Roman" w:cs="Times New Roman"/>
          <w:sz w:val="24"/>
          <w:szCs w:val="24"/>
          <w:shd w:val="clear" w:color="auto" w:fill="FFFFFF"/>
        </w:rPr>
        <w:t>9)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выдача решения о согласовании переустройства и (или) перепланировки помещения в многоквартирном доме или решения об отказе в выдаче решения о согласовании переустройства и (или) перепланировки  помещения в многоквартирном доме с исправленными техническими ошибками или отказ в исправлении технической ошибки.</w:t>
      </w:r>
      <w:proofErr w:type="gramEnd"/>
    </w:p>
    <w:p w:rsidR="007260B6" w:rsidRPr="00CC2119" w:rsidRDefault="007260B6" w:rsidP="007260B6">
      <w:pPr>
        <w:tabs>
          <w:tab w:val="left" w:pos="993"/>
        </w:tabs>
        <w:adjustRightInd w:val="0"/>
        <w:spacing w:after="0" w:line="276" w:lineRule="auto"/>
        <w:jc w:val="both"/>
        <w:rPr>
          <w:rStyle w:val="blk"/>
          <w:rFonts w:ascii="Times New Roman" w:hAnsi="Times New Roman"/>
          <w:sz w:val="24"/>
          <w:szCs w:val="24"/>
          <w:shd w:val="clear" w:color="auto" w:fill="FFFFFF"/>
        </w:rPr>
      </w:pPr>
      <w:r>
        <w:rPr>
          <w:rFonts w:ascii="Times New Roman" w:eastAsia="Calibri" w:hAnsi="Times New Roman" w:cs="Times New Roman"/>
          <w:sz w:val="24"/>
          <w:szCs w:val="24"/>
          <w:shd w:val="clear" w:color="auto" w:fill="FFFFFF"/>
        </w:rPr>
        <w:t xml:space="preserve">       Срок выдачи решения о согласовании переустройства и (или) перепланировки помещения в многоквартирном доме или отказ в выдаче решения о согласовании переустройства  и (или) перепланировки помещения в многоквартирном доме  с исправленными техническими ошибками не может превышать 5 рабочих дней со дня регистрации заявления об исправлении технической ошибки</w:t>
      </w:r>
      <w:r>
        <w:rPr>
          <w:rFonts w:ascii="Times New Roman" w:hAnsi="Times New Roman"/>
          <w:sz w:val="24"/>
          <w:szCs w:val="24"/>
          <w:shd w:val="clear" w:color="auto" w:fill="FFFFFF"/>
        </w:rPr>
        <w:t>.</w:t>
      </w:r>
      <w:r w:rsidRPr="00CC2119">
        <w:rPr>
          <w:rFonts w:ascii="Times New Roman" w:hAnsi="Times New Roman"/>
          <w:sz w:val="24"/>
          <w:szCs w:val="24"/>
        </w:rPr>
        <w:t xml:space="preserve">      </w:t>
      </w:r>
    </w:p>
    <w:p w:rsidR="007260B6" w:rsidRPr="005857B9" w:rsidRDefault="007260B6" w:rsidP="007260B6">
      <w:pPr>
        <w:widowControl w:val="0"/>
        <w:tabs>
          <w:tab w:val="left" w:pos="1134"/>
          <w:tab w:val="left" w:pos="1276"/>
        </w:tabs>
        <w:autoSpaceDE w:val="0"/>
        <w:autoSpaceDN w:val="0"/>
        <w:adjustRightInd w:val="0"/>
        <w:spacing w:after="0"/>
        <w:ind w:left="851"/>
        <w:jc w:val="both"/>
        <w:outlineLvl w:val="2"/>
        <w:rPr>
          <w:rFonts w:ascii="Times New Roman" w:hAnsi="Times New Roman" w:cs="Times New Roman"/>
          <w:sz w:val="24"/>
          <w:szCs w:val="24"/>
        </w:rPr>
      </w:pPr>
    </w:p>
    <w:p w:rsidR="00383B27" w:rsidRPr="005857B9" w:rsidRDefault="00383B27" w:rsidP="00383B27">
      <w:pPr>
        <w:widowControl w:val="0"/>
        <w:autoSpaceDE w:val="0"/>
        <w:autoSpaceDN w:val="0"/>
        <w:adjustRightInd w:val="0"/>
        <w:outlineLvl w:val="2"/>
        <w:rPr>
          <w:rFonts w:ascii="Times New Roman" w:hAnsi="Times New Roman" w:cs="Times New Roman"/>
          <w:sz w:val="24"/>
          <w:szCs w:val="24"/>
        </w:rPr>
      </w:pPr>
    </w:p>
    <w:p w:rsidR="00383B27" w:rsidRDefault="00383B27" w:rsidP="00383B27">
      <w:pPr>
        <w:widowControl w:val="0"/>
        <w:autoSpaceDE w:val="0"/>
        <w:autoSpaceDN w:val="0"/>
        <w:adjustRightInd w:val="0"/>
        <w:jc w:val="center"/>
        <w:outlineLvl w:val="2"/>
        <w:rPr>
          <w:rFonts w:ascii="Times New Roman" w:hAnsi="Times New Roman" w:cs="Times New Roman"/>
          <w:sz w:val="24"/>
          <w:szCs w:val="24"/>
        </w:rPr>
      </w:pPr>
      <w:r w:rsidRPr="00EA20ED">
        <w:rPr>
          <w:rFonts w:ascii="Times New Roman" w:hAnsi="Times New Roman" w:cs="Times New Roman"/>
          <w:sz w:val="24"/>
          <w:szCs w:val="24"/>
        </w:rPr>
        <w:t>Принятие решения о предоставлении (об отказе предоставления) муниципальной услуги</w:t>
      </w:r>
    </w:p>
    <w:p w:rsidR="00383B27" w:rsidRPr="00EA20ED" w:rsidRDefault="00383B27" w:rsidP="00383B27">
      <w:pPr>
        <w:widowControl w:val="0"/>
        <w:autoSpaceDE w:val="0"/>
        <w:autoSpaceDN w:val="0"/>
        <w:adjustRightInd w:val="0"/>
        <w:jc w:val="center"/>
        <w:outlineLvl w:val="2"/>
        <w:rPr>
          <w:rFonts w:ascii="Times New Roman" w:hAnsi="Times New Roman" w:cs="Times New Roman"/>
          <w:sz w:val="24"/>
          <w:szCs w:val="24"/>
        </w:rPr>
      </w:pPr>
    </w:p>
    <w:p w:rsidR="00383B27" w:rsidRPr="005857B9" w:rsidRDefault="00383B27" w:rsidP="00383B27">
      <w:pPr>
        <w:pStyle w:val="ConsPlusNormal"/>
        <w:numPr>
          <w:ilvl w:val="0"/>
          <w:numId w:val="8"/>
        </w:numPr>
        <w:tabs>
          <w:tab w:val="left" w:pos="1276"/>
        </w:tabs>
        <w:ind w:left="0" w:firstLine="851"/>
        <w:jc w:val="both"/>
        <w:rPr>
          <w:rFonts w:ascii="Times New Roman" w:hAnsi="Times New Roman" w:cs="Times New Roman"/>
          <w:sz w:val="24"/>
          <w:szCs w:val="24"/>
        </w:rPr>
      </w:pPr>
      <w:r w:rsidRPr="005857B9">
        <w:rPr>
          <w:rFonts w:ascii="Times New Roman" w:hAnsi="Times New Roman" w:cs="Times New Roman"/>
          <w:sz w:val="24"/>
          <w:szCs w:val="24"/>
        </w:rPr>
        <w:t xml:space="preserve">Юридическим фактом для начала осуществления административной процедуры является поступление сформированного комплекта документов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Default="00383B27" w:rsidP="00A46A8D">
      <w:pPr>
        <w:pStyle w:val="ConsPlusNormal"/>
        <w:numPr>
          <w:ilvl w:val="0"/>
          <w:numId w:val="8"/>
        </w:numPr>
        <w:tabs>
          <w:tab w:val="left" w:pos="1276"/>
        </w:tabs>
        <w:ind w:left="0" w:firstLine="851"/>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A46A8D">
        <w:rPr>
          <w:rFonts w:ascii="Times New Roman" w:hAnsi="Times New Roman" w:cs="Times New Roman"/>
          <w:sz w:val="24"/>
          <w:szCs w:val="24"/>
        </w:rPr>
        <w:t>Специалист Администрации Пудовского сельского поселения, ответственный за принятие решения о предоставлении услуги, в течение пяти рабочих дней со дня получения заявления о выдаче разрешения на строительство, за исключением случая, предусмотренного частью 11.1 статьи 51 Градостроительного кодекса Российской Федерации:</w:t>
      </w:r>
    </w:p>
    <w:p w:rsidR="00A46A8D" w:rsidRDefault="00A46A8D" w:rsidP="004F468F">
      <w:pPr>
        <w:pStyle w:val="ConsPlusNormal"/>
        <w:numPr>
          <w:ilvl w:val="0"/>
          <w:numId w:val="9"/>
        </w:numPr>
        <w:tabs>
          <w:tab w:val="left" w:pos="0"/>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Проводит проверку наличия документов, необходимых для принятия решения о выдаче разрешения на строительство;</w:t>
      </w:r>
    </w:p>
    <w:p w:rsidR="00A46A8D" w:rsidRDefault="00A46A8D" w:rsidP="004F468F">
      <w:pPr>
        <w:pStyle w:val="ConsPlusNormal"/>
        <w:numPr>
          <w:ilvl w:val="0"/>
          <w:numId w:val="9"/>
        </w:numPr>
        <w:tabs>
          <w:tab w:val="left" w:pos="1276"/>
        </w:tabs>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Проводит проверку соответствия проектной документации требованиям к </w:t>
      </w:r>
      <w:r>
        <w:rPr>
          <w:rFonts w:ascii="Times New Roman" w:hAnsi="Times New Roman" w:cs="Times New Roman"/>
          <w:sz w:val="24"/>
          <w:szCs w:val="24"/>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w:t>
      </w:r>
      <w:r w:rsidR="008471CE">
        <w:rPr>
          <w:rFonts w:ascii="Times New Roman" w:hAnsi="Times New Roman" w:cs="Times New Roman"/>
          <w:sz w:val="24"/>
          <w:szCs w:val="24"/>
        </w:rPr>
        <w:t xml:space="preserve">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8471CE">
        <w:rPr>
          <w:rFonts w:ascii="Times New Roman" w:hAnsi="Times New Roman" w:cs="Times New Roman"/>
          <w:sz w:val="24"/>
          <w:szCs w:val="24"/>
        </w:rPr>
        <w:t xml:space="preserve">), </w:t>
      </w:r>
      <w:proofErr w:type="gramStart"/>
      <w:r w:rsidR="008471CE">
        <w:rPr>
          <w:rFonts w:ascii="Times New Roman" w:hAnsi="Times New Roman" w:cs="Times New Roman"/>
          <w:sz w:val="24"/>
          <w:szCs w:val="24"/>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8471CE">
        <w:rPr>
          <w:rFonts w:ascii="Times New Roman" w:hAnsi="Times New Roman" w:cs="Times New Roman"/>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471CE" w:rsidRPr="005857B9" w:rsidRDefault="008471CE" w:rsidP="004F468F">
      <w:pPr>
        <w:pStyle w:val="ConsPlusNormal"/>
        <w:numPr>
          <w:ilvl w:val="0"/>
          <w:numId w:val="9"/>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Выдаёт разрешение на строительство или отказывает в выдаче такого разрешения с указанием причин отказа.</w:t>
      </w:r>
    </w:p>
    <w:p w:rsidR="00383B27" w:rsidRPr="005857B9" w:rsidRDefault="00383B27" w:rsidP="00383B27">
      <w:pPr>
        <w:pStyle w:val="ConsPlusNormal"/>
        <w:numPr>
          <w:ilvl w:val="0"/>
          <w:numId w:val="8"/>
        </w:numPr>
        <w:tabs>
          <w:tab w:val="left" w:pos="993"/>
          <w:tab w:val="left" w:pos="1134"/>
          <w:tab w:val="left" w:pos="1560"/>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Решение об отказе в выдаче разрешения на строительство принимается в случаях, предусмотренных пунктами 44-45 настоящего Административного регламента.</w:t>
      </w:r>
    </w:p>
    <w:p w:rsidR="00383B27" w:rsidRPr="005857B9" w:rsidRDefault="00383B27" w:rsidP="00383B27">
      <w:pPr>
        <w:pStyle w:val="ConsPlusNormal"/>
        <w:numPr>
          <w:ilvl w:val="0"/>
          <w:numId w:val="8"/>
        </w:numPr>
        <w:tabs>
          <w:tab w:val="left" w:pos="1134"/>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Отказ в выдаче разрешения на строительство обжалуется в судебном порядке.</w:t>
      </w:r>
    </w:p>
    <w:p w:rsidR="00383B27" w:rsidRPr="005857B9" w:rsidRDefault="00383B27" w:rsidP="00383B27">
      <w:pPr>
        <w:pStyle w:val="ConsPlusNormal"/>
        <w:numPr>
          <w:ilvl w:val="0"/>
          <w:numId w:val="8"/>
        </w:numPr>
        <w:tabs>
          <w:tab w:val="left" w:pos="1134"/>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Специалист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 xml:space="preserve">в течение </w:t>
      </w:r>
      <w:r w:rsidR="001A0673">
        <w:rPr>
          <w:rFonts w:ascii="Times New Roman" w:hAnsi="Times New Roman" w:cs="Times New Roman"/>
          <w:sz w:val="24"/>
          <w:szCs w:val="24"/>
        </w:rPr>
        <w:t>пяти</w:t>
      </w:r>
      <w:r w:rsidRPr="005857B9">
        <w:rPr>
          <w:rFonts w:ascii="Times New Roman" w:hAnsi="Times New Roman" w:cs="Times New Roman"/>
          <w:sz w:val="24"/>
          <w:szCs w:val="24"/>
        </w:rPr>
        <w:t xml:space="preserve"> рабочих  дней со дня поступления заявления о выдаче разрешения готовит разрешение на строительство  в двух экземплярах, один из которых выдается заявителю, один хранится в архиве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p>
    <w:p w:rsidR="00383B27" w:rsidRPr="005857B9" w:rsidRDefault="00383B27" w:rsidP="00383B27">
      <w:pPr>
        <w:pStyle w:val="ConsPlusNormal"/>
        <w:numPr>
          <w:ilvl w:val="0"/>
          <w:numId w:val="8"/>
        </w:numPr>
        <w:tabs>
          <w:tab w:val="left" w:pos="1134"/>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 </w:t>
      </w:r>
      <w:proofErr w:type="gramStart"/>
      <w:r w:rsidRPr="005857B9">
        <w:rPr>
          <w:rFonts w:ascii="Times New Roman" w:hAnsi="Times New Roman" w:cs="Times New Roman"/>
          <w:sz w:val="24"/>
          <w:szCs w:val="24"/>
        </w:rPr>
        <w:t xml:space="preserve">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3" w:anchor="dst439" w:history="1">
        <w:r w:rsidRPr="005857B9">
          <w:rPr>
            <w:rFonts w:ascii="Times New Roman" w:hAnsi="Times New Roman" w:cs="Times New Roman"/>
            <w:sz w:val="24"/>
            <w:szCs w:val="24"/>
          </w:rPr>
          <w:t>пункте 5.1 статьи 6</w:t>
        </w:r>
      </w:hyperlink>
      <w:r w:rsidRPr="005857B9">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w:t>
      </w:r>
      <w:proofErr w:type="gramEnd"/>
      <w:r w:rsidRPr="005857B9">
        <w:rPr>
          <w:rFonts w:ascii="Times New Roman" w:hAnsi="Times New Roman" w:cs="Times New Roman"/>
          <w:sz w:val="24"/>
          <w:szCs w:val="24"/>
        </w:rPr>
        <w:t xml:space="preserve"> надзора, в случае, если выдано разрешение на строительство иных объектов капитального строительства.</w:t>
      </w:r>
    </w:p>
    <w:p w:rsidR="00383B27" w:rsidRPr="005857B9" w:rsidRDefault="00383B27" w:rsidP="00383B27">
      <w:pPr>
        <w:widowControl w:val="0"/>
        <w:autoSpaceDE w:val="0"/>
        <w:autoSpaceDN w:val="0"/>
        <w:adjustRightInd w:val="0"/>
        <w:outlineLvl w:val="2"/>
        <w:rPr>
          <w:rFonts w:ascii="Times New Roman" w:hAnsi="Times New Roman" w:cs="Times New Roman"/>
          <w:sz w:val="24"/>
          <w:szCs w:val="24"/>
        </w:rPr>
      </w:pPr>
    </w:p>
    <w:p w:rsidR="00383B27" w:rsidRDefault="00383B27" w:rsidP="00383B27">
      <w:pPr>
        <w:widowControl w:val="0"/>
        <w:autoSpaceDE w:val="0"/>
        <w:autoSpaceDN w:val="0"/>
        <w:adjustRightInd w:val="0"/>
        <w:jc w:val="center"/>
        <w:outlineLvl w:val="2"/>
        <w:rPr>
          <w:rFonts w:ascii="Times New Roman" w:hAnsi="Times New Roman" w:cs="Times New Roman"/>
          <w:sz w:val="24"/>
          <w:szCs w:val="24"/>
        </w:rPr>
      </w:pPr>
      <w:r w:rsidRPr="00EA20ED">
        <w:rPr>
          <w:rFonts w:ascii="Times New Roman" w:hAnsi="Times New Roman" w:cs="Times New Roman"/>
          <w:sz w:val="24"/>
          <w:szCs w:val="24"/>
        </w:rPr>
        <w:t>Выдача результатов предоставления муниципальной услуги</w:t>
      </w:r>
    </w:p>
    <w:p w:rsidR="00383B27" w:rsidRPr="00EA20ED" w:rsidRDefault="00383B27" w:rsidP="00383B27">
      <w:pPr>
        <w:widowControl w:val="0"/>
        <w:autoSpaceDE w:val="0"/>
        <w:autoSpaceDN w:val="0"/>
        <w:adjustRightInd w:val="0"/>
        <w:jc w:val="center"/>
        <w:outlineLvl w:val="2"/>
        <w:rPr>
          <w:rFonts w:ascii="Times New Roman" w:hAnsi="Times New Roman" w:cs="Times New Roman"/>
          <w:sz w:val="24"/>
          <w:szCs w:val="24"/>
        </w:rPr>
      </w:pPr>
    </w:p>
    <w:p w:rsidR="00383B27" w:rsidRPr="005857B9" w:rsidRDefault="00383B27" w:rsidP="00383B27">
      <w:pPr>
        <w:pStyle w:val="ConsPlusNormal"/>
        <w:numPr>
          <w:ilvl w:val="0"/>
          <w:numId w:val="8"/>
        </w:numPr>
        <w:tabs>
          <w:tab w:val="left" w:pos="1276"/>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Выдача заявителю разрешения на строительство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(Главой Администрации) либо лицом, исполняющим его обязанности. </w:t>
      </w:r>
    </w:p>
    <w:p w:rsidR="00383B27" w:rsidRPr="005857B9" w:rsidRDefault="00383B27" w:rsidP="00383B27">
      <w:pPr>
        <w:pStyle w:val="ConsPlusNormal"/>
        <w:numPr>
          <w:ilvl w:val="0"/>
          <w:numId w:val="8"/>
        </w:numPr>
        <w:tabs>
          <w:tab w:val="left" w:pos="1276"/>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Регистрация указанных разрешений осуществляется специалистом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в течение  рабочего дня после их подписания. Каждому разрешению присваивается индивидуальный порядковый номер, реквизиты разрешения фиксируются в журнале регистрации. </w:t>
      </w:r>
    </w:p>
    <w:p w:rsidR="00383B27" w:rsidRPr="005857B9" w:rsidRDefault="00383B27" w:rsidP="00383B27">
      <w:pPr>
        <w:pStyle w:val="ConsPlusNormal"/>
        <w:numPr>
          <w:ilvl w:val="0"/>
          <w:numId w:val="8"/>
        </w:numPr>
        <w:tabs>
          <w:tab w:val="left" w:pos="1276"/>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отказа.</w:t>
      </w:r>
    </w:p>
    <w:p w:rsidR="00383B27" w:rsidRPr="005857B9" w:rsidRDefault="00383B27" w:rsidP="00383B27">
      <w:pPr>
        <w:numPr>
          <w:ilvl w:val="0"/>
          <w:numId w:val="8"/>
        </w:numPr>
        <w:tabs>
          <w:tab w:val="left" w:pos="1276"/>
        </w:tabs>
        <w:autoSpaceDE w:val="0"/>
        <w:autoSpaceDN w:val="0"/>
        <w:adjustRightInd w:val="0"/>
        <w:spacing w:after="0"/>
        <w:ind w:left="0" w:firstLine="709"/>
        <w:jc w:val="both"/>
        <w:rPr>
          <w:rFonts w:ascii="Times New Roman" w:hAnsi="Times New Roman" w:cs="Times New Roman"/>
          <w:sz w:val="24"/>
          <w:szCs w:val="24"/>
        </w:rPr>
      </w:pPr>
      <w:r w:rsidRPr="005857B9">
        <w:rPr>
          <w:rFonts w:ascii="Times New Roman" w:hAnsi="Times New Roman" w:cs="Times New Roman"/>
          <w:sz w:val="24"/>
          <w:szCs w:val="24"/>
        </w:rPr>
        <w:lastRenderedPageBreak/>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83B27" w:rsidRPr="005857B9" w:rsidRDefault="00383B27" w:rsidP="00383B27">
      <w:pPr>
        <w:autoSpaceDE w:val="0"/>
        <w:autoSpaceDN w:val="0"/>
        <w:adjustRightInd w:val="0"/>
        <w:rPr>
          <w:rFonts w:ascii="Times New Roman" w:hAnsi="Times New Roman" w:cs="Times New Roman"/>
          <w:i/>
          <w:sz w:val="24"/>
          <w:szCs w:val="24"/>
        </w:rPr>
      </w:pPr>
      <w:r w:rsidRPr="005857B9">
        <w:rPr>
          <w:rFonts w:ascii="Times New Roman" w:hAnsi="Times New Roman" w:cs="Times New Roman"/>
          <w:sz w:val="24"/>
          <w:szCs w:val="24"/>
        </w:rPr>
        <w:t xml:space="preserve">при личном обращении в Администрацию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p>
    <w:p w:rsidR="00383B27" w:rsidRPr="005857B9" w:rsidRDefault="00383B27" w:rsidP="00383B27">
      <w:pPr>
        <w:autoSpaceDE w:val="0"/>
        <w:autoSpaceDN w:val="0"/>
        <w:adjustRightInd w:val="0"/>
        <w:rPr>
          <w:rFonts w:ascii="Times New Roman" w:hAnsi="Times New Roman" w:cs="Times New Roman"/>
          <w:sz w:val="24"/>
          <w:szCs w:val="24"/>
        </w:rPr>
      </w:pPr>
      <w:r w:rsidRPr="005857B9">
        <w:rPr>
          <w:rFonts w:ascii="Times New Roman" w:hAnsi="Times New Roman" w:cs="Times New Roman"/>
          <w:sz w:val="24"/>
          <w:szCs w:val="24"/>
        </w:rPr>
        <w:t>при личном обращении в многофункциональный центр;</w:t>
      </w:r>
    </w:p>
    <w:p w:rsidR="00383B27" w:rsidRPr="005857B9" w:rsidRDefault="00383B27" w:rsidP="00383B27">
      <w:pPr>
        <w:autoSpaceDE w:val="0"/>
        <w:autoSpaceDN w:val="0"/>
        <w:adjustRightInd w:val="0"/>
        <w:rPr>
          <w:rFonts w:ascii="Times New Roman" w:hAnsi="Times New Roman" w:cs="Times New Roman"/>
          <w:sz w:val="24"/>
          <w:szCs w:val="24"/>
        </w:rPr>
      </w:pPr>
      <w:r w:rsidRPr="005857B9">
        <w:rPr>
          <w:rFonts w:ascii="Times New Roman" w:hAnsi="Times New Roman" w:cs="Times New Roman"/>
          <w:sz w:val="24"/>
          <w:szCs w:val="24"/>
        </w:rPr>
        <w:t>посредством почтового отправления на адрес заявителя, указанный в заявлении.</w:t>
      </w:r>
    </w:p>
    <w:p w:rsidR="00383B27" w:rsidRPr="005857B9" w:rsidRDefault="00383B27" w:rsidP="00383B27">
      <w:pPr>
        <w:widowControl w:val="0"/>
        <w:tabs>
          <w:tab w:val="left" w:pos="1134"/>
          <w:tab w:val="left" w:pos="1276"/>
        </w:tabs>
        <w:jc w:val="both"/>
        <w:rPr>
          <w:rFonts w:ascii="Times New Roman" w:hAnsi="Times New Roman" w:cs="Times New Roman"/>
          <w:sz w:val="24"/>
          <w:szCs w:val="24"/>
        </w:rPr>
      </w:pPr>
      <w:r w:rsidRPr="005857B9">
        <w:rPr>
          <w:rFonts w:ascii="Times New Roman" w:hAnsi="Times New Roman" w:cs="Times New Roman"/>
          <w:sz w:val="24"/>
          <w:szCs w:val="24"/>
        </w:rPr>
        <w:t xml:space="preserve">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pStyle w:val="ConsPlusNormal"/>
        <w:numPr>
          <w:ilvl w:val="0"/>
          <w:numId w:val="8"/>
        </w:numPr>
        <w:tabs>
          <w:tab w:val="left" w:pos="1276"/>
        </w:tabs>
        <w:ind w:left="0" w:firstLine="709"/>
        <w:jc w:val="both"/>
        <w:rPr>
          <w:rFonts w:ascii="Times New Roman" w:hAnsi="Times New Roman" w:cs="Times New Roman"/>
          <w:sz w:val="24"/>
          <w:szCs w:val="24"/>
        </w:rPr>
      </w:pPr>
      <w:r w:rsidRPr="005857B9">
        <w:rPr>
          <w:rFonts w:ascii="Times New Roman" w:hAnsi="Times New Roman" w:cs="Times New Roman"/>
          <w:sz w:val="24"/>
          <w:szCs w:val="24"/>
        </w:rPr>
        <w:t>Муниципальная услуга считается исполненной надлежащим образом со дня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мотивированного отказа в их выдаче.</w:t>
      </w:r>
    </w:p>
    <w:p w:rsidR="00383B27" w:rsidRPr="005857B9" w:rsidRDefault="00383B27" w:rsidP="00383B27">
      <w:pPr>
        <w:widowControl w:val="0"/>
        <w:tabs>
          <w:tab w:val="left" w:pos="1134"/>
          <w:tab w:val="left" w:pos="1276"/>
        </w:tabs>
        <w:rPr>
          <w:rFonts w:ascii="Times New Roman" w:hAnsi="Times New Roman" w:cs="Times New Roman"/>
          <w:sz w:val="24"/>
          <w:szCs w:val="24"/>
        </w:rPr>
      </w:pPr>
    </w:p>
    <w:p w:rsidR="00383B27" w:rsidRPr="00EA20ED" w:rsidRDefault="00383B27" w:rsidP="00383B27">
      <w:pPr>
        <w:jc w:val="center"/>
        <w:rPr>
          <w:rFonts w:ascii="Times New Roman" w:hAnsi="Times New Roman" w:cs="Times New Roman"/>
          <w:sz w:val="24"/>
          <w:szCs w:val="24"/>
        </w:rPr>
      </w:pPr>
      <w:r w:rsidRPr="00EA20ED">
        <w:rPr>
          <w:rFonts w:ascii="Times New Roman" w:hAnsi="Times New Roman" w:cs="Times New Roman"/>
          <w:sz w:val="24"/>
          <w:szCs w:val="24"/>
        </w:rPr>
        <w:t xml:space="preserve">4. Формы </w:t>
      </w:r>
      <w:proofErr w:type="gramStart"/>
      <w:r w:rsidRPr="00EA20ED">
        <w:rPr>
          <w:rFonts w:ascii="Times New Roman" w:hAnsi="Times New Roman" w:cs="Times New Roman"/>
          <w:sz w:val="24"/>
          <w:szCs w:val="24"/>
        </w:rPr>
        <w:t>контроля за</w:t>
      </w:r>
      <w:proofErr w:type="gramEnd"/>
      <w:r w:rsidRPr="00EA20ED">
        <w:rPr>
          <w:rFonts w:ascii="Times New Roman" w:hAnsi="Times New Roman" w:cs="Times New Roman"/>
          <w:sz w:val="24"/>
          <w:szCs w:val="24"/>
        </w:rPr>
        <w:t xml:space="preserve"> исполнением административного регламента </w:t>
      </w:r>
    </w:p>
    <w:p w:rsidR="00383B27" w:rsidRPr="00EA20ED" w:rsidRDefault="00383B27" w:rsidP="00383B27">
      <w:pPr>
        <w:jc w:val="center"/>
        <w:rPr>
          <w:rFonts w:ascii="Times New Roman" w:hAnsi="Times New Roman" w:cs="Times New Roman"/>
          <w:sz w:val="24"/>
          <w:szCs w:val="24"/>
        </w:rPr>
      </w:pPr>
    </w:p>
    <w:p w:rsidR="00383B27" w:rsidRPr="00EA20ED" w:rsidRDefault="00383B27" w:rsidP="00383B27">
      <w:pPr>
        <w:jc w:val="center"/>
        <w:rPr>
          <w:rFonts w:ascii="Times New Roman" w:hAnsi="Times New Roman" w:cs="Times New Roman"/>
          <w:sz w:val="24"/>
          <w:szCs w:val="24"/>
        </w:rPr>
      </w:pPr>
      <w:r w:rsidRPr="00EA20ED">
        <w:rPr>
          <w:rFonts w:ascii="Times New Roman" w:hAnsi="Times New Roman" w:cs="Times New Roman"/>
          <w:sz w:val="24"/>
          <w:szCs w:val="24"/>
        </w:rPr>
        <w:t xml:space="preserve">Порядок осуществления текущего </w:t>
      </w:r>
      <w:proofErr w:type="gramStart"/>
      <w:r w:rsidRPr="00EA20ED">
        <w:rPr>
          <w:rFonts w:ascii="Times New Roman" w:hAnsi="Times New Roman" w:cs="Times New Roman"/>
          <w:sz w:val="24"/>
          <w:szCs w:val="24"/>
        </w:rPr>
        <w:t>контроля за</w:t>
      </w:r>
      <w:proofErr w:type="gramEnd"/>
      <w:r w:rsidRPr="00EA20E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3B27" w:rsidRPr="005857B9" w:rsidRDefault="00383B27" w:rsidP="00383B27">
      <w:pPr>
        <w:jc w:val="center"/>
        <w:rPr>
          <w:rFonts w:ascii="Times New Roman" w:hAnsi="Times New Roman" w:cs="Times New Roman"/>
          <w:sz w:val="24"/>
          <w:szCs w:val="24"/>
        </w:rPr>
      </w:pPr>
    </w:p>
    <w:p w:rsidR="00383B27" w:rsidRPr="005857B9" w:rsidRDefault="00383B27" w:rsidP="00383B27">
      <w:pPr>
        <w:widowControl w:val="0"/>
        <w:numPr>
          <w:ilvl w:val="0"/>
          <w:numId w:val="8"/>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Текущий </w:t>
      </w:r>
      <w:proofErr w:type="gramStart"/>
      <w:r w:rsidRPr="005857B9">
        <w:rPr>
          <w:rFonts w:ascii="Times New Roman" w:hAnsi="Times New Roman" w:cs="Times New Roman"/>
          <w:sz w:val="24"/>
          <w:szCs w:val="24"/>
        </w:rPr>
        <w:t>контроль за</w:t>
      </w:r>
      <w:proofErr w:type="gramEnd"/>
      <w:r w:rsidRPr="005857B9">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widowControl w:val="0"/>
        <w:numPr>
          <w:ilvl w:val="0"/>
          <w:numId w:val="8"/>
        </w:numPr>
        <w:tabs>
          <w:tab w:val="left" w:pos="1134"/>
        </w:tabs>
        <w:autoSpaceDE w:val="0"/>
        <w:autoSpaceDN w:val="0"/>
        <w:adjustRightInd w:val="0"/>
        <w:spacing w:after="0"/>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5857B9">
        <w:rPr>
          <w:rFonts w:ascii="Times New Roman" w:hAnsi="Times New Roman" w:cs="Times New Roman"/>
          <w:sz w:val="24"/>
          <w:szCs w:val="24"/>
        </w:rPr>
        <w:t xml:space="preserve">Порядок осуществления текущего </w:t>
      </w:r>
      <w:proofErr w:type="gramStart"/>
      <w:r w:rsidRPr="005857B9">
        <w:rPr>
          <w:rFonts w:ascii="Times New Roman" w:hAnsi="Times New Roman" w:cs="Times New Roman"/>
          <w:sz w:val="24"/>
          <w:szCs w:val="24"/>
        </w:rPr>
        <w:t>контроля за</w:t>
      </w:r>
      <w:proofErr w:type="gramEnd"/>
      <w:r w:rsidRPr="005857B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p>
    <w:p w:rsidR="00383B27" w:rsidRPr="005857B9" w:rsidRDefault="00383B27" w:rsidP="00383B27">
      <w:pPr>
        <w:widowControl w:val="0"/>
        <w:numPr>
          <w:ilvl w:val="0"/>
          <w:numId w:val="8"/>
        </w:numPr>
        <w:tabs>
          <w:tab w:val="left" w:pos="1276"/>
        </w:tabs>
        <w:autoSpaceDE w:val="0"/>
        <w:autoSpaceDN w:val="0"/>
        <w:adjustRightInd w:val="0"/>
        <w:spacing w:after="0"/>
        <w:ind w:left="0" w:firstLine="709"/>
        <w:jc w:val="both"/>
        <w:outlineLvl w:val="2"/>
        <w:rPr>
          <w:rFonts w:ascii="Times New Roman" w:hAnsi="Times New Roman" w:cs="Times New Roman"/>
          <w:sz w:val="24"/>
          <w:szCs w:val="24"/>
        </w:rPr>
      </w:pPr>
      <w:proofErr w:type="gramStart"/>
      <w:r w:rsidRPr="005857B9">
        <w:rPr>
          <w:rFonts w:ascii="Times New Roman" w:hAnsi="Times New Roman" w:cs="Times New Roman"/>
          <w:sz w:val="24"/>
          <w:szCs w:val="24"/>
        </w:rPr>
        <w:t>Контроль за</w:t>
      </w:r>
      <w:proofErr w:type="gramEnd"/>
      <w:r w:rsidRPr="005857B9">
        <w:rPr>
          <w:rFonts w:ascii="Times New Roman" w:hAnsi="Times New Roman" w:cs="Times New Roman"/>
          <w:sz w:val="24"/>
          <w:szCs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383B27" w:rsidRPr="005857B9" w:rsidRDefault="00383B27" w:rsidP="00383B27">
      <w:pPr>
        <w:pStyle w:val="a9"/>
      </w:pPr>
    </w:p>
    <w:p w:rsidR="00383B27" w:rsidRPr="00EA20ED" w:rsidRDefault="00383B27" w:rsidP="00383B27">
      <w:pPr>
        <w:jc w:val="center"/>
        <w:rPr>
          <w:rFonts w:ascii="Times New Roman" w:hAnsi="Times New Roman" w:cs="Times New Roman"/>
          <w:sz w:val="24"/>
          <w:szCs w:val="24"/>
        </w:rPr>
      </w:pPr>
      <w:r w:rsidRPr="00EA20ED">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3B27" w:rsidRPr="005857B9" w:rsidRDefault="00383B27" w:rsidP="00383B27">
      <w:pPr>
        <w:widowControl w:val="0"/>
        <w:numPr>
          <w:ilvl w:val="0"/>
          <w:numId w:val="8"/>
        </w:numPr>
        <w:tabs>
          <w:tab w:val="left" w:pos="1276"/>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 xml:space="preserve">В случае </w:t>
      </w:r>
      <w:proofErr w:type="gramStart"/>
      <w:r w:rsidRPr="005857B9">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5857B9">
        <w:rPr>
          <w:rFonts w:ascii="Times New Roman" w:hAnsi="Times New Roman" w:cs="Times New Roman"/>
          <w:sz w:val="24"/>
          <w:szCs w:val="24"/>
        </w:rPr>
        <w:t xml:space="preserve"> виновные должностные лица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383B27" w:rsidRPr="005857B9" w:rsidRDefault="00383B27" w:rsidP="00383B27">
      <w:pPr>
        <w:widowControl w:val="0"/>
        <w:numPr>
          <w:ilvl w:val="0"/>
          <w:numId w:val="8"/>
        </w:numPr>
        <w:tabs>
          <w:tab w:val="left" w:pos="1276"/>
        </w:tabs>
        <w:autoSpaceDE w:val="0"/>
        <w:autoSpaceDN w:val="0"/>
        <w:adjustRightInd w:val="0"/>
        <w:spacing w:after="0"/>
        <w:ind w:left="0" w:firstLine="709"/>
        <w:jc w:val="both"/>
        <w:outlineLvl w:val="2"/>
        <w:rPr>
          <w:rFonts w:ascii="Times New Roman" w:hAnsi="Times New Roman" w:cs="Times New Roman"/>
          <w:sz w:val="24"/>
          <w:szCs w:val="24"/>
        </w:rPr>
      </w:pPr>
      <w:r w:rsidRPr="005857B9">
        <w:rPr>
          <w:rFonts w:ascii="Times New Roman" w:hAnsi="Times New Roman" w:cs="Times New Roman"/>
          <w:sz w:val="24"/>
          <w:szCs w:val="24"/>
        </w:rPr>
        <w:t xml:space="preserve">Персональная ответственность должностных лиц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83B27" w:rsidRPr="005857B9" w:rsidRDefault="00383B27" w:rsidP="00383B27">
      <w:pPr>
        <w:widowControl w:val="0"/>
        <w:autoSpaceDE w:val="0"/>
        <w:autoSpaceDN w:val="0"/>
        <w:adjustRightInd w:val="0"/>
        <w:outlineLvl w:val="2"/>
        <w:rPr>
          <w:rFonts w:ascii="Times New Roman" w:hAnsi="Times New Roman" w:cs="Times New Roman"/>
          <w:sz w:val="24"/>
          <w:szCs w:val="24"/>
        </w:rPr>
      </w:pPr>
    </w:p>
    <w:p w:rsidR="00383B27" w:rsidRDefault="00383B27" w:rsidP="00383B27">
      <w:pPr>
        <w:jc w:val="center"/>
        <w:rPr>
          <w:rFonts w:ascii="Times New Roman" w:hAnsi="Times New Roman" w:cs="Times New Roman"/>
          <w:sz w:val="24"/>
          <w:szCs w:val="24"/>
        </w:rPr>
      </w:pPr>
      <w:r w:rsidRPr="00EA20ED">
        <w:rPr>
          <w:rFonts w:ascii="Times New Roman" w:hAnsi="Times New Roman" w:cs="Times New Roman"/>
          <w:sz w:val="24"/>
          <w:szCs w:val="24"/>
        </w:rPr>
        <w:lastRenderedPageBreak/>
        <w:t xml:space="preserve">Положения, характеризующие требования к порядку и формам </w:t>
      </w:r>
      <w:proofErr w:type="gramStart"/>
      <w:r w:rsidRPr="00EA20ED">
        <w:rPr>
          <w:rFonts w:ascii="Times New Roman" w:hAnsi="Times New Roman" w:cs="Times New Roman"/>
          <w:sz w:val="24"/>
          <w:szCs w:val="24"/>
        </w:rPr>
        <w:t>контроля за</w:t>
      </w:r>
      <w:proofErr w:type="gramEnd"/>
      <w:r w:rsidRPr="00EA20E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83B27" w:rsidRPr="00EA20ED" w:rsidRDefault="00383B27" w:rsidP="00383B27">
      <w:pPr>
        <w:jc w:val="center"/>
        <w:rPr>
          <w:rFonts w:ascii="Times New Roman" w:hAnsi="Times New Roman" w:cs="Times New Roman"/>
          <w:sz w:val="24"/>
          <w:szCs w:val="24"/>
        </w:rPr>
      </w:pPr>
    </w:p>
    <w:p w:rsidR="00383B27" w:rsidRPr="005857B9" w:rsidRDefault="00383B27" w:rsidP="00383B27">
      <w:pPr>
        <w:pStyle w:val="a5"/>
        <w:numPr>
          <w:ilvl w:val="0"/>
          <w:numId w:val="8"/>
        </w:numPr>
        <w:tabs>
          <w:tab w:val="left" w:pos="1276"/>
        </w:tabs>
        <w:autoSpaceDE w:val="0"/>
        <w:autoSpaceDN w:val="0"/>
        <w:adjustRightInd w:val="0"/>
        <w:spacing w:after="0"/>
        <w:ind w:left="0" w:firstLine="709"/>
        <w:jc w:val="both"/>
        <w:rPr>
          <w:rFonts w:ascii="Times New Roman" w:hAnsi="Times New Roman" w:cs="Times New Roman"/>
          <w:sz w:val="24"/>
          <w:szCs w:val="24"/>
        </w:rPr>
      </w:pPr>
      <w:proofErr w:type="gramStart"/>
      <w:r w:rsidRPr="005857B9">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специалистов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383B27" w:rsidRPr="005857B9" w:rsidRDefault="00383B27" w:rsidP="00383B27">
      <w:pPr>
        <w:rPr>
          <w:rFonts w:ascii="Times New Roman" w:hAnsi="Times New Roman" w:cs="Times New Roman"/>
          <w:sz w:val="24"/>
          <w:szCs w:val="24"/>
        </w:rPr>
      </w:pPr>
    </w:p>
    <w:p w:rsidR="00383B27" w:rsidRPr="00EA20ED" w:rsidRDefault="00383B27" w:rsidP="00383B27">
      <w:pPr>
        <w:pStyle w:val="a8"/>
        <w:shd w:val="clear" w:color="auto" w:fill="FFFFFF"/>
        <w:spacing w:after="0"/>
        <w:jc w:val="center"/>
      </w:pPr>
      <w:r w:rsidRPr="00EA20ED">
        <w:t xml:space="preserve">5. </w:t>
      </w:r>
      <w:r w:rsidRPr="00EA20ED">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4" w:anchor="dst100352" w:history="1">
        <w:r w:rsidRPr="00EA20ED">
          <w:rPr>
            <w:rStyle w:val="a7"/>
            <w:shd w:val="clear" w:color="auto" w:fill="FFFFFF"/>
          </w:rPr>
          <w:t>части 1.1 статьи 16</w:t>
        </w:r>
      </w:hyperlink>
      <w:r w:rsidRPr="00EA20ED">
        <w:t xml:space="preserve"> </w:t>
      </w:r>
      <w:r w:rsidRPr="00EA20ED">
        <w:rPr>
          <w:shd w:val="clear" w:color="auto" w:fill="FFFFFF"/>
        </w:rPr>
        <w:t>Федерального закона от 27 июля 2010 года № 210-ФЗ «</w:t>
      </w:r>
      <w:r w:rsidRPr="00EA20ED">
        <w:t>Об организации предоставления государственных и муниципальных услуг»,</w:t>
      </w:r>
      <w:r w:rsidRPr="00EA20ED">
        <w:rPr>
          <w:shd w:val="clear" w:color="auto" w:fill="FFFFFF"/>
        </w:rPr>
        <w:t xml:space="preserve"> а также их должностных лиц, муниципальных служащих, работников</w:t>
      </w:r>
    </w:p>
    <w:p w:rsidR="00383B27" w:rsidRPr="00EA20ED" w:rsidRDefault="00383B27" w:rsidP="00383B27">
      <w:pPr>
        <w:pStyle w:val="a8"/>
        <w:shd w:val="clear" w:color="auto" w:fill="FFFFFF"/>
        <w:spacing w:after="0"/>
        <w:jc w:val="center"/>
        <w:rPr>
          <w:sz w:val="10"/>
          <w:szCs w:val="10"/>
        </w:rPr>
      </w:pPr>
    </w:p>
    <w:p w:rsidR="00383B27" w:rsidRPr="00EA20ED" w:rsidRDefault="00383B27" w:rsidP="00383B27">
      <w:pPr>
        <w:pStyle w:val="a8"/>
        <w:shd w:val="clear" w:color="auto" w:fill="FFFFFF"/>
        <w:spacing w:after="0"/>
        <w:jc w:val="center"/>
        <w:rPr>
          <w:shd w:val="clear" w:color="auto" w:fill="FFFFFF"/>
        </w:rPr>
      </w:pPr>
      <w:r w:rsidRPr="00EA20ED">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EA20ED">
        <w:rPr>
          <w:shd w:val="clear" w:color="auto" w:fill="FFFFFF"/>
        </w:rPr>
        <w:t xml:space="preserve">многофункционального центра, организаций, указанных в </w:t>
      </w:r>
      <w:hyperlink r:id="rId45" w:anchor="dst100352" w:history="1">
        <w:r w:rsidRPr="00EA20ED">
          <w:rPr>
            <w:rStyle w:val="a7"/>
            <w:shd w:val="clear" w:color="auto" w:fill="FFFFFF"/>
          </w:rPr>
          <w:t>части 1.1 статьи 16</w:t>
        </w:r>
      </w:hyperlink>
      <w:r w:rsidRPr="00EA20ED">
        <w:t xml:space="preserve"> </w:t>
      </w:r>
      <w:r w:rsidRPr="00EA20ED">
        <w:rPr>
          <w:shd w:val="clear" w:color="auto" w:fill="FFFFFF"/>
        </w:rPr>
        <w:t>Федерального закона от 27 июля 2010 года № 210-ФЗ «</w:t>
      </w:r>
      <w:r w:rsidRPr="00EA20ED">
        <w:t>Об организации предоставления государственных и муниципальных услуг»,</w:t>
      </w:r>
      <w:r w:rsidRPr="00EA20ED">
        <w:rPr>
          <w:shd w:val="clear" w:color="auto" w:fill="FFFFFF"/>
        </w:rPr>
        <w:t xml:space="preserve"> а также их должностных лиц, муниципальных служащих, работников</w:t>
      </w:r>
    </w:p>
    <w:p w:rsidR="00383B27" w:rsidRPr="005857B9" w:rsidRDefault="00383B27" w:rsidP="00383B27">
      <w:pPr>
        <w:pStyle w:val="a8"/>
        <w:shd w:val="clear" w:color="auto" w:fill="FFFFFF"/>
        <w:spacing w:after="0"/>
        <w:jc w:val="center"/>
        <w:rPr>
          <w:b/>
          <w:color w:val="000000"/>
          <w:sz w:val="10"/>
          <w:szCs w:val="10"/>
        </w:rPr>
      </w:pPr>
    </w:p>
    <w:p w:rsidR="00383B27" w:rsidRPr="005857B9" w:rsidRDefault="00383B27" w:rsidP="00383B27">
      <w:pPr>
        <w:pStyle w:val="a5"/>
        <w:widowControl w:val="0"/>
        <w:numPr>
          <w:ilvl w:val="0"/>
          <w:numId w:val="8"/>
        </w:numPr>
        <w:tabs>
          <w:tab w:val="left" w:pos="709"/>
          <w:tab w:val="left" w:pos="1276"/>
        </w:tabs>
        <w:autoSpaceDE w:val="0"/>
        <w:autoSpaceDN w:val="0"/>
        <w:adjustRightInd w:val="0"/>
        <w:spacing w:after="0"/>
        <w:ind w:left="-142" w:firstLine="709"/>
        <w:jc w:val="both"/>
        <w:rPr>
          <w:rFonts w:ascii="Times New Roman" w:hAnsi="Times New Roman" w:cs="Times New Roman"/>
          <w:sz w:val="24"/>
          <w:szCs w:val="24"/>
        </w:rPr>
      </w:pPr>
      <w:r w:rsidRPr="005857B9">
        <w:rPr>
          <w:rFonts w:ascii="Times New Roman" w:hAnsi="Times New Roman" w:cs="Times New Roman"/>
          <w:sz w:val="24"/>
          <w:szCs w:val="24"/>
        </w:rPr>
        <w:t xml:space="preserve">Заявители вправе обжаловать решения, действия (бездействие)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 xml:space="preserve">должностных лиц, муниципальных служащих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383B27" w:rsidRPr="005857B9" w:rsidRDefault="00383B27" w:rsidP="00383B27">
      <w:pPr>
        <w:widowControl w:val="0"/>
        <w:autoSpaceDE w:val="0"/>
        <w:autoSpaceDN w:val="0"/>
        <w:adjustRightInd w:val="0"/>
        <w:jc w:val="both"/>
        <w:outlineLvl w:val="2"/>
        <w:rPr>
          <w:rFonts w:ascii="Times New Roman" w:hAnsi="Times New Roman" w:cs="Times New Roman"/>
          <w:sz w:val="24"/>
          <w:szCs w:val="24"/>
        </w:rPr>
      </w:pPr>
      <w:r w:rsidRPr="005857B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5857B9">
        <w:rPr>
          <w:rFonts w:ascii="Times New Roman" w:hAnsi="Times New Roman" w:cs="Times New Roman"/>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857B9">
        <w:rPr>
          <w:rFonts w:ascii="Times New Roman" w:hAnsi="Times New Roman" w:cs="Times New Roman"/>
          <w:color w:val="000000"/>
          <w:sz w:val="24"/>
          <w:szCs w:val="24"/>
        </w:rPr>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383B27" w:rsidRDefault="00383B27" w:rsidP="00383B27">
      <w:pPr>
        <w:pStyle w:val="a5"/>
        <w:widowControl w:val="0"/>
        <w:tabs>
          <w:tab w:val="left" w:pos="993"/>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ab/>
        <w:t xml:space="preserve">111. </w:t>
      </w:r>
      <w:proofErr w:type="gramStart"/>
      <w:r w:rsidRPr="005857B9">
        <w:rPr>
          <w:rFonts w:ascii="Times New Roman" w:hAnsi="Times New Roman" w:cs="Times New Roman"/>
          <w:sz w:val="24"/>
          <w:szCs w:val="24"/>
        </w:rPr>
        <w:t xml:space="preserve">Обжалование действий (бездействия)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должностных лиц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муниципальных служащих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5857B9">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p>
    <w:p w:rsidR="00383B27" w:rsidRPr="00621B44" w:rsidRDefault="00383B27" w:rsidP="00383B27">
      <w:pPr>
        <w:autoSpaceDE w:val="0"/>
        <w:autoSpaceDN w:val="0"/>
        <w:adjustRightInd w:val="0"/>
        <w:jc w:val="center"/>
        <w:rPr>
          <w:rFonts w:ascii="Times New Roman" w:hAnsi="Times New Roman" w:cs="Times New Roman"/>
          <w:sz w:val="24"/>
          <w:szCs w:val="24"/>
        </w:rPr>
      </w:pPr>
      <w:r w:rsidRPr="00621B44">
        <w:rPr>
          <w:rFonts w:ascii="Times New Roman" w:hAnsi="Times New Roman" w:cs="Times New Roman"/>
          <w:sz w:val="24"/>
          <w:szCs w:val="24"/>
        </w:rPr>
        <w:t>Предмет жалобы</w:t>
      </w:r>
    </w:p>
    <w:p w:rsidR="00383B27" w:rsidRPr="005857B9" w:rsidRDefault="00383B27" w:rsidP="00383B27">
      <w:pPr>
        <w:pStyle w:val="a5"/>
        <w:widowControl w:val="0"/>
        <w:tabs>
          <w:tab w:val="left" w:pos="426"/>
          <w:tab w:val="left" w:pos="993"/>
          <w:tab w:val="left" w:pos="1418"/>
          <w:tab w:val="left" w:pos="1701"/>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lastRenderedPageBreak/>
        <w:tab/>
        <w:t xml:space="preserve">            112. Предметом досудебного (внесудебного) обжалования являются действия (бездействие) должностных лиц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2) с нарушением срока предоставления муниципальной услуги. </w:t>
      </w:r>
      <w:proofErr w:type="gramStart"/>
      <w:r w:rsidRPr="005857B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857B9">
        <w:rPr>
          <w:rFonts w:ascii="Times New Roman" w:hAnsi="Times New Roman" w:cs="Times New Roman"/>
          <w:i/>
          <w:sz w:val="24"/>
          <w:szCs w:val="24"/>
        </w:rPr>
        <w:t>;</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5857B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7B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   8) с нарушением срока или порядка выдачи документов по результатам предоставления муниципальной услуги;</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lastRenderedPageBreak/>
        <w:t xml:space="preserve">   </w:t>
      </w:r>
      <w:proofErr w:type="gramStart"/>
      <w:r w:rsidRPr="005857B9">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5857B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83B27" w:rsidRPr="005857B9" w:rsidRDefault="00383B27" w:rsidP="00383B27">
      <w:pPr>
        <w:ind w:firstLine="540"/>
        <w:jc w:val="both"/>
        <w:rPr>
          <w:rFonts w:ascii="Times New Roman" w:hAnsi="Times New Roman" w:cs="Times New Roman"/>
          <w:i/>
          <w:sz w:val="24"/>
          <w:szCs w:val="24"/>
        </w:rPr>
      </w:pPr>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5857B9">
        <w:rPr>
          <w:rFonts w:ascii="Times New Roman" w:hAnsi="Times New Roman" w:cs="Times New Roman"/>
          <w:sz w:val="24"/>
          <w:szCs w:val="24"/>
        </w:rPr>
        <w:t xml:space="preserve"> и муниципальных услуг»</w:t>
      </w:r>
      <w:r w:rsidRPr="005857B9">
        <w:rPr>
          <w:rFonts w:ascii="Times New Roman" w:hAnsi="Times New Roman" w:cs="Times New Roman"/>
          <w:i/>
          <w:sz w:val="24"/>
          <w:szCs w:val="24"/>
        </w:rPr>
        <w:t>.</w:t>
      </w:r>
    </w:p>
    <w:p w:rsidR="00383B27" w:rsidRDefault="00383B27" w:rsidP="00383B27">
      <w:pPr>
        <w:pStyle w:val="a3"/>
        <w:jc w:val="center"/>
        <w:rPr>
          <w:rFonts w:ascii="Times New Roman" w:hAnsi="Times New Roman" w:cs="Times New Roman"/>
          <w:sz w:val="24"/>
          <w:szCs w:val="24"/>
        </w:rPr>
      </w:pPr>
    </w:p>
    <w:p w:rsidR="00383B27" w:rsidRPr="00EA20ED"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Органы власти и уполномоченные на рассмотрение жалобы</w:t>
      </w:r>
    </w:p>
    <w:p w:rsidR="00383B27"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должностные лица, которым может быть направлена жалоба</w:t>
      </w:r>
    </w:p>
    <w:p w:rsidR="00383B27" w:rsidRPr="00EA20ED" w:rsidRDefault="00383B27" w:rsidP="00383B27">
      <w:pPr>
        <w:pStyle w:val="a3"/>
        <w:jc w:val="center"/>
        <w:rPr>
          <w:rFonts w:ascii="Times New Roman" w:hAnsi="Times New Roman" w:cs="Times New Roman"/>
          <w:sz w:val="24"/>
          <w:szCs w:val="24"/>
        </w:rPr>
      </w:pPr>
    </w:p>
    <w:p w:rsidR="00383B27" w:rsidRPr="005857B9" w:rsidRDefault="00383B27" w:rsidP="00383B27">
      <w:pPr>
        <w:pStyle w:val="a5"/>
        <w:widowControl w:val="0"/>
        <w:tabs>
          <w:tab w:val="left" w:pos="28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ab/>
        <w:t xml:space="preserve">      113. </w:t>
      </w:r>
      <w:proofErr w:type="gramStart"/>
      <w:r w:rsidRPr="005857B9">
        <w:rPr>
          <w:rFonts w:ascii="Times New Roman" w:hAnsi="Times New Roman" w:cs="Times New Roman"/>
          <w:sz w:val="24"/>
          <w:szCs w:val="24"/>
        </w:rPr>
        <w:t xml:space="preserve">Жалоба на действия (бездействие)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должностных лиц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383B27" w:rsidRPr="005857B9" w:rsidRDefault="00383B27" w:rsidP="00383B27">
      <w:pPr>
        <w:pStyle w:val="a5"/>
        <w:widowControl w:val="0"/>
        <w:tabs>
          <w:tab w:val="left" w:pos="284"/>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ab/>
        <w:t xml:space="preserve">     114.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r w:rsidRPr="005857B9">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383B27" w:rsidRDefault="00383B27" w:rsidP="00383B27">
      <w:pPr>
        <w:autoSpaceDE w:val="0"/>
        <w:autoSpaceDN w:val="0"/>
        <w:adjustRightInd w:val="0"/>
        <w:jc w:val="center"/>
        <w:rPr>
          <w:rFonts w:ascii="Times New Roman" w:hAnsi="Times New Roman" w:cs="Times New Roman"/>
          <w:b/>
          <w:i/>
        </w:rPr>
      </w:pPr>
    </w:p>
    <w:p w:rsidR="00383B27" w:rsidRPr="00621B44" w:rsidRDefault="00383B27" w:rsidP="00383B27">
      <w:pPr>
        <w:autoSpaceDE w:val="0"/>
        <w:autoSpaceDN w:val="0"/>
        <w:adjustRightInd w:val="0"/>
        <w:jc w:val="center"/>
        <w:rPr>
          <w:rFonts w:ascii="Times New Roman" w:hAnsi="Times New Roman" w:cs="Times New Roman"/>
          <w:sz w:val="24"/>
          <w:szCs w:val="24"/>
        </w:rPr>
      </w:pPr>
      <w:r w:rsidRPr="00621B44">
        <w:rPr>
          <w:rFonts w:ascii="Times New Roman" w:hAnsi="Times New Roman" w:cs="Times New Roman"/>
          <w:sz w:val="24"/>
          <w:szCs w:val="24"/>
        </w:rPr>
        <w:t>Порядок подачи и рассмотрения жалобы</w:t>
      </w:r>
    </w:p>
    <w:p w:rsidR="00383B27" w:rsidRPr="005857B9" w:rsidRDefault="00383B27" w:rsidP="00383B27">
      <w:pPr>
        <w:pStyle w:val="a5"/>
        <w:widowControl w:val="0"/>
        <w:tabs>
          <w:tab w:val="left" w:pos="28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lastRenderedPageBreak/>
        <w:tab/>
        <w:t xml:space="preserve">    115. Жалоба должна содержать:</w:t>
      </w:r>
    </w:p>
    <w:p w:rsidR="00383B27" w:rsidRPr="005857B9" w:rsidRDefault="00383B27" w:rsidP="00383B27">
      <w:pPr>
        <w:autoSpaceDE w:val="0"/>
        <w:autoSpaceDN w:val="0"/>
        <w:adjustRightInd w:val="0"/>
        <w:ind w:firstLine="540"/>
        <w:jc w:val="both"/>
        <w:rPr>
          <w:rFonts w:ascii="Times New Roman" w:hAnsi="Times New Roman" w:cs="Times New Roman"/>
          <w:bCs/>
          <w:sz w:val="24"/>
          <w:szCs w:val="24"/>
        </w:rPr>
      </w:pPr>
      <w:r w:rsidRPr="005857B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5857B9">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5857B9">
        <w:rPr>
          <w:rFonts w:ascii="Times New Roman" w:hAnsi="Times New Roman" w:cs="Times New Roman"/>
          <w:bCs/>
          <w:sz w:val="24"/>
          <w:szCs w:val="24"/>
        </w:rPr>
        <w:t>решения и действия (бездействие) которых обжалуются;</w:t>
      </w:r>
    </w:p>
    <w:p w:rsidR="00383B27" w:rsidRPr="005857B9" w:rsidRDefault="00383B27" w:rsidP="00383B27">
      <w:pPr>
        <w:autoSpaceDE w:val="0"/>
        <w:autoSpaceDN w:val="0"/>
        <w:adjustRightInd w:val="0"/>
        <w:ind w:firstLine="540"/>
        <w:jc w:val="both"/>
        <w:rPr>
          <w:rFonts w:ascii="Times New Roman" w:hAnsi="Times New Roman" w:cs="Times New Roman"/>
          <w:bCs/>
          <w:sz w:val="24"/>
          <w:szCs w:val="24"/>
        </w:rPr>
      </w:pPr>
      <w:proofErr w:type="gramStart"/>
      <w:r w:rsidRPr="005857B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3B27" w:rsidRPr="005857B9" w:rsidRDefault="00383B27" w:rsidP="00383B27">
      <w:pPr>
        <w:autoSpaceDE w:val="0"/>
        <w:autoSpaceDN w:val="0"/>
        <w:adjustRightInd w:val="0"/>
        <w:ind w:firstLine="540"/>
        <w:jc w:val="both"/>
        <w:rPr>
          <w:rFonts w:ascii="Times New Roman" w:hAnsi="Times New Roman" w:cs="Times New Roman"/>
          <w:bCs/>
          <w:sz w:val="24"/>
          <w:szCs w:val="24"/>
        </w:rPr>
      </w:pPr>
      <w:r w:rsidRPr="005857B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5857B9">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5857B9">
        <w:rPr>
          <w:rFonts w:ascii="Times New Roman" w:hAnsi="Times New Roman" w:cs="Times New Roman"/>
          <w:bCs/>
          <w:sz w:val="24"/>
          <w:szCs w:val="24"/>
        </w:rPr>
        <w:t>;</w:t>
      </w:r>
    </w:p>
    <w:p w:rsidR="00383B27" w:rsidRPr="005857B9" w:rsidRDefault="00383B27" w:rsidP="00383B27">
      <w:pPr>
        <w:autoSpaceDE w:val="0"/>
        <w:autoSpaceDN w:val="0"/>
        <w:adjustRightInd w:val="0"/>
        <w:ind w:firstLine="540"/>
        <w:jc w:val="both"/>
        <w:rPr>
          <w:rFonts w:ascii="Times New Roman" w:hAnsi="Times New Roman" w:cs="Times New Roman"/>
          <w:bCs/>
          <w:sz w:val="24"/>
          <w:szCs w:val="24"/>
        </w:rPr>
      </w:pPr>
      <w:r w:rsidRPr="005857B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5857B9">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5857B9">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383B27" w:rsidRPr="005857B9" w:rsidRDefault="00383B27" w:rsidP="00383B27">
      <w:pPr>
        <w:pStyle w:val="a5"/>
        <w:widowControl w:val="0"/>
        <w:tabs>
          <w:tab w:val="left" w:pos="42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ab/>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116.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857B9">
        <w:rPr>
          <w:rFonts w:ascii="Times New Roman" w:hAnsi="Times New Roman" w:cs="Times New Roman"/>
          <w:sz w:val="24"/>
          <w:szCs w:val="24"/>
        </w:rPr>
        <w:t>представлена</w:t>
      </w:r>
      <w:proofErr w:type="gramEnd"/>
      <w:r w:rsidRPr="005857B9">
        <w:rPr>
          <w:rFonts w:ascii="Times New Roman" w:hAnsi="Times New Roman" w:cs="Times New Roman"/>
          <w:sz w:val="24"/>
          <w:szCs w:val="24"/>
        </w:rPr>
        <w:t>:</w:t>
      </w:r>
    </w:p>
    <w:p w:rsidR="00383B27" w:rsidRPr="005857B9" w:rsidRDefault="00383B27" w:rsidP="00383B27">
      <w:pPr>
        <w:autoSpaceDE w:val="0"/>
        <w:autoSpaceDN w:val="0"/>
        <w:adjustRightInd w:val="0"/>
        <w:ind w:firstLine="540"/>
        <w:jc w:val="both"/>
        <w:rPr>
          <w:rFonts w:ascii="Times New Roman" w:hAnsi="Times New Roman" w:cs="Times New Roman"/>
          <w:bCs/>
          <w:sz w:val="24"/>
          <w:szCs w:val="24"/>
        </w:rPr>
      </w:pPr>
      <w:r w:rsidRPr="005857B9">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383B27" w:rsidRPr="005857B9" w:rsidRDefault="00383B27" w:rsidP="00383B27">
      <w:pPr>
        <w:autoSpaceDE w:val="0"/>
        <w:autoSpaceDN w:val="0"/>
        <w:adjustRightInd w:val="0"/>
        <w:ind w:firstLine="540"/>
        <w:jc w:val="both"/>
        <w:rPr>
          <w:rFonts w:ascii="Times New Roman" w:hAnsi="Times New Roman" w:cs="Times New Roman"/>
          <w:bCs/>
          <w:sz w:val="24"/>
          <w:szCs w:val="24"/>
        </w:rPr>
      </w:pPr>
      <w:r w:rsidRPr="005857B9">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3B27" w:rsidRPr="005857B9" w:rsidRDefault="00383B27" w:rsidP="00383B27">
      <w:pPr>
        <w:autoSpaceDE w:val="0"/>
        <w:autoSpaceDN w:val="0"/>
        <w:adjustRightInd w:val="0"/>
        <w:ind w:firstLine="540"/>
        <w:jc w:val="both"/>
        <w:rPr>
          <w:rFonts w:ascii="Times New Roman" w:hAnsi="Times New Roman" w:cs="Times New Roman"/>
          <w:bCs/>
          <w:sz w:val="24"/>
          <w:szCs w:val="24"/>
        </w:rPr>
      </w:pPr>
      <w:r w:rsidRPr="005857B9">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3B27" w:rsidRPr="005857B9" w:rsidRDefault="00383B27" w:rsidP="00383B27">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sz w:val="24"/>
          <w:szCs w:val="24"/>
        </w:rPr>
        <w:tab/>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117. Жалоба на решения и действия (бездействие)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должностного лица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383B27" w:rsidRPr="005857B9" w:rsidRDefault="00383B27" w:rsidP="00383B27">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sz w:val="24"/>
          <w:szCs w:val="24"/>
        </w:rPr>
        <w:tab/>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118. Прием жалоб в письменной форме на бумажном носителе осуществляется Администрацией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3B27" w:rsidRPr="005857B9" w:rsidRDefault="00383B27" w:rsidP="00383B27">
      <w:pPr>
        <w:pStyle w:val="a5"/>
        <w:widowControl w:val="0"/>
        <w:tabs>
          <w:tab w:val="left" w:pos="284"/>
          <w:tab w:val="left" w:pos="1134"/>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bCs/>
          <w:sz w:val="24"/>
          <w:szCs w:val="24"/>
        </w:rPr>
        <w:tab/>
        <w:t xml:space="preserve"> </w:t>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 xml:space="preserve">119.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83B27" w:rsidRPr="005857B9" w:rsidRDefault="00383B27" w:rsidP="00383B27">
      <w:pPr>
        <w:pStyle w:val="a5"/>
        <w:widowControl w:val="0"/>
        <w:tabs>
          <w:tab w:val="left" w:pos="284"/>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bCs/>
          <w:sz w:val="24"/>
          <w:szCs w:val="24"/>
        </w:rPr>
        <w:tab/>
        <w:t xml:space="preserve"> </w:t>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120. Жалоба на решения и действия (бездействие) организаций, предусмотренных</w:t>
      </w:r>
      <w:r w:rsidRPr="005857B9">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w:t>
      </w:r>
      <w:r w:rsidRPr="005857B9">
        <w:rPr>
          <w:rFonts w:ascii="Times New Roman" w:hAnsi="Times New Roman" w:cs="Times New Roman"/>
          <w:sz w:val="24"/>
          <w:szCs w:val="24"/>
        </w:rPr>
        <w:lastRenderedPageBreak/>
        <w:t>телекоммуникационной сети «Интернет», официальных сайтов этих организаций, а также может быть принята при личном приёме заявителя.</w:t>
      </w:r>
    </w:p>
    <w:p w:rsidR="00383B27" w:rsidRPr="005857B9" w:rsidRDefault="00383B27" w:rsidP="00383B27">
      <w:pPr>
        <w:pStyle w:val="a5"/>
        <w:widowControl w:val="0"/>
        <w:tabs>
          <w:tab w:val="left" w:pos="284"/>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bCs/>
          <w:sz w:val="24"/>
          <w:szCs w:val="24"/>
        </w:rPr>
        <w:tab/>
        <w:t xml:space="preserve"> </w:t>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 xml:space="preserve">121. В случае подачи жалобы </w:t>
      </w:r>
      <w:r w:rsidRPr="005857B9">
        <w:rPr>
          <w:rFonts w:ascii="Times New Roman" w:hAnsi="Times New Roman" w:cs="Times New Roman"/>
          <w:sz w:val="24"/>
          <w:szCs w:val="24"/>
        </w:rPr>
        <w:t xml:space="preserve">в письменной форме на бумажном носителе </w:t>
      </w:r>
      <w:r w:rsidRPr="005857B9">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383B27" w:rsidRPr="005857B9" w:rsidRDefault="00383B27" w:rsidP="00383B27">
      <w:pPr>
        <w:widowControl w:val="0"/>
        <w:autoSpaceDE w:val="0"/>
        <w:autoSpaceDN w:val="0"/>
        <w:adjustRightInd w:val="0"/>
        <w:outlineLvl w:val="2"/>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 122. В электронном виде жалоба подаётся заявителем посредством:</w:t>
      </w:r>
    </w:p>
    <w:p w:rsidR="00383B27" w:rsidRPr="005857B9" w:rsidRDefault="00383B27" w:rsidP="00383B27">
      <w:pPr>
        <w:widowControl w:val="0"/>
        <w:autoSpaceDE w:val="0"/>
        <w:autoSpaceDN w:val="0"/>
        <w:adjustRightInd w:val="0"/>
        <w:jc w:val="both"/>
        <w:outlineLvl w:val="2"/>
        <w:rPr>
          <w:rFonts w:ascii="Times New Roman" w:hAnsi="Times New Roman" w:cs="Times New Roman"/>
          <w:sz w:val="24"/>
          <w:szCs w:val="24"/>
        </w:rPr>
      </w:pPr>
      <w:r w:rsidRPr="005857B9">
        <w:rPr>
          <w:rFonts w:ascii="Times New Roman" w:hAnsi="Times New Roman" w:cs="Times New Roman"/>
          <w:bCs/>
          <w:sz w:val="24"/>
          <w:szCs w:val="24"/>
        </w:rPr>
        <w:t xml:space="preserve">     </w:t>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 xml:space="preserve">1)официального сайта </w:t>
      </w:r>
      <w:r w:rsidR="00120820">
        <w:rPr>
          <w:rFonts w:ascii="Times New Roman" w:hAnsi="Times New Roman" w:cs="Times New Roman"/>
          <w:bCs/>
          <w:sz w:val="24"/>
          <w:szCs w:val="24"/>
        </w:rPr>
        <w:t>Пудовского</w:t>
      </w:r>
      <w:r w:rsidRPr="005857B9">
        <w:rPr>
          <w:rFonts w:ascii="Times New Roman" w:hAnsi="Times New Roman" w:cs="Times New Roman"/>
          <w:bCs/>
          <w:sz w:val="24"/>
          <w:szCs w:val="24"/>
        </w:rPr>
        <w:t xml:space="preserve"> сельского поселения </w:t>
      </w:r>
      <w:r w:rsidRPr="005857B9">
        <w:rPr>
          <w:rFonts w:ascii="Times New Roman" w:hAnsi="Times New Roman" w:cs="Times New Roman"/>
          <w:sz w:val="24"/>
          <w:szCs w:val="24"/>
        </w:rPr>
        <w:t>(</w:t>
      </w:r>
      <w:r w:rsidRPr="005857B9">
        <w:rPr>
          <w:rFonts w:ascii="Times New Roman" w:hAnsi="Times New Roman" w:cs="Times New Roman"/>
          <w:sz w:val="24"/>
          <w:szCs w:val="24"/>
          <w:lang w:val="en-US"/>
        </w:rPr>
        <w:t>http</w:t>
      </w:r>
      <w:r w:rsidRPr="005857B9">
        <w:rPr>
          <w:rFonts w:ascii="Times New Roman" w:hAnsi="Times New Roman" w:cs="Times New Roman"/>
          <w:sz w:val="24"/>
          <w:szCs w:val="24"/>
        </w:rPr>
        <w:t>://</w:t>
      </w:r>
      <w:proofErr w:type="spellStart"/>
      <w:r w:rsidR="00A10CD1">
        <w:rPr>
          <w:rFonts w:ascii="Times New Roman" w:hAnsi="Times New Roman" w:cs="Times New Roman"/>
          <w:sz w:val="24"/>
          <w:szCs w:val="24"/>
          <w:lang w:val="en-US"/>
        </w:rPr>
        <w:t>pudovka</w:t>
      </w:r>
      <w:proofErr w:type="spellEnd"/>
      <w:r w:rsidR="00A10CD1" w:rsidRPr="00A10CD1">
        <w:rPr>
          <w:rFonts w:ascii="Times New Roman" w:hAnsi="Times New Roman" w:cs="Times New Roman"/>
          <w:sz w:val="24"/>
          <w:szCs w:val="24"/>
        </w:rPr>
        <w:t>70</w:t>
      </w:r>
      <w:r w:rsidRPr="005857B9">
        <w:rPr>
          <w:rFonts w:ascii="Times New Roman" w:hAnsi="Times New Roman" w:cs="Times New Roman"/>
          <w:sz w:val="24"/>
          <w:szCs w:val="24"/>
        </w:rPr>
        <w:t>.</w:t>
      </w:r>
      <w:proofErr w:type="spellStart"/>
      <w:r w:rsidRPr="005857B9">
        <w:rPr>
          <w:rFonts w:ascii="Times New Roman" w:hAnsi="Times New Roman" w:cs="Times New Roman"/>
          <w:sz w:val="24"/>
          <w:szCs w:val="24"/>
          <w:lang w:val="en-US"/>
        </w:rPr>
        <w:t>ru</w:t>
      </w:r>
      <w:proofErr w:type="spellEnd"/>
      <w:r w:rsidRPr="005857B9">
        <w:rPr>
          <w:rFonts w:ascii="Times New Roman" w:hAnsi="Times New Roman" w:cs="Times New Roman"/>
          <w:sz w:val="24"/>
          <w:szCs w:val="24"/>
        </w:rPr>
        <w:t>/)</w:t>
      </w:r>
      <w:r w:rsidRPr="005857B9">
        <w:rPr>
          <w:rFonts w:ascii="Times New Roman" w:hAnsi="Times New Roman" w:cs="Times New Roman"/>
          <w:bCs/>
          <w:sz w:val="24"/>
          <w:szCs w:val="24"/>
        </w:rPr>
        <w:t>,предоставляющего муниципальную услугу  в информационн</w:t>
      </w:r>
      <w:proofErr w:type="gramStart"/>
      <w:r w:rsidRPr="005857B9">
        <w:rPr>
          <w:rFonts w:ascii="Times New Roman" w:hAnsi="Times New Roman" w:cs="Times New Roman"/>
          <w:bCs/>
          <w:sz w:val="24"/>
          <w:szCs w:val="24"/>
        </w:rPr>
        <w:t>о-</w:t>
      </w:r>
      <w:proofErr w:type="gramEnd"/>
      <w:r w:rsidRPr="005857B9">
        <w:rPr>
          <w:rFonts w:ascii="Times New Roman" w:hAnsi="Times New Roman" w:cs="Times New Roman"/>
          <w:bCs/>
          <w:sz w:val="24"/>
          <w:szCs w:val="24"/>
        </w:rPr>
        <w:t xml:space="preserve"> телекоммуникационной сети «Интернет»;</w:t>
      </w:r>
    </w:p>
    <w:p w:rsidR="00383B27" w:rsidRPr="005857B9" w:rsidRDefault="00383B27" w:rsidP="00383B27">
      <w:pPr>
        <w:autoSpaceDE w:val="0"/>
        <w:autoSpaceDN w:val="0"/>
        <w:adjustRightInd w:val="0"/>
        <w:rPr>
          <w:rFonts w:ascii="Times New Roman" w:hAnsi="Times New Roman" w:cs="Times New Roman"/>
          <w:bCs/>
          <w:sz w:val="24"/>
          <w:szCs w:val="24"/>
        </w:rPr>
      </w:pPr>
      <w:r w:rsidRPr="005857B9">
        <w:rPr>
          <w:rFonts w:ascii="Times New Roman" w:hAnsi="Times New Roman" w:cs="Times New Roman"/>
          <w:bCs/>
          <w:sz w:val="24"/>
          <w:szCs w:val="24"/>
        </w:rPr>
        <w:t xml:space="preserve">      </w:t>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2)Единого портала государственных и муниципальных услуг (функций).</w:t>
      </w:r>
    </w:p>
    <w:p w:rsidR="00383B27" w:rsidRPr="005857B9" w:rsidRDefault="00383B27" w:rsidP="00383B27">
      <w:pPr>
        <w:pStyle w:val="a5"/>
        <w:widowControl w:val="0"/>
        <w:tabs>
          <w:tab w:val="left" w:pos="284"/>
          <w:tab w:val="left" w:pos="1134"/>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bCs/>
          <w:sz w:val="24"/>
          <w:szCs w:val="24"/>
        </w:rPr>
        <w:tab/>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 xml:space="preserve">123. Жалоба на решения и действия (бездействия) должностных лиц Администрации </w:t>
      </w:r>
      <w:r w:rsidR="00120820">
        <w:rPr>
          <w:rFonts w:ascii="Times New Roman" w:hAnsi="Times New Roman" w:cs="Times New Roman"/>
          <w:bCs/>
          <w:sz w:val="24"/>
          <w:szCs w:val="24"/>
        </w:rPr>
        <w:t>Пудовского</w:t>
      </w:r>
      <w:r w:rsidRPr="005857B9">
        <w:rPr>
          <w:rFonts w:ascii="Times New Roman" w:hAnsi="Times New Roman" w:cs="Times New Roman"/>
          <w:bCs/>
          <w:sz w:val="24"/>
          <w:szCs w:val="24"/>
        </w:rPr>
        <w:t xml:space="preserve"> сельского поселения и муниципальных служащих рассматривается Главой </w:t>
      </w:r>
      <w:r w:rsidR="00120820">
        <w:rPr>
          <w:rFonts w:ascii="Times New Roman" w:hAnsi="Times New Roman" w:cs="Times New Roman"/>
          <w:bCs/>
          <w:sz w:val="24"/>
          <w:szCs w:val="24"/>
        </w:rPr>
        <w:t>Пудовского</w:t>
      </w:r>
      <w:r w:rsidRPr="005857B9">
        <w:rPr>
          <w:rFonts w:ascii="Times New Roman" w:hAnsi="Times New Roman" w:cs="Times New Roman"/>
          <w:bCs/>
          <w:sz w:val="24"/>
          <w:szCs w:val="24"/>
        </w:rPr>
        <w:t xml:space="preserve"> сельского поселения (Главой Администрации).</w:t>
      </w:r>
    </w:p>
    <w:p w:rsidR="00383B27" w:rsidRPr="005857B9" w:rsidRDefault="00383B27" w:rsidP="00383B27">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bCs/>
          <w:sz w:val="24"/>
          <w:szCs w:val="24"/>
        </w:rPr>
        <w:t xml:space="preserve">      </w:t>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124.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83B27" w:rsidRPr="005857B9" w:rsidRDefault="00383B27" w:rsidP="00383B27">
      <w:pPr>
        <w:widowControl w:val="0"/>
        <w:tabs>
          <w:tab w:val="num" w:pos="851"/>
          <w:tab w:val="left" w:pos="1134"/>
          <w:tab w:val="left" w:pos="1276"/>
        </w:tabs>
        <w:autoSpaceDE w:val="0"/>
        <w:autoSpaceDN w:val="0"/>
        <w:adjustRightInd w:val="0"/>
        <w:rPr>
          <w:rFonts w:ascii="Times New Roman" w:hAnsi="Times New Roman" w:cs="Times New Roman"/>
          <w:bCs/>
          <w:sz w:val="24"/>
          <w:szCs w:val="24"/>
        </w:rPr>
      </w:pPr>
      <w:r w:rsidRPr="005857B9">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83B27" w:rsidRPr="005857B9" w:rsidRDefault="00383B27" w:rsidP="00383B27">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bCs/>
          <w:sz w:val="24"/>
          <w:szCs w:val="24"/>
        </w:rPr>
        <w:tab/>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125.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83B27" w:rsidRDefault="00383B27" w:rsidP="00383B27">
      <w:pPr>
        <w:pStyle w:val="a5"/>
        <w:widowControl w:val="0"/>
        <w:tabs>
          <w:tab w:val="left" w:pos="426"/>
          <w:tab w:val="left" w:pos="1134"/>
        </w:tabs>
        <w:autoSpaceDE w:val="0"/>
        <w:autoSpaceDN w:val="0"/>
        <w:adjustRightInd w:val="0"/>
        <w:spacing w:after="0"/>
        <w:ind w:left="0"/>
        <w:jc w:val="both"/>
        <w:rPr>
          <w:rFonts w:ascii="Times New Roman" w:hAnsi="Times New Roman" w:cs="Times New Roman"/>
          <w:bCs/>
          <w:sz w:val="24"/>
          <w:szCs w:val="24"/>
        </w:rPr>
      </w:pPr>
      <w:r w:rsidRPr="005857B9">
        <w:rPr>
          <w:rFonts w:ascii="Times New Roman" w:hAnsi="Times New Roman" w:cs="Times New Roman"/>
          <w:bCs/>
          <w:sz w:val="24"/>
          <w:szCs w:val="24"/>
        </w:rPr>
        <w:tab/>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126.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383B27" w:rsidRPr="005857B9" w:rsidRDefault="00383B27" w:rsidP="00383B27">
      <w:pPr>
        <w:pStyle w:val="a5"/>
        <w:widowControl w:val="0"/>
        <w:tabs>
          <w:tab w:val="left" w:pos="426"/>
          <w:tab w:val="left" w:pos="1134"/>
        </w:tabs>
        <w:autoSpaceDE w:val="0"/>
        <w:autoSpaceDN w:val="0"/>
        <w:adjustRightInd w:val="0"/>
        <w:spacing w:after="0"/>
        <w:ind w:left="0"/>
        <w:jc w:val="both"/>
        <w:rPr>
          <w:rFonts w:ascii="Times New Roman" w:hAnsi="Times New Roman" w:cs="Times New Roman"/>
          <w:bCs/>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Сроки рассмотрения жалобы</w:t>
      </w:r>
    </w:p>
    <w:p w:rsidR="00383B27" w:rsidRPr="005857B9" w:rsidRDefault="00383B27" w:rsidP="00383B27">
      <w:pPr>
        <w:pStyle w:val="a5"/>
        <w:widowControl w:val="0"/>
        <w:tabs>
          <w:tab w:val="left" w:pos="426"/>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bCs/>
          <w:sz w:val="24"/>
          <w:szCs w:val="24"/>
        </w:rPr>
        <w:tab/>
      </w:r>
      <w:r w:rsidR="00823E92">
        <w:rPr>
          <w:rFonts w:ascii="Times New Roman" w:hAnsi="Times New Roman" w:cs="Times New Roman"/>
          <w:bCs/>
          <w:sz w:val="24"/>
          <w:szCs w:val="24"/>
        </w:rPr>
        <w:t xml:space="preserve">  </w:t>
      </w:r>
      <w:r w:rsidRPr="005857B9">
        <w:rPr>
          <w:rFonts w:ascii="Times New Roman" w:hAnsi="Times New Roman" w:cs="Times New Roman"/>
          <w:bCs/>
          <w:sz w:val="24"/>
          <w:szCs w:val="24"/>
        </w:rPr>
        <w:t xml:space="preserve">127. </w:t>
      </w:r>
      <w:proofErr w:type="gramStart"/>
      <w:r w:rsidRPr="005857B9">
        <w:rPr>
          <w:rFonts w:ascii="Times New Roman" w:hAnsi="Times New Roman" w:cs="Times New Roman"/>
          <w:bCs/>
          <w:sz w:val="24"/>
          <w:szCs w:val="24"/>
        </w:rPr>
        <w:t xml:space="preserve">Жалоба, поступившая в Администрацию </w:t>
      </w:r>
      <w:r w:rsidR="00120820">
        <w:rPr>
          <w:rFonts w:ascii="Times New Roman" w:hAnsi="Times New Roman" w:cs="Times New Roman"/>
          <w:bCs/>
          <w:sz w:val="24"/>
          <w:szCs w:val="24"/>
        </w:rPr>
        <w:t>Пудовского</w:t>
      </w:r>
      <w:r w:rsidRPr="005857B9">
        <w:rPr>
          <w:rFonts w:ascii="Times New Roman" w:hAnsi="Times New Roman" w:cs="Times New Roman"/>
          <w:bCs/>
          <w:sz w:val="24"/>
          <w:szCs w:val="24"/>
        </w:rPr>
        <w:t xml:space="preserve"> сельского поселения</w:t>
      </w:r>
      <w:r w:rsidRPr="005857B9">
        <w:rPr>
          <w:rFonts w:ascii="Times New Roman" w:hAnsi="Times New Roman" w:cs="Times New Roman"/>
          <w:bCs/>
          <w:i/>
          <w:sz w:val="24"/>
          <w:szCs w:val="24"/>
        </w:rPr>
        <w:t xml:space="preserve"> </w:t>
      </w:r>
      <w:r w:rsidRPr="005857B9">
        <w:rPr>
          <w:rFonts w:ascii="Times New Roman" w:hAnsi="Times New Roman" w:cs="Times New Roman"/>
          <w:bCs/>
          <w:sz w:val="24"/>
          <w:szCs w:val="24"/>
        </w:rPr>
        <w:t>подлежит</w:t>
      </w:r>
      <w:proofErr w:type="gramEnd"/>
      <w:r w:rsidRPr="005857B9">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383B27" w:rsidRDefault="00383B27" w:rsidP="00383B27">
      <w:pPr>
        <w:pStyle w:val="a5"/>
        <w:widowControl w:val="0"/>
        <w:tabs>
          <w:tab w:val="left" w:pos="426"/>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ab/>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128.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3B27" w:rsidRPr="005857B9" w:rsidRDefault="00383B27" w:rsidP="00383B27">
      <w:pPr>
        <w:pStyle w:val="a5"/>
        <w:widowControl w:val="0"/>
        <w:tabs>
          <w:tab w:val="left" w:pos="426"/>
          <w:tab w:val="left" w:pos="1134"/>
        </w:tabs>
        <w:autoSpaceDE w:val="0"/>
        <w:autoSpaceDN w:val="0"/>
        <w:adjustRightInd w:val="0"/>
        <w:spacing w:after="0"/>
        <w:ind w:left="0"/>
        <w:jc w:val="both"/>
        <w:rPr>
          <w:rFonts w:ascii="Times New Roman" w:hAnsi="Times New Roman" w:cs="Times New Roman"/>
          <w:sz w:val="24"/>
          <w:szCs w:val="24"/>
        </w:rPr>
      </w:pPr>
    </w:p>
    <w:p w:rsidR="00383B27" w:rsidRPr="00EA20ED" w:rsidRDefault="00383B27" w:rsidP="00383B27">
      <w:pPr>
        <w:autoSpaceDE w:val="0"/>
        <w:autoSpaceDN w:val="0"/>
        <w:adjustRightInd w:val="0"/>
        <w:jc w:val="center"/>
        <w:rPr>
          <w:rFonts w:ascii="Times New Roman" w:hAnsi="Times New Roman" w:cs="Times New Roman"/>
          <w:sz w:val="24"/>
          <w:szCs w:val="24"/>
        </w:rPr>
      </w:pPr>
      <w:r w:rsidRPr="00EA20ED">
        <w:rPr>
          <w:rFonts w:ascii="Times New Roman" w:hAnsi="Times New Roman" w:cs="Times New Roman"/>
          <w:sz w:val="24"/>
          <w:szCs w:val="24"/>
        </w:rPr>
        <w:t>Результат рассмотрения жалобы</w:t>
      </w:r>
    </w:p>
    <w:p w:rsidR="00383B27" w:rsidRPr="005857B9" w:rsidRDefault="00383B27" w:rsidP="00383B27">
      <w:pPr>
        <w:pStyle w:val="a5"/>
        <w:widowControl w:val="0"/>
        <w:tabs>
          <w:tab w:val="left" w:pos="42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ab/>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129. По результатам рассмотрения обращения жалобы лицо, наделённое полномочиями на рассмотрение жалобы, принимает одно из следующих решений:</w:t>
      </w:r>
    </w:p>
    <w:p w:rsidR="00383B27" w:rsidRPr="005857B9" w:rsidRDefault="00383B27" w:rsidP="00383B27">
      <w:pPr>
        <w:autoSpaceDE w:val="0"/>
        <w:autoSpaceDN w:val="0"/>
        <w:adjustRightInd w:val="0"/>
        <w:ind w:firstLine="540"/>
        <w:jc w:val="both"/>
        <w:rPr>
          <w:rFonts w:ascii="Times New Roman" w:hAnsi="Times New Roman" w:cs="Times New Roman"/>
          <w:sz w:val="24"/>
          <w:szCs w:val="24"/>
        </w:rPr>
      </w:pPr>
      <w:proofErr w:type="gramStart"/>
      <w:r w:rsidRPr="005857B9">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83B27" w:rsidRPr="005857B9" w:rsidRDefault="00383B27" w:rsidP="00383B27">
      <w:pPr>
        <w:autoSpaceDE w:val="0"/>
        <w:autoSpaceDN w:val="0"/>
        <w:adjustRightInd w:val="0"/>
        <w:ind w:firstLine="540"/>
        <w:rPr>
          <w:rFonts w:ascii="Times New Roman" w:hAnsi="Times New Roman" w:cs="Times New Roman"/>
          <w:bCs/>
          <w:i/>
          <w:sz w:val="24"/>
          <w:szCs w:val="24"/>
        </w:rPr>
      </w:pPr>
      <w:r w:rsidRPr="005857B9">
        <w:rPr>
          <w:rFonts w:ascii="Times New Roman" w:hAnsi="Times New Roman" w:cs="Times New Roman"/>
          <w:sz w:val="24"/>
          <w:szCs w:val="24"/>
        </w:rPr>
        <w:t>2) отказывает в удовлетворении жалобы.</w:t>
      </w:r>
      <w:r w:rsidRPr="005857B9">
        <w:rPr>
          <w:rFonts w:ascii="Times New Roman" w:hAnsi="Times New Roman" w:cs="Times New Roman"/>
          <w:bCs/>
          <w:i/>
          <w:sz w:val="24"/>
          <w:szCs w:val="24"/>
        </w:rPr>
        <w:t xml:space="preserve"> </w:t>
      </w:r>
    </w:p>
    <w:p w:rsidR="00383B27" w:rsidRPr="005857B9" w:rsidRDefault="00383B27" w:rsidP="00383B27">
      <w:pPr>
        <w:pStyle w:val="a5"/>
        <w:widowControl w:val="0"/>
        <w:tabs>
          <w:tab w:val="left" w:pos="284"/>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lastRenderedPageBreak/>
        <w:tab/>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130. В случае установления в ходе или по результатам </w:t>
      </w:r>
      <w:proofErr w:type="gramStart"/>
      <w:r w:rsidRPr="005857B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857B9">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383B27" w:rsidRDefault="00383B27" w:rsidP="00383B27">
      <w:pPr>
        <w:autoSpaceDE w:val="0"/>
        <w:autoSpaceDN w:val="0"/>
        <w:adjustRightInd w:val="0"/>
        <w:jc w:val="center"/>
        <w:rPr>
          <w:rFonts w:ascii="Times New Roman" w:hAnsi="Times New Roman" w:cs="Times New Roman"/>
          <w:b/>
          <w:i/>
          <w:sz w:val="24"/>
          <w:szCs w:val="24"/>
        </w:rPr>
      </w:pPr>
    </w:p>
    <w:p w:rsidR="00383B27" w:rsidRPr="00EA20ED"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Порядок информирования заявителя</w:t>
      </w:r>
    </w:p>
    <w:p w:rsidR="00383B27" w:rsidRDefault="00383B27" w:rsidP="00383B27">
      <w:pPr>
        <w:pStyle w:val="a3"/>
        <w:jc w:val="center"/>
        <w:rPr>
          <w:rFonts w:ascii="Times New Roman" w:hAnsi="Times New Roman" w:cs="Times New Roman"/>
          <w:sz w:val="24"/>
          <w:szCs w:val="24"/>
        </w:rPr>
      </w:pPr>
      <w:r w:rsidRPr="00EA20ED">
        <w:rPr>
          <w:rFonts w:ascii="Times New Roman" w:hAnsi="Times New Roman" w:cs="Times New Roman"/>
          <w:sz w:val="24"/>
          <w:szCs w:val="24"/>
        </w:rPr>
        <w:t>о результатах рассмотрения жалобы</w:t>
      </w:r>
    </w:p>
    <w:p w:rsidR="00383B27" w:rsidRPr="00EA20ED" w:rsidRDefault="00383B27" w:rsidP="00383B27">
      <w:pPr>
        <w:pStyle w:val="a3"/>
        <w:jc w:val="center"/>
        <w:rPr>
          <w:rFonts w:ascii="Times New Roman" w:hAnsi="Times New Roman" w:cs="Times New Roman"/>
          <w:sz w:val="24"/>
          <w:szCs w:val="24"/>
        </w:rPr>
      </w:pPr>
    </w:p>
    <w:p w:rsidR="00383B27" w:rsidRPr="005857B9" w:rsidRDefault="00383B27" w:rsidP="00383B27">
      <w:pPr>
        <w:pStyle w:val="a5"/>
        <w:widowControl w:val="0"/>
        <w:tabs>
          <w:tab w:val="left" w:pos="142"/>
          <w:tab w:val="left" w:pos="1134"/>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ab/>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131. Не позднее дня, следующего за днем принятия решения, указанного в пункте 129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3B27" w:rsidRPr="005857B9" w:rsidRDefault="00383B27" w:rsidP="00383B27">
      <w:pPr>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 132. </w:t>
      </w:r>
      <w:proofErr w:type="gramStart"/>
      <w:r w:rsidRPr="005857B9">
        <w:rPr>
          <w:rFonts w:ascii="Times New Roman" w:hAnsi="Times New Roman" w:cs="Times New Roman"/>
          <w:sz w:val="24"/>
          <w:szCs w:val="24"/>
        </w:rPr>
        <w:t>В случае признания жалобы подлежащей удовлетворению в ответе заявителю, указанном в пункте 131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5857B9">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383B27" w:rsidRPr="005857B9" w:rsidRDefault="00383B27" w:rsidP="00383B27">
      <w:pPr>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133. В случае признания </w:t>
      </w:r>
      <w:proofErr w:type="gramStart"/>
      <w:r w:rsidRPr="005857B9">
        <w:rPr>
          <w:rFonts w:ascii="Times New Roman" w:hAnsi="Times New Roman" w:cs="Times New Roman"/>
          <w:sz w:val="24"/>
          <w:szCs w:val="24"/>
        </w:rPr>
        <w:t>жалобы</w:t>
      </w:r>
      <w:proofErr w:type="gramEnd"/>
      <w:r w:rsidRPr="005857B9">
        <w:rPr>
          <w:rFonts w:ascii="Times New Roman" w:hAnsi="Times New Roman" w:cs="Times New Roman"/>
          <w:sz w:val="24"/>
          <w:szCs w:val="24"/>
        </w:rPr>
        <w:t xml:space="preserve"> не подлежащей удовлетворению в ответе заявителю, указанном в пункте 131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134.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 135. В ответе по результатам рассмотрения жалобы указываются:</w:t>
      </w:r>
    </w:p>
    <w:p w:rsidR="00383B27" w:rsidRPr="005857B9" w:rsidRDefault="00823E92" w:rsidP="00383B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00383B27" w:rsidRPr="005857B9">
        <w:rPr>
          <w:rFonts w:ascii="Times New Roman" w:hAnsi="Times New Roman" w:cs="Times New Roman"/>
          <w:sz w:val="24"/>
          <w:szCs w:val="24"/>
        </w:rPr>
        <w:t>е-</w:t>
      </w:r>
      <w:proofErr w:type="gramEnd"/>
      <w:r w:rsidR="00383B27" w:rsidRPr="005857B9">
        <w:rPr>
          <w:rFonts w:ascii="Times New Roman" w:hAnsi="Times New Roman" w:cs="Times New Roman"/>
          <w:sz w:val="24"/>
          <w:szCs w:val="24"/>
        </w:rPr>
        <w:t xml:space="preserve"> при наличии) должностного лица, принявшего решение по жалобе;</w:t>
      </w:r>
    </w:p>
    <w:p w:rsidR="00383B27" w:rsidRPr="005857B9" w:rsidRDefault="00823E92" w:rsidP="00383B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83B27" w:rsidRPr="005857B9" w:rsidRDefault="00823E92" w:rsidP="00383B2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3) фамилия, имя, отчество (последне</w:t>
      </w:r>
      <w:proofErr w:type="gramStart"/>
      <w:r w:rsidR="00383B27" w:rsidRPr="005857B9">
        <w:rPr>
          <w:rFonts w:ascii="Times New Roman" w:hAnsi="Times New Roman" w:cs="Times New Roman"/>
          <w:sz w:val="24"/>
          <w:szCs w:val="24"/>
        </w:rPr>
        <w:t>е-</w:t>
      </w:r>
      <w:proofErr w:type="gramEnd"/>
      <w:r w:rsidR="00383B27" w:rsidRPr="005857B9">
        <w:rPr>
          <w:rFonts w:ascii="Times New Roman" w:hAnsi="Times New Roman" w:cs="Times New Roman"/>
          <w:sz w:val="24"/>
          <w:szCs w:val="24"/>
        </w:rPr>
        <w:t xml:space="preserve"> при наличии) или наименование заявителя;</w:t>
      </w:r>
    </w:p>
    <w:p w:rsidR="00383B27" w:rsidRPr="005857B9" w:rsidRDefault="00823E92" w:rsidP="00383B2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4) основания для принятия решения по жалобе;</w:t>
      </w:r>
    </w:p>
    <w:p w:rsidR="00383B27" w:rsidRPr="005857B9" w:rsidRDefault="00823E92" w:rsidP="00383B2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5) принятое по жалобе решение;</w:t>
      </w:r>
    </w:p>
    <w:p w:rsidR="00383B27" w:rsidRPr="005857B9" w:rsidRDefault="00823E92" w:rsidP="00383B2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383B27" w:rsidRDefault="00823E92" w:rsidP="00383B2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7) сведения о порядке обжалования принятого по жалобе решения.</w:t>
      </w:r>
    </w:p>
    <w:p w:rsidR="00383B27" w:rsidRPr="005857B9" w:rsidRDefault="00383B27" w:rsidP="00383B27">
      <w:pPr>
        <w:autoSpaceDE w:val="0"/>
        <w:autoSpaceDN w:val="0"/>
        <w:adjustRightInd w:val="0"/>
        <w:ind w:firstLine="540"/>
        <w:rPr>
          <w:rFonts w:ascii="Times New Roman" w:hAnsi="Times New Roman" w:cs="Times New Roman"/>
          <w:sz w:val="24"/>
          <w:szCs w:val="24"/>
        </w:rPr>
      </w:pPr>
    </w:p>
    <w:p w:rsidR="00383B27" w:rsidRPr="00E138C8" w:rsidRDefault="00383B27" w:rsidP="00383B27">
      <w:pPr>
        <w:autoSpaceDE w:val="0"/>
        <w:autoSpaceDN w:val="0"/>
        <w:adjustRightInd w:val="0"/>
        <w:jc w:val="center"/>
        <w:rPr>
          <w:rFonts w:ascii="Times New Roman" w:hAnsi="Times New Roman" w:cs="Times New Roman"/>
          <w:sz w:val="24"/>
          <w:szCs w:val="24"/>
        </w:rPr>
      </w:pPr>
      <w:r w:rsidRPr="00E138C8">
        <w:rPr>
          <w:rFonts w:ascii="Times New Roman" w:hAnsi="Times New Roman" w:cs="Times New Roman"/>
          <w:sz w:val="24"/>
          <w:szCs w:val="24"/>
        </w:rPr>
        <w:t>Порядок обжалования решения по жалобе</w:t>
      </w:r>
    </w:p>
    <w:p w:rsidR="00383B27"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 136. Заявитель вправе обжаловать решение по жалобе, принимаемое должностным лицом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w:t>
      </w:r>
      <w:r w:rsidRPr="005857B9">
        <w:rPr>
          <w:rFonts w:ascii="Times New Roman" w:hAnsi="Times New Roman" w:cs="Times New Roman"/>
          <w:sz w:val="24"/>
          <w:szCs w:val="24"/>
        </w:rPr>
        <w:lastRenderedPageBreak/>
        <w:t>от 27 июля 2010 года № 210-ФЗ в административном порядке.</w:t>
      </w: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p>
    <w:p w:rsidR="00383B27" w:rsidRPr="00E138C8" w:rsidRDefault="00383B27" w:rsidP="00383B27">
      <w:pPr>
        <w:pStyle w:val="a3"/>
        <w:jc w:val="center"/>
        <w:rPr>
          <w:rFonts w:ascii="Times New Roman" w:hAnsi="Times New Roman" w:cs="Times New Roman"/>
          <w:sz w:val="24"/>
          <w:szCs w:val="24"/>
        </w:rPr>
      </w:pPr>
      <w:r w:rsidRPr="00E138C8">
        <w:rPr>
          <w:rFonts w:ascii="Times New Roman" w:hAnsi="Times New Roman" w:cs="Times New Roman"/>
          <w:sz w:val="24"/>
          <w:szCs w:val="24"/>
        </w:rPr>
        <w:t>Право заявителя на получение информации и документов,</w:t>
      </w:r>
    </w:p>
    <w:p w:rsidR="00383B27" w:rsidRDefault="00383B27" w:rsidP="00383B27">
      <w:pPr>
        <w:pStyle w:val="a3"/>
        <w:jc w:val="center"/>
        <w:rPr>
          <w:rFonts w:ascii="Times New Roman" w:hAnsi="Times New Roman" w:cs="Times New Roman"/>
          <w:sz w:val="24"/>
          <w:szCs w:val="24"/>
        </w:rPr>
      </w:pPr>
      <w:proofErr w:type="gramStart"/>
      <w:r w:rsidRPr="00E138C8">
        <w:rPr>
          <w:rFonts w:ascii="Times New Roman" w:hAnsi="Times New Roman" w:cs="Times New Roman"/>
          <w:sz w:val="24"/>
          <w:szCs w:val="24"/>
        </w:rPr>
        <w:t>необходимых</w:t>
      </w:r>
      <w:proofErr w:type="gramEnd"/>
      <w:r w:rsidRPr="00E138C8">
        <w:rPr>
          <w:rFonts w:ascii="Times New Roman" w:hAnsi="Times New Roman" w:cs="Times New Roman"/>
          <w:sz w:val="24"/>
          <w:szCs w:val="24"/>
        </w:rPr>
        <w:t xml:space="preserve"> для обоснования и рассмотрения жалобы</w:t>
      </w:r>
    </w:p>
    <w:p w:rsidR="00383B27" w:rsidRPr="005857B9" w:rsidRDefault="00383B27" w:rsidP="00383B27">
      <w:pPr>
        <w:pStyle w:val="a3"/>
        <w:jc w:val="center"/>
      </w:pP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137.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 138. При подаче жалобы заявитель вправе получить следующую информацию: </w:t>
      </w:r>
    </w:p>
    <w:p w:rsidR="00383B27" w:rsidRPr="005857B9" w:rsidRDefault="00823E92" w:rsidP="00383B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 xml:space="preserve">1) местонахождение Администрации </w:t>
      </w:r>
      <w:r w:rsidR="00120820">
        <w:rPr>
          <w:rFonts w:ascii="Times New Roman" w:hAnsi="Times New Roman" w:cs="Times New Roman"/>
          <w:sz w:val="24"/>
          <w:szCs w:val="24"/>
        </w:rPr>
        <w:t>Пудовского</w:t>
      </w:r>
      <w:r w:rsidR="00383B27" w:rsidRPr="005857B9">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383B27" w:rsidRPr="005857B9" w:rsidRDefault="00823E92" w:rsidP="00383B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383B27" w:rsidRPr="005857B9" w:rsidRDefault="00823E92" w:rsidP="00383B2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83B27" w:rsidRPr="005857B9">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00383B27" w:rsidRPr="005857B9">
        <w:rPr>
          <w:rFonts w:ascii="Times New Roman" w:hAnsi="Times New Roman" w:cs="Times New Roman"/>
          <w:sz w:val="24"/>
          <w:szCs w:val="24"/>
        </w:rPr>
        <w:t>е-</w:t>
      </w:r>
      <w:proofErr w:type="gramEnd"/>
      <w:r w:rsidR="00383B27" w:rsidRPr="005857B9">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383B27"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139. При подаче жалобы заинтересованное лицо вправе получить в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p>
    <w:p w:rsidR="00383B27" w:rsidRPr="00E138C8" w:rsidRDefault="00383B27" w:rsidP="00383B27">
      <w:pPr>
        <w:pStyle w:val="a3"/>
        <w:jc w:val="center"/>
        <w:rPr>
          <w:rFonts w:ascii="Times New Roman" w:hAnsi="Times New Roman" w:cs="Times New Roman"/>
          <w:sz w:val="24"/>
          <w:szCs w:val="24"/>
        </w:rPr>
      </w:pPr>
      <w:r w:rsidRPr="00E138C8">
        <w:rPr>
          <w:rFonts w:ascii="Times New Roman" w:hAnsi="Times New Roman" w:cs="Times New Roman"/>
          <w:sz w:val="24"/>
          <w:szCs w:val="24"/>
        </w:rPr>
        <w:t>Способы информирования заявителей о порядке</w:t>
      </w:r>
    </w:p>
    <w:p w:rsidR="00383B27" w:rsidRDefault="00383B27" w:rsidP="00383B27">
      <w:pPr>
        <w:pStyle w:val="a3"/>
        <w:jc w:val="center"/>
        <w:rPr>
          <w:rFonts w:ascii="Times New Roman" w:hAnsi="Times New Roman" w:cs="Times New Roman"/>
          <w:sz w:val="24"/>
          <w:szCs w:val="24"/>
        </w:rPr>
      </w:pPr>
      <w:r w:rsidRPr="00E138C8">
        <w:rPr>
          <w:rFonts w:ascii="Times New Roman" w:hAnsi="Times New Roman" w:cs="Times New Roman"/>
          <w:sz w:val="24"/>
          <w:szCs w:val="24"/>
        </w:rPr>
        <w:t>подачи и рассмотрения жалобы</w:t>
      </w:r>
    </w:p>
    <w:p w:rsidR="00383B27" w:rsidRPr="00E138C8" w:rsidRDefault="00383B27" w:rsidP="00383B27">
      <w:pPr>
        <w:pStyle w:val="a3"/>
        <w:jc w:val="center"/>
        <w:rPr>
          <w:rFonts w:ascii="Times New Roman" w:hAnsi="Times New Roman" w:cs="Times New Roman"/>
          <w:sz w:val="24"/>
          <w:szCs w:val="24"/>
        </w:rPr>
      </w:pPr>
    </w:p>
    <w:p w:rsidR="00383B27" w:rsidRPr="005857B9" w:rsidRDefault="00383B27" w:rsidP="00383B27">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5857B9">
        <w:rPr>
          <w:rFonts w:ascii="Times New Roman" w:hAnsi="Times New Roman" w:cs="Times New Roman"/>
          <w:sz w:val="24"/>
          <w:szCs w:val="24"/>
        </w:rPr>
        <w:t xml:space="preserve">        </w:t>
      </w:r>
      <w:r w:rsidR="00823E92">
        <w:rPr>
          <w:rFonts w:ascii="Times New Roman" w:hAnsi="Times New Roman" w:cs="Times New Roman"/>
          <w:sz w:val="24"/>
          <w:szCs w:val="24"/>
        </w:rPr>
        <w:t xml:space="preserve">  </w:t>
      </w:r>
      <w:r w:rsidRPr="005857B9">
        <w:rPr>
          <w:rFonts w:ascii="Times New Roman" w:hAnsi="Times New Roman" w:cs="Times New Roman"/>
          <w:sz w:val="24"/>
          <w:szCs w:val="24"/>
        </w:rPr>
        <w:t xml:space="preserve">140. </w:t>
      </w:r>
      <w:proofErr w:type="gramStart"/>
      <w:r w:rsidRPr="005857B9">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 должностных лиц Администрации </w:t>
      </w:r>
      <w:r w:rsidR="00120820">
        <w:rPr>
          <w:rFonts w:ascii="Times New Roman" w:hAnsi="Times New Roman" w:cs="Times New Roman"/>
          <w:sz w:val="24"/>
          <w:szCs w:val="24"/>
        </w:rPr>
        <w:t>Пудовского</w:t>
      </w:r>
      <w:r w:rsidRPr="005857B9">
        <w:rPr>
          <w:rFonts w:ascii="Times New Roman" w:hAnsi="Times New Roman" w:cs="Times New Roman"/>
          <w:sz w:val="24"/>
          <w:szCs w:val="24"/>
        </w:rPr>
        <w:t xml:space="preserve"> сельского поселения</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5857B9">
        <w:rPr>
          <w:rFonts w:ascii="Times New Roman" w:hAnsi="Times New Roman" w:cs="Times New Roman"/>
          <w:sz w:val="24"/>
          <w:szCs w:val="24"/>
        </w:rPr>
        <w:t xml:space="preserve"> </w:t>
      </w:r>
      <w:proofErr w:type="gramStart"/>
      <w:r w:rsidRPr="005857B9">
        <w:rPr>
          <w:rFonts w:ascii="Times New Roman" w:hAnsi="Times New Roman" w:cs="Times New Roman"/>
          <w:sz w:val="24"/>
          <w:szCs w:val="24"/>
        </w:rPr>
        <w:t xml:space="preserve">частью 1.1 статьи 16 Федерального закона от 27 июля 2010 года № 210-ФЗ,  на официальном сайте  </w:t>
      </w:r>
      <w:r w:rsidR="00120820">
        <w:rPr>
          <w:rFonts w:ascii="Times New Roman" w:hAnsi="Times New Roman" w:cs="Times New Roman"/>
          <w:sz w:val="24"/>
          <w:szCs w:val="24"/>
        </w:rPr>
        <w:t>Пудовского</w:t>
      </w:r>
      <w:r w:rsidR="003B0484">
        <w:rPr>
          <w:rFonts w:ascii="Times New Roman" w:hAnsi="Times New Roman" w:cs="Times New Roman"/>
          <w:sz w:val="24"/>
          <w:szCs w:val="24"/>
        </w:rPr>
        <w:t xml:space="preserve"> сельского поселения </w:t>
      </w:r>
      <w:r w:rsidR="003B0484" w:rsidRPr="003B0484">
        <w:rPr>
          <w:rFonts w:ascii="Times New Roman" w:hAnsi="Times New Roman" w:cs="Times New Roman"/>
          <w:sz w:val="24"/>
          <w:szCs w:val="24"/>
        </w:rPr>
        <w:t xml:space="preserve"> // </w:t>
      </w:r>
      <w:r w:rsidRPr="005857B9">
        <w:rPr>
          <w:rFonts w:ascii="Times New Roman" w:hAnsi="Times New Roman" w:cs="Times New Roman"/>
          <w:sz w:val="24"/>
          <w:szCs w:val="24"/>
          <w:lang w:val="en-US"/>
        </w:rPr>
        <w:t>http</w:t>
      </w:r>
      <w:r w:rsidRPr="005857B9">
        <w:rPr>
          <w:rFonts w:ascii="Times New Roman" w:hAnsi="Times New Roman" w:cs="Times New Roman"/>
          <w:sz w:val="24"/>
          <w:szCs w:val="24"/>
        </w:rPr>
        <w:t>:</w:t>
      </w:r>
      <w:proofErr w:type="spellStart"/>
      <w:r w:rsidR="003B0484">
        <w:rPr>
          <w:rFonts w:ascii="Times New Roman" w:hAnsi="Times New Roman" w:cs="Times New Roman"/>
          <w:sz w:val="24"/>
          <w:szCs w:val="24"/>
          <w:lang w:val="en-US"/>
        </w:rPr>
        <w:t>pudovka</w:t>
      </w:r>
      <w:proofErr w:type="spellEnd"/>
      <w:r w:rsidR="003B0484" w:rsidRPr="003B0484">
        <w:rPr>
          <w:rFonts w:ascii="Times New Roman" w:hAnsi="Times New Roman" w:cs="Times New Roman"/>
          <w:sz w:val="24"/>
          <w:szCs w:val="24"/>
        </w:rPr>
        <w:t>70</w:t>
      </w:r>
      <w:r w:rsidRPr="005857B9">
        <w:rPr>
          <w:rFonts w:ascii="Times New Roman" w:hAnsi="Times New Roman" w:cs="Times New Roman"/>
          <w:sz w:val="24"/>
          <w:szCs w:val="24"/>
        </w:rPr>
        <w:t>.</w:t>
      </w:r>
      <w:proofErr w:type="spellStart"/>
      <w:r w:rsidRPr="005857B9">
        <w:rPr>
          <w:rFonts w:ascii="Times New Roman" w:hAnsi="Times New Roman" w:cs="Times New Roman"/>
          <w:sz w:val="24"/>
          <w:szCs w:val="24"/>
          <w:lang w:val="en-US"/>
        </w:rPr>
        <w:t>ru</w:t>
      </w:r>
      <w:proofErr w:type="spellEnd"/>
      <w:r w:rsidRPr="005857B9">
        <w:rPr>
          <w:rFonts w:ascii="Times New Roman" w:hAnsi="Times New Roman" w:cs="Times New Roman"/>
          <w:sz w:val="24"/>
          <w:szCs w:val="24"/>
        </w:rPr>
        <w:t>/</w:t>
      </w:r>
      <w:r w:rsidRPr="005857B9">
        <w:rPr>
          <w:rFonts w:ascii="Times New Roman" w:hAnsi="Times New Roman" w:cs="Times New Roman"/>
          <w:i/>
          <w:sz w:val="24"/>
          <w:szCs w:val="24"/>
        </w:rPr>
        <w:t>,</w:t>
      </w:r>
      <w:r w:rsidRPr="005857B9">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5857B9">
        <w:rPr>
          <w:rFonts w:ascii="Times New Roman" w:hAnsi="Times New Roman" w:cs="Times New Roman"/>
          <w:i/>
          <w:sz w:val="24"/>
          <w:szCs w:val="24"/>
        </w:rPr>
        <w:t xml:space="preserve"> </w:t>
      </w:r>
      <w:r w:rsidRPr="005857B9">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w:t>
      </w:r>
      <w:proofErr w:type="gramEnd"/>
      <w:r w:rsidRPr="005857B9">
        <w:rPr>
          <w:rFonts w:ascii="Times New Roman" w:hAnsi="Times New Roman" w:cs="Times New Roman"/>
          <w:sz w:val="24"/>
          <w:szCs w:val="24"/>
        </w:rPr>
        <w:t xml:space="preserve"> форме.</w:t>
      </w: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Default="00383B27" w:rsidP="00383B27">
      <w:pPr>
        <w:rPr>
          <w:rFonts w:ascii="Times New Roman" w:hAnsi="Times New Roman" w:cs="Times New Roman"/>
          <w:sz w:val="24"/>
          <w:szCs w:val="24"/>
        </w:rPr>
      </w:pPr>
    </w:p>
    <w:p w:rsidR="004F468F" w:rsidRDefault="004F468F" w:rsidP="00383B27">
      <w:pPr>
        <w:rPr>
          <w:rFonts w:ascii="Times New Roman" w:hAnsi="Times New Roman" w:cs="Times New Roman"/>
          <w:sz w:val="24"/>
          <w:szCs w:val="24"/>
        </w:rPr>
      </w:pPr>
    </w:p>
    <w:p w:rsidR="004F468F" w:rsidRDefault="004F468F" w:rsidP="00383B27">
      <w:pPr>
        <w:rPr>
          <w:rFonts w:ascii="Times New Roman" w:hAnsi="Times New Roman" w:cs="Times New Roman"/>
          <w:sz w:val="24"/>
          <w:szCs w:val="24"/>
        </w:rPr>
      </w:pPr>
    </w:p>
    <w:p w:rsidR="004F468F" w:rsidRDefault="004F468F" w:rsidP="00383B27">
      <w:pPr>
        <w:rPr>
          <w:rFonts w:ascii="Times New Roman" w:hAnsi="Times New Roman" w:cs="Times New Roman"/>
          <w:sz w:val="24"/>
          <w:szCs w:val="24"/>
        </w:rPr>
      </w:pPr>
    </w:p>
    <w:p w:rsidR="004F468F" w:rsidRDefault="004F468F" w:rsidP="00383B27">
      <w:pPr>
        <w:rPr>
          <w:rFonts w:ascii="Times New Roman" w:hAnsi="Times New Roman" w:cs="Times New Roman"/>
          <w:sz w:val="24"/>
          <w:szCs w:val="24"/>
        </w:rPr>
      </w:pPr>
    </w:p>
    <w:p w:rsidR="004F468F" w:rsidRDefault="004F468F" w:rsidP="00383B27">
      <w:pPr>
        <w:rPr>
          <w:rFonts w:ascii="Times New Roman" w:hAnsi="Times New Roman" w:cs="Times New Roman"/>
          <w:sz w:val="24"/>
          <w:szCs w:val="24"/>
        </w:rPr>
      </w:pPr>
    </w:p>
    <w:p w:rsidR="004F468F" w:rsidRDefault="004F468F" w:rsidP="00383B27">
      <w:pPr>
        <w:rPr>
          <w:rFonts w:ascii="Times New Roman" w:hAnsi="Times New Roman" w:cs="Times New Roman"/>
          <w:sz w:val="24"/>
          <w:szCs w:val="24"/>
        </w:rPr>
      </w:pPr>
    </w:p>
    <w:p w:rsidR="004F468F" w:rsidRDefault="004F468F"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Default="006C66FB" w:rsidP="00383B27">
      <w:pPr>
        <w:rPr>
          <w:rFonts w:ascii="Times New Roman" w:hAnsi="Times New Roman" w:cs="Times New Roman"/>
          <w:sz w:val="24"/>
          <w:szCs w:val="24"/>
        </w:rPr>
      </w:pPr>
    </w:p>
    <w:p w:rsidR="006C66FB" w:rsidRPr="005857B9" w:rsidRDefault="006C66FB" w:rsidP="00383B27">
      <w:pPr>
        <w:rPr>
          <w:rFonts w:ascii="Times New Roman" w:hAnsi="Times New Roman" w:cs="Times New Roman"/>
          <w:sz w:val="24"/>
          <w:szCs w:val="24"/>
        </w:rPr>
      </w:pPr>
    </w:p>
    <w:p w:rsidR="00383B27" w:rsidRDefault="00383B27" w:rsidP="00383B27">
      <w:pPr>
        <w:rPr>
          <w:rFonts w:ascii="Times New Roman" w:hAnsi="Times New Roman" w:cs="Times New Roman"/>
          <w:sz w:val="24"/>
          <w:szCs w:val="24"/>
        </w:rPr>
      </w:pPr>
    </w:p>
    <w:p w:rsidR="00A10CD1" w:rsidRPr="001C6926" w:rsidRDefault="00A10CD1" w:rsidP="00A10CD1">
      <w:pPr>
        <w:rPr>
          <w:rFonts w:ascii="Times New Roman" w:hAnsi="Times New Roman"/>
          <w:sz w:val="24"/>
          <w:szCs w:val="24"/>
        </w:rPr>
      </w:pPr>
    </w:p>
    <w:p w:rsidR="00A10CD1" w:rsidRPr="001C6926" w:rsidRDefault="00A10CD1" w:rsidP="00A10CD1">
      <w:pPr>
        <w:pStyle w:val="a3"/>
        <w:jc w:val="right"/>
        <w:rPr>
          <w:rFonts w:ascii="Times New Roman" w:hAnsi="Times New Roman"/>
        </w:rPr>
      </w:pPr>
      <w:r w:rsidRPr="001C6926">
        <w:rPr>
          <w:rFonts w:ascii="Times New Roman" w:hAnsi="Times New Roman"/>
        </w:rPr>
        <w:t xml:space="preserve">                                               Приложение 1</w:t>
      </w:r>
    </w:p>
    <w:p w:rsidR="00A10CD1" w:rsidRPr="001C6926" w:rsidRDefault="00A10CD1" w:rsidP="00A10CD1">
      <w:pPr>
        <w:pStyle w:val="a3"/>
        <w:jc w:val="right"/>
        <w:rPr>
          <w:rFonts w:ascii="Times New Roman" w:hAnsi="Times New Roman"/>
        </w:rPr>
      </w:pPr>
      <w:r w:rsidRPr="001C6926">
        <w:rPr>
          <w:rFonts w:ascii="Times New Roman" w:hAnsi="Times New Roman"/>
        </w:rPr>
        <w:t>к Административному регламенту</w:t>
      </w:r>
    </w:p>
    <w:p w:rsidR="00A10CD1" w:rsidRPr="001C6926" w:rsidRDefault="00A10CD1" w:rsidP="00A10CD1">
      <w:pPr>
        <w:widowControl w:val="0"/>
        <w:autoSpaceDE w:val="0"/>
        <w:autoSpaceDN w:val="0"/>
        <w:adjustRightInd w:val="0"/>
        <w:jc w:val="right"/>
        <w:outlineLvl w:val="2"/>
        <w:rPr>
          <w:rFonts w:ascii="Times New Roman" w:hAnsi="Times New Roman"/>
          <w:sz w:val="24"/>
          <w:szCs w:val="24"/>
        </w:rPr>
      </w:pPr>
    </w:p>
    <w:p w:rsidR="00A10CD1" w:rsidRPr="001C6926" w:rsidRDefault="00A10CD1" w:rsidP="00A10CD1">
      <w:pPr>
        <w:widowControl w:val="0"/>
        <w:tabs>
          <w:tab w:val="left" w:pos="1134"/>
        </w:tabs>
        <w:autoSpaceDE w:val="0"/>
        <w:autoSpaceDN w:val="0"/>
        <w:adjustRightInd w:val="0"/>
        <w:spacing w:line="240" w:lineRule="atLeast"/>
        <w:jc w:val="center"/>
        <w:outlineLvl w:val="2"/>
        <w:rPr>
          <w:rFonts w:ascii="Times New Roman" w:hAnsi="Times New Roman"/>
          <w:sz w:val="24"/>
          <w:szCs w:val="24"/>
        </w:rPr>
      </w:pPr>
      <w:r w:rsidRPr="001C6926">
        <w:rPr>
          <w:rFonts w:ascii="Times New Roman" w:hAnsi="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p>
    <w:p w:rsidR="00A10CD1" w:rsidRPr="001C6926" w:rsidRDefault="00A10CD1" w:rsidP="00A10CD1">
      <w:pPr>
        <w:autoSpaceDE w:val="0"/>
        <w:autoSpaceDN w:val="0"/>
        <w:adjustRightInd w:val="0"/>
        <w:rPr>
          <w:rFonts w:ascii="Times New Roman" w:hAnsi="Times New Roman"/>
          <w:sz w:val="24"/>
          <w:szCs w:val="24"/>
        </w:rPr>
      </w:pPr>
    </w:p>
    <w:p w:rsidR="00A10CD1" w:rsidRPr="001C6926" w:rsidRDefault="00A10CD1" w:rsidP="00A10CD1">
      <w:pPr>
        <w:autoSpaceDE w:val="0"/>
        <w:autoSpaceDN w:val="0"/>
        <w:adjustRightInd w:val="0"/>
        <w:rPr>
          <w:rFonts w:ascii="Times New Roman" w:hAnsi="Times New Roman"/>
          <w:sz w:val="24"/>
          <w:szCs w:val="24"/>
        </w:rPr>
      </w:pPr>
      <w:r w:rsidRPr="001C6926">
        <w:rPr>
          <w:rFonts w:ascii="Times New Roman" w:hAnsi="Times New Roman"/>
          <w:sz w:val="24"/>
          <w:szCs w:val="24"/>
        </w:rPr>
        <w:t xml:space="preserve">1. Администрация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w:t>
      </w:r>
    </w:p>
    <w:p w:rsidR="00A10CD1" w:rsidRPr="001C6926" w:rsidRDefault="00A10CD1" w:rsidP="00A10CD1">
      <w:pPr>
        <w:autoSpaceDE w:val="0"/>
        <w:autoSpaceDN w:val="0"/>
        <w:adjustRightInd w:val="0"/>
        <w:rPr>
          <w:rFonts w:ascii="Times New Roman" w:hAnsi="Times New Roman"/>
          <w:sz w:val="24"/>
          <w:szCs w:val="24"/>
        </w:rPr>
      </w:pPr>
      <w:r w:rsidRPr="001C6926">
        <w:rPr>
          <w:rFonts w:ascii="Times New Roman" w:hAnsi="Times New Roman"/>
          <w:sz w:val="24"/>
          <w:szCs w:val="24"/>
        </w:rPr>
        <w:t xml:space="preserve">Место нахождения Администрации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 Томская область, Кривошеинский район, </w:t>
      </w:r>
      <w:proofErr w:type="spellStart"/>
      <w:r w:rsidRPr="001C6926">
        <w:rPr>
          <w:rFonts w:ascii="Times New Roman" w:hAnsi="Times New Roman"/>
          <w:sz w:val="24"/>
          <w:szCs w:val="24"/>
        </w:rPr>
        <w:t>с</w:t>
      </w:r>
      <w:proofErr w:type="gramStart"/>
      <w:r w:rsidRPr="001C6926">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удовка</w:t>
      </w:r>
      <w:proofErr w:type="spellEnd"/>
      <w:r w:rsidRPr="001C6926">
        <w:rPr>
          <w:rFonts w:ascii="Times New Roman" w:hAnsi="Times New Roman"/>
          <w:sz w:val="24"/>
          <w:szCs w:val="24"/>
        </w:rPr>
        <w:t>, ул.</w:t>
      </w:r>
      <w:r>
        <w:rPr>
          <w:rFonts w:ascii="Times New Roman" w:hAnsi="Times New Roman"/>
          <w:sz w:val="24"/>
          <w:szCs w:val="24"/>
        </w:rPr>
        <w:t>Центральная</w:t>
      </w:r>
      <w:r w:rsidRPr="001C6926">
        <w:rPr>
          <w:rFonts w:ascii="Times New Roman" w:hAnsi="Times New Roman"/>
          <w:sz w:val="24"/>
          <w:szCs w:val="24"/>
        </w:rPr>
        <w:t>, д.</w:t>
      </w:r>
      <w:r>
        <w:rPr>
          <w:rFonts w:ascii="Times New Roman" w:hAnsi="Times New Roman"/>
          <w:sz w:val="24"/>
          <w:szCs w:val="24"/>
        </w:rPr>
        <w:t>64</w:t>
      </w:r>
      <w:r w:rsidRPr="001C6926">
        <w:rPr>
          <w:rFonts w:ascii="Times New Roman" w:hAnsi="Times New Roman"/>
          <w:sz w:val="24"/>
          <w:szCs w:val="24"/>
        </w:rPr>
        <w:t>.</w:t>
      </w:r>
    </w:p>
    <w:p w:rsidR="00A10CD1" w:rsidRPr="001C6926" w:rsidRDefault="00A10CD1" w:rsidP="00A10CD1">
      <w:pPr>
        <w:autoSpaceDE w:val="0"/>
        <w:autoSpaceDN w:val="0"/>
        <w:adjustRightInd w:val="0"/>
        <w:rPr>
          <w:rFonts w:ascii="Times New Roman" w:hAnsi="Times New Roman"/>
          <w:sz w:val="24"/>
          <w:szCs w:val="24"/>
        </w:rPr>
      </w:pPr>
      <w:r w:rsidRPr="001C6926">
        <w:rPr>
          <w:rFonts w:ascii="Times New Roman" w:hAnsi="Times New Roman"/>
          <w:sz w:val="24"/>
          <w:szCs w:val="24"/>
        </w:rPr>
        <w:t xml:space="preserve">График работы Администрации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10CD1" w:rsidRPr="001C6926" w:rsidTr="00442120">
        <w:trPr>
          <w:jc w:val="center"/>
        </w:trPr>
        <w:tc>
          <w:tcPr>
            <w:tcW w:w="1155" w:type="pct"/>
          </w:tcPr>
          <w:p w:rsidR="00A10CD1" w:rsidRPr="001C6926" w:rsidRDefault="00A10CD1" w:rsidP="00442120">
            <w:pPr>
              <w:ind w:firstLine="5"/>
              <w:rPr>
                <w:rFonts w:ascii="Times New Roman" w:hAnsi="Times New Roman"/>
                <w:color w:val="000000"/>
                <w:sz w:val="24"/>
                <w:szCs w:val="24"/>
                <w:lang w:val="en-US"/>
              </w:rPr>
            </w:pPr>
            <w:r w:rsidRPr="001C6926">
              <w:rPr>
                <w:rFonts w:ascii="Times New Roman" w:hAnsi="Times New Roman"/>
                <w:noProof/>
                <w:color w:val="000000"/>
                <w:sz w:val="24"/>
                <w:szCs w:val="24"/>
                <w:lang w:val="en-US"/>
              </w:rPr>
              <w:t>Понедельник:</w:t>
            </w:r>
          </w:p>
        </w:tc>
        <w:tc>
          <w:tcPr>
            <w:tcW w:w="3845" w:type="pct"/>
            <w:vAlign w:val="center"/>
          </w:tcPr>
          <w:p w:rsidR="00A10CD1" w:rsidRPr="001C6926" w:rsidRDefault="00A10CD1" w:rsidP="00442120">
            <w:pPr>
              <w:tabs>
                <w:tab w:val="left" w:pos="1276"/>
              </w:tabs>
              <w:ind w:right="-108"/>
              <w:rPr>
                <w:rFonts w:ascii="Times New Roman" w:hAnsi="Times New Roman"/>
                <w:color w:val="000000"/>
                <w:sz w:val="24"/>
                <w:szCs w:val="24"/>
              </w:rPr>
            </w:pPr>
            <w:r w:rsidRPr="001C6926">
              <w:rPr>
                <w:rFonts w:ascii="Times New Roman" w:hAnsi="Times New Roman"/>
                <w:color w:val="000000"/>
                <w:sz w:val="24"/>
                <w:szCs w:val="24"/>
              </w:rPr>
              <w:t xml:space="preserve">         </w:t>
            </w:r>
            <w:r>
              <w:rPr>
                <w:rFonts w:ascii="Times New Roman" w:hAnsi="Times New Roman"/>
                <w:color w:val="000000"/>
                <w:sz w:val="24"/>
                <w:szCs w:val="24"/>
              </w:rPr>
              <w:t xml:space="preserve">                   </w:t>
            </w:r>
            <w:r w:rsidRPr="001C6926">
              <w:rPr>
                <w:rFonts w:ascii="Times New Roman" w:hAnsi="Times New Roman"/>
                <w:color w:val="000000"/>
                <w:sz w:val="24"/>
                <w:szCs w:val="24"/>
              </w:rPr>
              <w:t xml:space="preserve"> 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color w:val="000000"/>
                <w:sz w:val="24"/>
                <w:szCs w:val="24"/>
                <w:lang w:val="en-US"/>
              </w:rPr>
            </w:pPr>
            <w:r w:rsidRPr="001C6926">
              <w:rPr>
                <w:rFonts w:ascii="Times New Roman" w:hAnsi="Times New Roman"/>
                <w:noProof/>
                <w:color w:val="000000"/>
                <w:sz w:val="24"/>
                <w:szCs w:val="24"/>
              </w:rPr>
              <w:t>Вторник</w:t>
            </w:r>
            <w:r w:rsidRPr="001C6926">
              <w:rPr>
                <w:rFonts w:ascii="Times New Roman" w:hAnsi="Times New Roman"/>
                <w:noProof/>
                <w:color w:val="000000"/>
                <w:sz w:val="24"/>
                <w:szCs w:val="24"/>
                <w:lang w:val="en-US"/>
              </w:rPr>
              <w:t>:</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rPr>
            </w:pPr>
            <w:r w:rsidRPr="001C6926">
              <w:rPr>
                <w:rFonts w:ascii="Times New Roman" w:hAnsi="Times New Roman"/>
                <w:noProof/>
                <w:color w:val="000000"/>
                <w:sz w:val="24"/>
                <w:szCs w:val="24"/>
                <w:lang w:val="en-US"/>
              </w:rPr>
              <w:t>С</w:t>
            </w:r>
            <w:r w:rsidRPr="001C6926">
              <w:rPr>
                <w:rFonts w:ascii="Times New Roman" w:hAnsi="Times New Roman"/>
                <w:noProof/>
                <w:color w:val="000000"/>
                <w:sz w:val="24"/>
                <w:szCs w:val="24"/>
              </w:rPr>
              <w:t>реда:</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color w:val="000000"/>
                <w:sz w:val="24"/>
                <w:szCs w:val="24"/>
                <w:lang w:val="en-US"/>
              </w:rPr>
            </w:pPr>
            <w:r w:rsidRPr="001C6926">
              <w:rPr>
                <w:rFonts w:ascii="Times New Roman" w:hAnsi="Times New Roman"/>
                <w:noProof/>
                <w:color w:val="000000"/>
                <w:sz w:val="24"/>
                <w:szCs w:val="24"/>
              </w:rPr>
              <w:lastRenderedPageBreak/>
              <w:t>Четверг</w:t>
            </w:r>
            <w:r w:rsidRPr="001C6926">
              <w:rPr>
                <w:rFonts w:ascii="Times New Roman" w:hAnsi="Times New Roman"/>
                <w:noProof/>
                <w:color w:val="000000"/>
                <w:sz w:val="24"/>
                <w:szCs w:val="24"/>
                <w:lang w:val="en-US"/>
              </w:rPr>
              <w:t>:</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lang w:val="en-US"/>
              </w:rPr>
            </w:pPr>
            <w:r w:rsidRPr="001C6926">
              <w:rPr>
                <w:rFonts w:ascii="Times New Roman" w:hAnsi="Times New Roman"/>
                <w:noProof/>
                <w:color w:val="000000"/>
                <w:sz w:val="24"/>
                <w:szCs w:val="24"/>
                <w:lang w:val="en-US"/>
              </w:rPr>
              <w:t>Пятница:</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rPr>
            </w:pPr>
            <w:r w:rsidRPr="001C6926">
              <w:rPr>
                <w:rFonts w:ascii="Times New Roman" w:hAnsi="Times New Roman"/>
                <w:noProof/>
                <w:color w:val="000000"/>
                <w:sz w:val="24"/>
                <w:szCs w:val="24"/>
                <w:lang w:val="en-US"/>
              </w:rPr>
              <w:t>Суббота</w:t>
            </w:r>
            <w:r w:rsidRPr="001C6926">
              <w:rPr>
                <w:rFonts w:ascii="Times New Roman" w:hAnsi="Times New Roman"/>
                <w:noProof/>
                <w:color w:val="000000"/>
                <w:sz w:val="24"/>
                <w:szCs w:val="24"/>
              </w:rPr>
              <w:t>:</w:t>
            </w:r>
          </w:p>
        </w:tc>
        <w:tc>
          <w:tcPr>
            <w:tcW w:w="3845" w:type="pct"/>
            <w:vAlign w:val="center"/>
          </w:tcPr>
          <w:p w:rsidR="00A10CD1" w:rsidRPr="001C6926" w:rsidRDefault="00A10CD1" w:rsidP="00442120">
            <w:pPr>
              <w:tabs>
                <w:tab w:val="left" w:pos="1134"/>
                <w:tab w:val="left" w:pos="1276"/>
              </w:tabs>
              <w:jc w:val="center"/>
              <w:rPr>
                <w:rFonts w:ascii="Times New Roman" w:hAnsi="Times New Roman"/>
                <w:sz w:val="24"/>
                <w:szCs w:val="24"/>
              </w:rPr>
            </w:pPr>
            <w:r w:rsidRPr="001C6926">
              <w:rPr>
                <w:rFonts w:ascii="Times New Roman" w:hAnsi="Times New Roman"/>
                <w:sz w:val="24"/>
                <w:szCs w:val="24"/>
              </w:rPr>
              <w:t>выходной день</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lang w:val="en-US"/>
              </w:rPr>
            </w:pPr>
            <w:r w:rsidRPr="001C6926">
              <w:rPr>
                <w:rFonts w:ascii="Times New Roman" w:hAnsi="Times New Roman"/>
                <w:noProof/>
                <w:color w:val="000000"/>
                <w:sz w:val="24"/>
                <w:szCs w:val="24"/>
                <w:lang w:val="en-US"/>
              </w:rPr>
              <w:t>Воскресенье:</w:t>
            </w:r>
          </w:p>
        </w:tc>
        <w:tc>
          <w:tcPr>
            <w:tcW w:w="3845" w:type="pct"/>
            <w:vAlign w:val="center"/>
          </w:tcPr>
          <w:p w:rsidR="00A10CD1" w:rsidRPr="001C6926" w:rsidRDefault="00A10CD1" w:rsidP="00442120">
            <w:pPr>
              <w:tabs>
                <w:tab w:val="left" w:pos="1134"/>
                <w:tab w:val="left" w:pos="1276"/>
              </w:tabs>
              <w:jc w:val="center"/>
              <w:rPr>
                <w:rFonts w:ascii="Times New Roman" w:hAnsi="Times New Roman"/>
                <w:noProof/>
                <w:sz w:val="24"/>
                <w:szCs w:val="24"/>
                <w:lang w:val="en-US"/>
              </w:rPr>
            </w:pPr>
            <w:r w:rsidRPr="001C6926">
              <w:rPr>
                <w:rFonts w:ascii="Times New Roman" w:hAnsi="Times New Roman"/>
                <w:noProof/>
                <w:sz w:val="24"/>
                <w:szCs w:val="24"/>
                <w:lang w:val="en-US"/>
              </w:rPr>
              <w:t>выходной день</w:t>
            </w:r>
          </w:p>
        </w:tc>
      </w:tr>
    </w:tbl>
    <w:p w:rsidR="00A10CD1" w:rsidRPr="004C3AFA" w:rsidRDefault="00A10CD1" w:rsidP="00A10CD1">
      <w:pPr>
        <w:autoSpaceDE w:val="0"/>
        <w:autoSpaceDN w:val="0"/>
        <w:adjustRightInd w:val="0"/>
        <w:rPr>
          <w:rFonts w:ascii="Arial" w:hAnsi="Arial" w:cs="Arial"/>
          <w:sz w:val="24"/>
          <w:szCs w:val="24"/>
        </w:rPr>
      </w:pPr>
    </w:p>
    <w:p w:rsidR="00A10CD1" w:rsidRPr="001C6926" w:rsidRDefault="00A10CD1" w:rsidP="00A10CD1">
      <w:pPr>
        <w:autoSpaceDE w:val="0"/>
        <w:autoSpaceDN w:val="0"/>
        <w:adjustRightInd w:val="0"/>
        <w:rPr>
          <w:rFonts w:ascii="Times New Roman" w:hAnsi="Times New Roman"/>
          <w:sz w:val="24"/>
          <w:szCs w:val="24"/>
        </w:rPr>
      </w:pPr>
      <w:r w:rsidRPr="001C6926">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lang w:val="en-US"/>
              </w:rPr>
            </w:pPr>
            <w:r w:rsidRPr="001C6926">
              <w:rPr>
                <w:rFonts w:ascii="Times New Roman" w:hAnsi="Times New Roman"/>
                <w:noProof/>
                <w:color w:val="000000"/>
                <w:sz w:val="24"/>
                <w:szCs w:val="24"/>
                <w:lang w:val="en-US"/>
              </w:rPr>
              <w:t>Понедельник:</w:t>
            </w:r>
          </w:p>
        </w:tc>
        <w:tc>
          <w:tcPr>
            <w:tcW w:w="3845" w:type="pct"/>
            <w:vAlign w:val="center"/>
          </w:tcPr>
          <w:p w:rsidR="00A10CD1" w:rsidRPr="001C6926" w:rsidRDefault="00A10CD1" w:rsidP="00442120">
            <w:pPr>
              <w:tabs>
                <w:tab w:val="left" w:pos="1276"/>
              </w:tabs>
              <w:ind w:right="-108"/>
              <w:rPr>
                <w:rFonts w:ascii="Times New Roman" w:hAnsi="Times New Roman"/>
                <w:color w:val="000000"/>
                <w:sz w:val="24"/>
                <w:szCs w:val="24"/>
              </w:rPr>
            </w:pPr>
            <w:r w:rsidRPr="001C6926">
              <w:rPr>
                <w:rFonts w:ascii="Times New Roman" w:hAnsi="Times New Roman"/>
                <w:color w:val="000000"/>
                <w:sz w:val="24"/>
                <w:szCs w:val="24"/>
              </w:rPr>
              <w:t xml:space="preserve">                                   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lang w:val="en-US"/>
              </w:rPr>
            </w:pPr>
            <w:r w:rsidRPr="001C6926">
              <w:rPr>
                <w:rFonts w:ascii="Times New Roman" w:hAnsi="Times New Roman"/>
                <w:noProof/>
                <w:color w:val="000000"/>
                <w:sz w:val="24"/>
                <w:szCs w:val="24"/>
                <w:lang w:val="en-US"/>
              </w:rPr>
              <w:t>Вторник:</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rPr>
            </w:pPr>
            <w:r w:rsidRPr="001C6926">
              <w:rPr>
                <w:rFonts w:ascii="Times New Roman" w:hAnsi="Times New Roman"/>
                <w:noProof/>
                <w:color w:val="000000"/>
                <w:sz w:val="24"/>
                <w:szCs w:val="24"/>
                <w:lang w:val="en-US"/>
              </w:rPr>
              <w:t>Среда</w:t>
            </w:r>
            <w:r w:rsidRPr="001C6926">
              <w:rPr>
                <w:rFonts w:ascii="Times New Roman" w:hAnsi="Times New Roman"/>
                <w:noProof/>
                <w:color w:val="000000"/>
                <w:sz w:val="24"/>
                <w:szCs w:val="24"/>
              </w:rPr>
              <w:t>:</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lang w:val="en-US"/>
              </w:rPr>
            </w:pPr>
            <w:r w:rsidRPr="001C6926">
              <w:rPr>
                <w:rFonts w:ascii="Times New Roman" w:hAnsi="Times New Roman"/>
                <w:noProof/>
                <w:color w:val="000000"/>
                <w:sz w:val="24"/>
                <w:szCs w:val="24"/>
                <w:lang w:val="en-US"/>
              </w:rPr>
              <w:t>Четверг:</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lang w:val="en-US"/>
              </w:rPr>
            </w:pPr>
            <w:r w:rsidRPr="001C6926">
              <w:rPr>
                <w:rFonts w:ascii="Times New Roman" w:hAnsi="Times New Roman"/>
                <w:noProof/>
                <w:color w:val="000000"/>
                <w:sz w:val="24"/>
                <w:szCs w:val="24"/>
                <w:lang w:val="en-US"/>
              </w:rPr>
              <w:t>Пятница:</w:t>
            </w:r>
          </w:p>
        </w:tc>
        <w:tc>
          <w:tcPr>
            <w:tcW w:w="3845" w:type="pct"/>
            <w:vAlign w:val="center"/>
          </w:tcPr>
          <w:p w:rsidR="00A10CD1" w:rsidRPr="001C6926" w:rsidRDefault="00A10CD1" w:rsidP="00442120">
            <w:pPr>
              <w:tabs>
                <w:tab w:val="left" w:pos="1134"/>
                <w:tab w:val="left" w:pos="1276"/>
              </w:tabs>
              <w:jc w:val="center"/>
              <w:rPr>
                <w:rFonts w:ascii="Times New Roman" w:hAnsi="Times New Roman"/>
                <w:color w:val="000000"/>
                <w:sz w:val="24"/>
                <w:szCs w:val="24"/>
              </w:rPr>
            </w:pPr>
            <w:r w:rsidRPr="001C6926">
              <w:rPr>
                <w:rFonts w:ascii="Times New Roman" w:hAnsi="Times New Roman"/>
                <w:color w:val="000000"/>
                <w:sz w:val="24"/>
                <w:szCs w:val="24"/>
              </w:rPr>
              <w:t>9.00-17.15,   обед с 13.00-14.00</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rPr>
            </w:pPr>
            <w:r w:rsidRPr="001C6926">
              <w:rPr>
                <w:rFonts w:ascii="Times New Roman" w:hAnsi="Times New Roman"/>
                <w:noProof/>
                <w:color w:val="000000"/>
                <w:sz w:val="24"/>
                <w:szCs w:val="24"/>
                <w:lang w:val="en-US"/>
              </w:rPr>
              <w:t>Суббота</w:t>
            </w:r>
            <w:r w:rsidRPr="001C6926">
              <w:rPr>
                <w:rFonts w:ascii="Times New Roman" w:hAnsi="Times New Roman"/>
                <w:noProof/>
                <w:color w:val="000000"/>
                <w:sz w:val="24"/>
                <w:szCs w:val="24"/>
              </w:rPr>
              <w:t>:</w:t>
            </w:r>
          </w:p>
        </w:tc>
        <w:tc>
          <w:tcPr>
            <w:tcW w:w="3845" w:type="pct"/>
            <w:vAlign w:val="center"/>
          </w:tcPr>
          <w:p w:rsidR="00A10CD1" w:rsidRPr="001C6926" w:rsidRDefault="00A10CD1" w:rsidP="00442120">
            <w:pPr>
              <w:ind w:firstLine="5"/>
              <w:jc w:val="center"/>
              <w:rPr>
                <w:rFonts w:ascii="Times New Roman" w:hAnsi="Times New Roman"/>
                <w:noProof/>
                <w:color w:val="000000"/>
                <w:sz w:val="24"/>
                <w:szCs w:val="24"/>
              </w:rPr>
            </w:pPr>
            <w:r w:rsidRPr="001C6926">
              <w:rPr>
                <w:rFonts w:ascii="Times New Roman" w:hAnsi="Times New Roman"/>
                <w:noProof/>
                <w:color w:val="000000"/>
                <w:sz w:val="24"/>
                <w:szCs w:val="24"/>
              </w:rPr>
              <w:t>выходной день</w:t>
            </w:r>
          </w:p>
        </w:tc>
      </w:tr>
      <w:tr w:rsidR="00A10CD1" w:rsidRPr="001C6926" w:rsidTr="00442120">
        <w:trPr>
          <w:jc w:val="center"/>
        </w:trPr>
        <w:tc>
          <w:tcPr>
            <w:tcW w:w="1155" w:type="pct"/>
          </w:tcPr>
          <w:p w:rsidR="00A10CD1" w:rsidRPr="001C6926" w:rsidRDefault="00A10CD1" w:rsidP="00442120">
            <w:pPr>
              <w:ind w:firstLine="5"/>
              <w:rPr>
                <w:rFonts w:ascii="Times New Roman" w:hAnsi="Times New Roman"/>
                <w:noProof/>
                <w:color w:val="000000"/>
                <w:sz w:val="24"/>
                <w:szCs w:val="24"/>
                <w:lang w:val="en-US"/>
              </w:rPr>
            </w:pPr>
            <w:r w:rsidRPr="001C6926">
              <w:rPr>
                <w:rFonts w:ascii="Times New Roman" w:hAnsi="Times New Roman"/>
                <w:noProof/>
                <w:color w:val="000000"/>
                <w:sz w:val="24"/>
                <w:szCs w:val="24"/>
                <w:lang w:val="en-US"/>
              </w:rPr>
              <w:t>Воскресенье:</w:t>
            </w:r>
          </w:p>
        </w:tc>
        <w:tc>
          <w:tcPr>
            <w:tcW w:w="3845" w:type="pct"/>
            <w:vAlign w:val="center"/>
          </w:tcPr>
          <w:p w:rsidR="00A10CD1" w:rsidRPr="001C6926" w:rsidRDefault="00A10CD1" w:rsidP="00442120">
            <w:pPr>
              <w:ind w:firstLine="5"/>
              <w:jc w:val="center"/>
              <w:rPr>
                <w:rFonts w:ascii="Times New Roman" w:hAnsi="Times New Roman"/>
                <w:noProof/>
                <w:color w:val="000000"/>
                <w:sz w:val="24"/>
                <w:szCs w:val="24"/>
              </w:rPr>
            </w:pPr>
            <w:r w:rsidRPr="001C6926">
              <w:rPr>
                <w:rFonts w:ascii="Times New Roman" w:hAnsi="Times New Roman"/>
                <w:noProof/>
                <w:color w:val="000000"/>
                <w:sz w:val="24"/>
                <w:szCs w:val="24"/>
                <w:lang w:val="en-US"/>
              </w:rPr>
              <w:t>выходной день</w:t>
            </w:r>
          </w:p>
        </w:tc>
      </w:tr>
    </w:tbl>
    <w:p w:rsidR="00A10CD1" w:rsidRPr="001C6926" w:rsidRDefault="00A10CD1" w:rsidP="00A10CD1">
      <w:pPr>
        <w:tabs>
          <w:tab w:val="left" w:pos="1134"/>
        </w:tabs>
        <w:autoSpaceDE w:val="0"/>
        <w:autoSpaceDN w:val="0"/>
        <w:adjustRightInd w:val="0"/>
        <w:ind w:firstLine="567"/>
        <w:rPr>
          <w:rFonts w:ascii="Times New Roman" w:hAnsi="Times New Roman"/>
          <w:sz w:val="24"/>
          <w:szCs w:val="24"/>
        </w:rPr>
      </w:pPr>
    </w:p>
    <w:p w:rsidR="00A10CD1" w:rsidRPr="001C6926" w:rsidRDefault="00A10CD1" w:rsidP="00A10CD1">
      <w:pPr>
        <w:tabs>
          <w:tab w:val="left" w:pos="1134"/>
        </w:tabs>
        <w:autoSpaceDE w:val="0"/>
        <w:autoSpaceDN w:val="0"/>
        <w:adjustRightInd w:val="0"/>
        <w:ind w:firstLine="567"/>
        <w:rPr>
          <w:rFonts w:ascii="Times New Roman" w:hAnsi="Times New Roman"/>
          <w:sz w:val="24"/>
          <w:szCs w:val="24"/>
        </w:rPr>
      </w:pPr>
      <w:r w:rsidRPr="001C6926">
        <w:rPr>
          <w:rFonts w:ascii="Times New Roman" w:hAnsi="Times New Roman"/>
          <w:sz w:val="24"/>
          <w:szCs w:val="24"/>
        </w:rPr>
        <w:t xml:space="preserve">Почтовый адрес Администрации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 63631</w:t>
      </w:r>
      <w:r>
        <w:rPr>
          <w:rFonts w:ascii="Times New Roman" w:hAnsi="Times New Roman"/>
          <w:sz w:val="24"/>
          <w:szCs w:val="24"/>
        </w:rPr>
        <w:t>6</w:t>
      </w:r>
      <w:r w:rsidRPr="001C6926">
        <w:rPr>
          <w:rFonts w:ascii="Times New Roman" w:hAnsi="Times New Roman"/>
          <w:sz w:val="24"/>
          <w:szCs w:val="24"/>
        </w:rPr>
        <w:t xml:space="preserve">,  Томская область, Кривошеинский район, </w:t>
      </w:r>
      <w:proofErr w:type="spellStart"/>
      <w:r w:rsidRPr="001C6926">
        <w:rPr>
          <w:rFonts w:ascii="Times New Roman" w:hAnsi="Times New Roman"/>
          <w:sz w:val="24"/>
          <w:szCs w:val="24"/>
        </w:rPr>
        <w:t>с</w:t>
      </w:r>
      <w:proofErr w:type="gramStart"/>
      <w:r w:rsidRPr="001C6926">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удовка</w:t>
      </w:r>
      <w:proofErr w:type="spellEnd"/>
      <w:r w:rsidRPr="001C6926">
        <w:rPr>
          <w:rFonts w:ascii="Times New Roman" w:hAnsi="Times New Roman"/>
          <w:sz w:val="24"/>
          <w:szCs w:val="24"/>
        </w:rPr>
        <w:t>, ул.</w:t>
      </w:r>
      <w:r>
        <w:rPr>
          <w:rFonts w:ascii="Times New Roman" w:hAnsi="Times New Roman"/>
          <w:sz w:val="24"/>
          <w:szCs w:val="24"/>
        </w:rPr>
        <w:t>Центральная</w:t>
      </w:r>
      <w:r w:rsidRPr="001C6926">
        <w:rPr>
          <w:rFonts w:ascii="Times New Roman" w:hAnsi="Times New Roman"/>
          <w:sz w:val="24"/>
          <w:szCs w:val="24"/>
        </w:rPr>
        <w:t>, д.</w:t>
      </w:r>
      <w:r>
        <w:rPr>
          <w:rFonts w:ascii="Times New Roman" w:hAnsi="Times New Roman"/>
          <w:sz w:val="24"/>
          <w:szCs w:val="24"/>
        </w:rPr>
        <w:t>64</w:t>
      </w:r>
      <w:r w:rsidRPr="001C6926">
        <w:rPr>
          <w:rFonts w:ascii="Times New Roman" w:hAnsi="Times New Roman"/>
          <w:sz w:val="24"/>
          <w:szCs w:val="24"/>
        </w:rPr>
        <w:t>.</w:t>
      </w:r>
    </w:p>
    <w:p w:rsidR="00A10CD1" w:rsidRPr="001C6926" w:rsidRDefault="00A10CD1" w:rsidP="00A10CD1">
      <w:pPr>
        <w:autoSpaceDE w:val="0"/>
        <w:autoSpaceDN w:val="0"/>
        <w:adjustRightInd w:val="0"/>
        <w:rPr>
          <w:rFonts w:ascii="Times New Roman" w:hAnsi="Times New Roman"/>
          <w:sz w:val="24"/>
          <w:szCs w:val="24"/>
        </w:rPr>
      </w:pPr>
      <w:r w:rsidRPr="001C6926">
        <w:rPr>
          <w:rFonts w:ascii="Times New Roman" w:hAnsi="Times New Roman"/>
          <w:sz w:val="24"/>
          <w:szCs w:val="24"/>
        </w:rPr>
        <w:t>Контактный телефон: 8 (38-251) 4-</w:t>
      </w:r>
      <w:r>
        <w:rPr>
          <w:rFonts w:ascii="Times New Roman" w:hAnsi="Times New Roman"/>
          <w:sz w:val="24"/>
          <w:szCs w:val="24"/>
        </w:rPr>
        <w:t>6</w:t>
      </w:r>
      <w:r w:rsidRPr="001C6926">
        <w:rPr>
          <w:rFonts w:ascii="Times New Roman" w:hAnsi="Times New Roman"/>
          <w:sz w:val="24"/>
          <w:szCs w:val="24"/>
        </w:rPr>
        <w:t>4-3</w:t>
      </w:r>
      <w:r>
        <w:rPr>
          <w:rFonts w:ascii="Times New Roman" w:hAnsi="Times New Roman"/>
          <w:sz w:val="24"/>
          <w:szCs w:val="24"/>
        </w:rPr>
        <w:t>1</w:t>
      </w:r>
      <w:r w:rsidRPr="001C6926">
        <w:rPr>
          <w:rFonts w:ascii="Times New Roman" w:hAnsi="Times New Roman"/>
          <w:sz w:val="24"/>
          <w:szCs w:val="24"/>
        </w:rPr>
        <w:t>.</w:t>
      </w:r>
    </w:p>
    <w:p w:rsidR="00A10CD1" w:rsidRPr="007F71CB" w:rsidRDefault="00A10CD1" w:rsidP="00A10CD1">
      <w:pPr>
        <w:autoSpaceDE w:val="0"/>
        <w:autoSpaceDN w:val="0"/>
        <w:adjustRightInd w:val="0"/>
        <w:rPr>
          <w:rFonts w:ascii="Times New Roman" w:hAnsi="Times New Roman"/>
          <w:sz w:val="24"/>
          <w:szCs w:val="24"/>
        </w:rPr>
      </w:pPr>
      <w:r w:rsidRPr="001C6926">
        <w:rPr>
          <w:rFonts w:ascii="Times New Roman" w:hAnsi="Times New Roman"/>
          <w:sz w:val="24"/>
          <w:szCs w:val="24"/>
        </w:rPr>
        <w:t xml:space="preserve">Официальный сайт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 в информационно-коммуникационной сети «Интернет</w:t>
      </w:r>
      <w:proofErr w:type="gramStart"/>
      <w:r w:rsidRPr="001C6926">
        <w:rPr>
          <w:rFonts w:ascii="Times New Roman" w:hAnsi="Times New Roman"/>
          <w:sz w:val="24"/>
          <w:szCs w:val="24"/>
        </w:rPr>
        <w:t xml:space="preserve"> :</w:t>
      </w:r>
      <w:proofErr w:type="gramEnd"/>
      <w:r w:rsidRPr="001C6926">
        <w:rPr>
          <w:rFonts w:ascii="Times New Roman" w:hAnsi="Times New Roman"/>
          <w:color w:val="FF6600"/>
          <w:sz w:val="24"/>
          <w:szCs w:val="24"/>
        </w:rPr>
        <w:t xml:space="preserve"> </w:t>
      </w:r>
      <w:r w:rsidRPr="001C6926">
        <w:rPr>
          <w:rFonts w:ascii="Times New Roman" w:hAnsi="Times New Roman"/>
          <w:sz w:val="24"/>
          <w:szCs w:val="24"/>
        </w:rPr>
        <w:t>(</w:t>
      </w:r>
      <w:hyperlink r:id="rId46" w:history="1">
        <w:r w:rsidRPr="0063259F">
          <w:rPr>
            <w:rStyle w:val="a7"/>
            <w:rFonts w:ascii="Times New Roman" w:hAnsi="Times New Roman"/>
            <w:sz w:val="24"/>
            <w:szCs w:val="24"/>
          </w:rPr>
          <w:t>http://pudovka70.ru/</w:t>
        </w:r>
      </w:hyperlink>
      <w:r>
        <w:rPr>
          <w:rFonts w:ascii="Times New Roman" w:hAnsi="Times New Roman"/>
          <w:sz w:val="24"/>
          <w:szCs w:val="24"/>
        </w:rPr>
        <w:t>).</w:t>
      </w:r>
    </w:p>
    <w:p w:rsidR="00A10CD1" w:rsidRPr="001C6926" w:rsidRDefault="00A10CD1" w:rsidP="00A10CD1">
      <w:pPr>
        <w:widowControl w:val="0"/>
        <w:autoSpaceDE w:val="0"/>
        <w:autoSpaceDN w:val="0"/>
        <w:adjustRightInd w:val="0"/>
        <w:outlineLvl w:val="2"/>
        <w:rPr>
          <w:rFonts w:ascii="Times New Roman" w:hAnsi="Times New Roman"/>
          <w:sz w:val="24"/>
          <w:szCs w:val="24"/>
        </w:rPr>
      </w:pPr>
      <w:r w:rsidRPr="001C6926">
        <w:rPr>
          <w:rFonts w:ascii="Times New Roman" w:hAnsi="Times New Roman"/>
          <w:sz w:val="24"/>
          <w:szCs w:val="24"/>
        </w:rPr>
        <w:t xml:space="preserve">Адрес электронной почты Администрации </w:t>
      </w:r>
      <w:r>
        <w:rPr>
          <w:rFonts w:ascii="Times New Roman" w:hAnsi="Times New Roman"/>
          <w:sz w:val="24"/>
          <w:szCs w:val="24"/>
        </w:rPr>
        <w:t>Пудовского</w:t>
      </w:r>
      <w:r w:rsidRPr="001C6926">
        <w:rPr>
          <w:rFonts w:ascii="Times New Roman" w:hAnsi="Times New Roman"/>
          <w:sz w:val="24"/>
          <w:szCs w:val="24"/>
        </w:rPr>
        <w:t xml:space="preserve"> сельского поселения в сети «Интернет»: </w:t>
      </w:r>
      <w:hyperlink r:id="rId47" w:history="1">
        <w:r w:rsidRPr="0063259F">
          <w:rPr>
            <w:rStyle w:val="a7"/>
            <w:rFonts w:ascii="Times New Roman" w:hAnsi="Times New Roman"/>
            <w:sz w:val="24"/>
            <w:szCs w:val="24"/>
            <w:lang w:val="en-US"/>
          </w:rPr>
          <w:t>pudovka</w:t>
        </w:r>
        <w:r w:rsidRPr="0063259F">
          <w:rPr>
            <w:rStyle w:val="a7"/>
            <w:rFonts w:ascii="Times New Roman" w:hAnsi="Times New Roman"/>
            <w:sz w:val="24"/>
            <w:szCs w:val="24"/>
          </w:rPr>
          <w:t>@</w:t>
        </w:r>
        <w:r w:rsidRPr="0063259F">
          <w:rPr>
            <w:rStyle w:val="a7"/>
            <w:rFonts w:ascii="Times New Roman" w:hAnsi="Times New Roman"/>
            <w:sz w:val="24"/>
            <w:szCs w:val="24"/>
            <w:lang w:val="en-US"/>
          </w:rPr>
          <w:t>tomsk</w:t>
        </w:r>
        <w:r w:rsidRPr="0063259F">
          <w:rPr>
            <w:rStyle w:val="a7"/>
            <w:rFonts w:ascii="Times New Roman" w:hAnsi="Times New Roman"/>
            <w:sz w:val="24"/>
            <w:szCs w:val="24"/>
          </w:rPr>
          <w:t>.</w:t>
        </w:r>
        <w:r w:rsidRPr="0063259F">
          <w:rPr>
            <w:rStyle w:val="a7"/>
            <w:rFonts w:ascii="Times New Roman" w:hAnsi="Times New Roman"/>
            <w:sz w:val="24"/>
            <w:szCs w:val="24"/>
            <w:lang w:val="en-US"/>
          </w:rPr>
          <w:t>gov</w:t>
        </w:r>
        <w:r w:rsidRPr="0063259F">
          <w:rPr>
            <w:rStyle w:val="a7"/>
            <w:rFonts w:ascii="Times New Roman" w:hAnsi="Times New Roman"/>
            <w:sz w:val="24"/>
            <w:szCs w:val="24"/>
          </w:rPr>
          <w:t>.</w:t>
        </w:r>
        <w:r w:rsidRPr="0063259F">
          <w:rPr>
            <w:rStyle w:val="a7"/>
            <w:rFonts w:ascii="Times New Roman" w:hAnsi="Times New Roman"/>
            <w:sz w:val="24"/>
            <w:szCs w:val="24"/>
            <w:lang w:val="en-US"/>
          </w:rPr>
          <w:t>ru</w:t>
        </w:r>
      </w:hyperlink>
      <w:r w:rsidRPr="001C6926">
        <w:rPr>
          <w:rFonts w:ascii="Times New Roman" w:hAnsi="Times New Roman"/>
          <w:sz w:val="24"/>
          <w:szCs w:val="24"/>
        </w:rPr>
        <w:t xml:space="preserve">. </w:t>
      </w:r>
    </w:p>
    <w:p w:rsidR="00A10CD1" w:rsidRPr="001C6926" w:rsidRDefault="00A10CD1" w:rsidP="00A10CD1">
      <w:pPr>
        <w:widowControl w:val="0"/>
        <w:autoSpaceDE w:val="0"/>
        <w:autoSpaceDN w:val="0"/>
        <w:adjustRightInd w:val="0"/>
        <w:outlineLvl w:val="2"/>
        <w:rPr>
          <w:rFonts w:ascii="Times New Roman" w:hAnsi="Times New Roman"/>
          <w:sz w:val="24"/>
          <w:szCs w:val="24"/>
        </w:rPr>
      </w:pPr>
    </w:p>
    <w:p w:rsidR="00A10CD1" w:rsidRDefault="00A10CD1" w:rsidP="00A10CD1">
      <w:pPr>
        <w:widowControl w:val="0"/>
        <w:autoSpaceDE w:val="0"/>
        <w:autoSpaceDN w:val="0"/>
        <w:adjustRightInd w:val="0"/>
        <w:outlineLvl w:val="2"/>
        <w:rPr>
          <w:rFonts w:ascii="Times New Roman" w:hAnsi="Times New Roman"/>
          <w:sz w:val="24"/>
          <w:szCs w:val="24"/>
        </w:rPr>
      </w:pPr>
    </w:p>
    <w:p w:rsidR="004F468F" w:rsidRPr="001C6926" w:rsidRDefault="004F468F" w:rsidP="00A10CD1">
      <w:pPr>
        <w:widowControl w:val="0"/>
        <w:autoSpaceDE w:val="0"/>
        <w:autoSpaceDN w:val="0"/>
        <w:adjustRightInd w:val="0"/>
        <w:outlineLvl w:val="2"/>
        <w:rPr>
          <w:rFonts w:ascii="Times New Roman" w:hAnsi="Times New Roman"/>
          <w:sz w:val="24"/>
          <w:szCs w:val="24"/>
        </w:rPr>
      </w:pPr>
    </w:p>
    <w:p w:rsidR="00A10CD1" w:rsidRPr="001C6926" w:rsidRDefault="00A10CD1" w:rsidP="00A10CD1">
      <w:pPr>
        <w:widowControl w:val="0"/>
        <w:autoSpaceDE w:val="0"/>
        <w:autoSpaceDN w:val="0"/>
        <w:adjustRightInd w:val="0"/>
        <w:outlineLvl w:val="2"/>
        <w:rPr>
          <w:rFonts w:ascii="Times New Roman" w:hAnsi="Times New Roman"/>
          <w:sz w:val="24"/>
          <w:szCs w:val="24"/>
        </w:rPr>
      </w:pPr>
    </w:p>
    <w:p w:rsidR="00A10CD1" w:rsidRPr="001C6926" w:rsidRDefault="00A10CD1" w:rsidP="00A10CD1">
      <w:pPr>
        <w:pStyle w:val="a3"/>
        <w:jc w:val="right"/>
        <w:rPr>
          <w:rFonts w:ascii="Times New Roman" w:hAnsi="Times New Roman"/>
        </w:rPr>
      </w:pPr>
      <w:r w:rsidRPr="001C6926">
        <w:rPr>
          <w:rFonts w:ascii="Times New Roman" w:hAnsi="Times New Roman"/>
          <w:sz w:val="24"/>
          <w:szCs w:val="24"/>
        </w:rPr>
        <w:t xml:space="preserve">                                                </w:t>
      </w:r>
      <w:r w:rsidRPr="001C6926">
        <w:rPr>
          <w:rFonts w:ascii="Times New Roman" w:hAnsi="Times New Roman"/>
        </w:rPr>
        <w:t>Приложение 2</w:t>
      </w:r>
    </w:p>
    <w:p w:rsidR="00A10CD1" w:rsidRPr="001C6926" w:rsidRDefault="00A10CD1" w:rsidP="00A10CD1">
      <w:pPr>
        <w:pStyle w:val="a3"/>
        <w:jc w:val="right"/>
        <w:rPr>
          <w:rFonts w:ascii="Times New Roman" w:hAnsi="Times New Roman"/>
        </w:rPr>
      </w:pPr>
      <w:r w:rsidRPr="001C6926">
        <w:rPr>
          <w:rFonts w:ascii="Times New Roman" w:hAnsi="Times New Roman"/>
        </w:rPr>
        <w:t xml:space="preserve">к Административному регламенту  </w:t>
      </w:r>
    </w:p>
    <w:p w:rsidR="00A10CD1" w:rsidRPr="001C6926" w:rsidRDefault="00A10CD1" w:rsidP="00A10CD1">
      <w:pPr>
        <w:widowControl w:val="0"/>
        <w:autoSpaceDE w:val="0"/>
        <w:autoSpaceDN w:val="0"/>
        <w:adjustRightInd w:val="0"/>
        <w:ind w:firstLine="567"/>
        <w:outlineLvl w:val="2"/>
        <w:rPr>
          <w:rFonts w:ascii="Times New Roman" w:hAnsi="Times New Roman"/>
          <w:sz w:val="24"/>
          <w:szCs w:val="24"/>
        </w:rPr>
      </w:pPr>
    </w:p>
    <w:p w:rsidR="00A10CD1" w:rsidRPr="001C6926" w:rsidRDefault="00A10CD1" w:rsidP="00A10CD1">
      <w:pPr>
        <w:pStyle w:val="a3"/>
        <w:jc w:val="center"/>
        <w:rPr>
          <w:rFonts w:ascii="Times New Roman" w:hAnsi="Times New Roman"/>
          <w:sz w:val="24"/>
          <w:szCs w:val="24"/>
        </w:rPr>
      </w:pPr>
      <w:r w:rsidRPr="001C6926">
        <w:rPr>
          <w:rFonts w:ascii="Times New Roman" w:hAnsi="Times New Roman"/>
          <w:sz w:val="24"/>
          <w:szCs w:val="24"/>
        </w:rPr>
        <w:t>Форма заявления о выдаче разрешения на строительство</w:t>
      </w:r>
    </w:p>
    <w:p w:rsidR="00A10CD1" w:rsidRPr="001C6926" w:rsidRDefault="00A10CD1" w:rsidP="00A10CD1">
      <w:pPr>
        <w:pStyle w:val="a3"/>
        <w:jc w:val="center"/>
        <w:rPr>
          <w:rFonts w:ascii="Times New Roman" w:hAnsi="Times New Roman"/>
          <w:sz w:val="24"/>
          <w:szCs w:val="24"/>
        </w:rPr>
      </w:pPr>
      <w:r w:rsidRPr="001C6926">
        <w:rPr>
          <w:rFonts w:ascii="Times New Roman" w:hAnsi="Times New Roman"/>
          <w:sz w:val="24"/>
          <w:szCs w:val="24"/>
        </w:rPr>
        <w:t>объектов капитального строительства</w:t>
      </w:r>
    </w:p>
    <w:p w:rsidR="00A10CD1" w:rsidRPr="001C6926" w:rsidRDefault="00A10CD1" w:rsidP="00A10CD1">
      <w:pPr>
        <w:pStyle w:val="a3"/>
        <w:jc w:val="center"/>
        <w:rPr>
          <w:rFonts w:ascii="Times New Roman" w:hAnsi="Times New Roman"/>
          <w:sz w:val="24"/>
          <w:szCs w:val="24"/>
        </w:rPr>
      </w:pP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кому: __________________________________________________</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_______________________________________________________</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от кого: _______________________________________________</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(наименование юридического лица - застройщик),</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w:t>
      </w:r>
      <w:proofErr w:type="gramStart"/>
      <w:r w:rsidRPr="001C6926">
        <w:rPr>
          <w:rFonts w:ascii="Times New Roman" w:hAnsi="Times New Roman" w:cs="Times New Roman"/>
          <w:sz w:val="22"/>
          <w:szCs w:val="22"/>
          <w:vertAlign w:val="superscript"/>
        </w:rPr>
        <w:t>планирующего</w:t>
      </w:r>
      <w:proofErr w:type="gramEnd"/>
      <w:r w:rsidRPr="001C6926">
        <w:rPr>
          <w:rFonts w:ascii="Times New Roman" w:hAnsi="Times New Roman" w:cs="Times New Roman"/>
          <w:sz w:val="22"/>
          <w:szCs w:val="22"/>
          <w:vertAlign w:val="superscript"/>
        </w:rPr>
        <w:t xml:space="preserve"> осуществлять строительство </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ИНН; юридический и почтовый адреса;</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________________________________________________________________________________________</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ФИО (последне</w:t>
      </w:r>
      <w:proofErr w:type="gramStart"/>
      <w:r w:rsidRPr="001C6926">
        <w:rPr>
          <w:rFonts w:ascii="Times New Roman" w:hAnsi="Times New Roman" w:cs="Times New Roman"/>
          <w:sz w:val="22"/>
          <w:szCs w:val="22"/>
          <w:vertAlign w:val="superscript"/>
        </w:rPr>
        <w:t>е-</w:t>
      </w:r>
      <w:proofErr w:type="gramEnd"/>
      <w:r w:rsidRPr="001C6926">
        <w:rPr>
          <w:rFonts w:ascii="Times New Roman" w:hAnsi="Times New Roman" w:cs="Times New Roman"/>
          <w:sz w:val="22"/>
          <w:szCs w:val="22"/>
          <w:vertAlign w:val="superscript"/>
        </w:rPr>
        <w:t xml:space="preserve"> при наличии) руководителя; телефон;</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lastRenderedPageBreak/>
        <w:t xml:space="preserve">                   ________________________________________________________________________________________</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vertAlign w:val="superscript"/>
        </w:rPr>
        <w:t xml:space="preserve">                   банковские реквизиты (наименование банка, </w:t>
      </w:r>
      <w:proofErr w:type="spellStart"/>
      <w:proofErr w:type="gramStart"/>
      <w:r w:rsidRPr="001C6926">
        <w:rPr>
          <w:rFonts w:ascii="Times New Roman" w:hAnsi="Times New Roman" w:cs="Times New Roman"/>
          <w:sz w:val="22"/>
          <w:szCs w:val="22"/>
          <w:vertAlign w:val="superscript"/>
        </w:rPr>
        <w:t>р</w:t>
      </w:r>
      <w:proofErr w:type="spellEnd"/>
      <w:proofErr w:type="gramEnd"/>
      <w:r w:rsidRPr="001C6926">
        <w:rPr>
          <w:rFonts w:ascii="Times New Roman" w:hAnsi="Times New Roman" w:cs="Times New Roman"/>
          <w:sz w:val="22"/>
          <w:szCs w:val="22"/>
          <w:vertAlign w:val="superscript"/>
        </w:rPr>
        <w:t>/с, к/с, БИК)</w:t>
      </w: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jc w:val="center"/>
        <w:rPr>
          <w:rFonts w:ascii="Times New Roman" w:hAnsi="Times New Roman" w:cs="Times New Roman"/>
          <w:sz w:val="22"/>
          <w:szCs w:val="22"/>
        </w:rPr>
      </w:pPr>
      <w:r w:rsidRPr="001C6926">
        <w:rPr>
          <w:rFonts w:ascii="Times New Roman" w:hAnsi="Times New Roman" w:cs="Times New Roman"/>
          <w:sz w:val="22"/>
          <w:szCs w:val="22"/>
        </w:rPr>
        <w:t>Заявление</w:t>
      </w:r>
    </w:p>
    <w:p w:rsidR="00A10CD1" w:rsidRPr="001C6926" w:rsidRDefault="00A10CD1" w:rsidP="00A10CD1">
      <w:pPr>
        <w:pStyle w:val="ConsPlusNonformat"/>
        <w:jc w:val="center"/>
        <w:rPr>
          <w:rFonts w:ascii="Times New Roman" w:hAnsi="Times New Roman" w:cs="Times New Roman"/>
          <w:sz w:val="22"/>
          <w:szCs w:val="22"/>
        </w:rPr>
      </w:pPr>
      <w:r w:rsidRPr="001C6926">
        <w:rPr>
          <w:rFonts w:ascii="Times New Roman" w:hAnsi="Times New Roman" w:cs="Times New Roman"/>
          <w:sz w:val="22"/>
          <w:szCs w:val="22"/>
        </w:rPr>
        <w:t>о выдаче разрешения на строительство</w:t>
      </w:r>
    </w:p>
    <w:p w:rsidR="00A10CD1" w:rsidRPr="001C6926" w:rsidRDefault="00A10CD1" w:rsidP="00A10CD1">
      <w:pPr>
        <w:pStyle w:val="ConsPlusNonformat"/>
        <w:jc w:val="center"/>
        <w:rPr>
          <w:rFonts w:ascii="Times New Roman" w:hAnsi="Times New Roman" w:cs="Times New Roman"/>
          <w:sz w:val="22"/>
          <w:szCs w:val="22"/>
        </w:rPr>
      </w:pPr>
    </w:p>
    <w:p w:rsidR="00A10CD1" w:rsidRPr="001C6926" w:rsidRDefault="00A10CD1" w:rsidP="00A10CD1">
      <w:pPr>
        <w:pStyle w:val="ConsPlusNonformat"/>
        <w:ind w:hanging="142"/>
        <w:rPr>
          <w:rFonts w:ascii="Times New Roman" w:hAnsi="Times New Roman" w:cs="Times New Roman"/>
          <w:sz w:val="22"/>
          <w:szCs w:val="22"/>
        </w:rPr>
      </w:pPr>
      <w:r w:rsidRPr="001C6926">
        <w:rPr>
          <w:rFonts w:ascii="Times New Roman" w:hAnsi="Times New Roman" w:cs="Times New Roman"/>
          <w:sz w:val="22"/>
          <w:szCs w:val="22"/>
        </w:rPr>
        <w:t xml:space="preserve">  Прошу     выдать    разрешение   на   строительство __________________________________</w:t>
      </w:r>
    </w:p>
    <w:p w:rsidR="00A10CD1" w:rsidRPr="001C6926" w:rsidRDefault="00A10CD1" w:rsidP="00A10CD1">
      <w:pPr>
        <w:pStyle w:val="ConsPlusNonformat"/>
        <w:ind w:left="-142"/>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(наименование объекта)</w:t>
      </w:r>
    </w:p>
    <w:p w:rsidR="00A10CD1" w:rsidRPr="001C6926" w:rsidRDefault="00A10CD1" w:rsidP="00A10CD1">
      <w:pPr>
        <w:pStyle w:val="ConsPlusNonformat"/>
        <w:ind w:left="-142"/>
        <w:rPr>
          <w:rFonts w:ascii="Times New Roman" w:hAnsi="Times New Roman" w:cs="Times New Roman"/>
          <w:sz w:val="22"/>
          <w:szCs w:val="22"/>
        </w:rPr>
      </w:pPr>
      <w:r w:rsidRPr="001C6926">
        <w:rPr>
          <w:rFonts w:ascii="Times New Roman" w:hAnsi="Times New Roman" w:cs="Times New Roman"/>
          <w:sz w:val="22"/>
          <w:szCs w:val="22"/>
        </w:rPr>
        <w:t>на земельном участке по адресу:  ___________________________________________________</w:t>
      </w:r>
    </w:p>
    <w:p w:rsidR="00A10CD1" w:rsidRPr="001C6926" w:rsidRDefault="00A10CD1" w:rsidP="00A10CD1">
      <w:pPr>
        <w:pStyle w:val="ConsPlusNonformat"/>
        <w:ind w:left="-142"/>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(город, район, улица, номер участка)</w:t>
      </w: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ind w:left="-142"/>
        <w:rPr>
          <w:rFonts w:ascii="Times New Roman" w:hAnsi="Times New Roman" w:cs="Times New Roman"/>
          <w:sz w:val="22"/>
          <w:szCs w:val="22"/>
        </w:rPr>
      </w:pPr>
      <w:r w:rsidRPr="001C6926">
        <w:rPr>
          <w:rFonts w:ascii="Times New Roman" w:hAnsi="Times New Roman" w:cs="Times New Roman"/>
          <w:sz w:val="22"/>
          <w:szCs w:val="22"/>
        </w:rPr>
        <w:t>сроком на ____________ месяц</w:t>
      </w:r>
      <w:proofErr w:type="gramStart"/>
      <w:r w:rsidRPr="001C6926">
        <w:rPr>
          <w:rFonts w:ascii="Times New Roman" w:hAnsi="Times New Roman" w:cs="Times New Roman"/>
          <w:sz w:val="22"/>
          <w:szCs w:val="22"/>
        </w:rPr>
        <w:t>а(</w:t>
      </w:r>
      <w:proofErr w:type="gramEnd"/>
      <w:r w:rsidRPr="001C6926">
        <w:rPr>
          <w:rFonts w:ascii="Times New Roman" w:hAnsi="Times New Roman" w:cs="Times New Roman"/>
          <w:sz w:val="22"/>
          <w:szCs w:val="22"/>
        </w:rPr>
        <w:t>ев)</w:t>
      </w:r>
      <w:proofErr w:type="spellStart"/>
      <w:r w:rsidRPr="001C6926">
        <w:rPr>
          <w:rFonts w:ascii="Times New Roman" w:hAnsi="Times New Roman" w:cs="Times New Roman"/>
          <w:sz w:val="22"/>
          <w:szCs w:val="22"/>
        </w:rPr>
        <w:t>ю</w:t>
      </w:r>
      <w:proofErr w:type="spellEnd"/>
    </w:p>
    <w:p w:rsidR="00A10CD1" w:rsidRPr="001C6926" w:rsidRDefault="00A10CD1" w:rsidP="00A10CD1">
      <w:pPr>
        <w:pStyle w:val="ConsPlusNonformat"/>
        <w:ind w:left="-142"/>
        <w:rPr>
          <w:rFonts w:ascii="Times New Roman" w:hAnsi="Times New Roman" w:cs="Times New Roman"/>
          <w:sz w:val="22"/>
          <w:szCs w:val="22"/>
        </w:rPr>
      </w:pPr>
      <w:r w:rsidRPr="001C6926">
        <w:rPr>
          <w:rFonts w:ascii="Times New Roman" w:hAnsi="Times New Roman" w:cs="Times New Roman"/>
          <w:sz w:val="22"/>
          <w:szCs w:val="22"/>
        </w:rPr>
        <w:t xml:space="preserve">Строительство      будет      осуществляться    на     основании ____________ от «__» ______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 N 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(наименование документа)</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Право на пользование землей закреплено 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w:t>
      </w:r>
      <w:proofErr w:type="gramStart"/>
      <w:r w:rsidRPr="001C6926">
        <w:rPr>
          <w:rFonts w:ascii="Times New Roman" w:hAnsi="Times New Roman" w:cs="Times New Roman"/>
          <w:sz w:val="22"/>
          <w:szCs w:val="22"/>
          <w:vertAlign w:val="superscript"/>
        </w:rPr>
        <w:t>(наименование документа</w:t>
      </w:r>
      <w:proofErr w:type="gramEnd"/>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 от «__» ____________________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 N 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Проектная документация на строительство объекта разработана 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proofErr w:type="gramStart"/>
      <w:r w:rsidRPr="001C6926">
        <w:rPr>
          <w:rFonts w:ascii="Times New Roman" w:hAnsi="Times New Roman" w:cs="Times New Roman"/>
          <w:sz w:val="22"/>
          <w:szCs w:val="22"/>
          <w:vertAlign w:val="superscript"/>
        </w:rPr>
        <w:t>(наименование проектной организации, ИНН, юридический и почтовый адреса,</w:t>
      </w:r>
      <w:proofErr w:type="gramEnd"/>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ФИ</w:t>
      </w:r>
      <w:proofErr w:type="gramStart"/>
      <w:r w:rsidRPr="001C6926">
        <w:rPr>
          <w:rFonts w:ascii="Times New Roman" w:hAnsi="Times New Roman" w:cs="Times New Roman"/>
          <w:sz w:val="22"/>
          <w:szCs w:val="22"/>
          <w:vertAlign w:val="superscript"/>
        </w:rPr>
        <w:t>О(</w:t>
      </w:r>
      <w:proofErr w:type="spellStart"/>
      <w:proofErr w:type="gramEnd"/>
      <w:r w:rsidRPr="001C6926">
        <w:rPr>
          <w:rFonts w:ascii="Times New Roman" w:hAnsi="Times New Roman" w:cs="Times New Roman"/>
          <w:sz w:val="22"/>
          <w:szCs w:val="22"/>
          <w:vertAlign w:val="superscript"/>
        </w:rPr>
        <w:t>последнее-при</w:t>
      </w:r>
      <w:proofErr w:type="spellEnd"/>
      <w:r w:rsidRPr="001C6926">
        <w:rPr>
          <w:rFonts w:ascii="Times New Roman" w:hAnsi="Times New Roman" w:cs="Times New Roman"/>
          <w:sz w:val="22"/>
          <w:szCs w:val="22"/>
          <w:vertAlign w:val="superscript"/>
        </w:rPr>
        <w:t xml:space="preserve"> наличии) руководителя, номер телефона, банковские реквизиты</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 xml:space="preserve">(наименование банка, </w:t>
      </w:r>
      <w:proofErr w:type="spellStart"/>
      <w:proofErr w:type="gramStart"/>
      <w:r w:rsidRPr="001C6926">
        <w:rPr>
          <w:rFonts w:ascii="Times New Roman" w:hAnsi="Times New Roman" w:cs="Times New Roman"/>
          <w:sz w:val="22"/>
          <w:szCs w:val="22"/>
          <w:vertAlign w:val="superscript"/>
        </w:rPr>
        <w:t>р</w:t>
      </w:r>
      <w:proofErr w:type="spellEnd"/>
      <w:proofErr w:type="gramEnd"/>
      <w:r w:rsidRPr="001C6926">
        <w:rPr>
          <w:rFonts w:ascii="Times New Roman" w:hAnsi="Times New Roman" w:cs="Times New Roman"/>
          <w:sz w:val="22"/>
          <w:szCs w:val="22"/>
          <w:vertAlign w:val="superscript"/>
        </w:rPr>
        <w:t>/с, к/с, БИК))</w:t>
      </w:r>
    </w:p>
    <w:p w:rsidR="00A10CD1" w:rsidRPr="001C6926" w:rsidRDefault="00A10CD1" w:rsidP="00A10CD1">
      <w:pPr>
        <w:pStyle w:val="ConsPlusNonformat"/>
        <w:rPr>
          <w:rFonts w:ascii="Times New Roman" w:hAnsi="Times New Roman" w:cs="Times New Roman"/>
          <w:sz w:val="22"/>
          <w:szCs w:val="22"/>
        </w:rPr>
      </w:pPr>
      <w:proofErr w:type="gramStart"/>
      <w:r w:rsidRPr="001C6926">
        <w:rPr>
          <w:rFonts w:ascii="Times New Roman" w:hAnsi="Times New Roman" w:cs="Times New Roman"/>
          <w:sz w:val="22"/>
          <w:szCs w:val="22"/>
        </w:rPr>
        <w:t>имеющей</w:t>
      </w:r>
      <w:proofErr w:type="gramEnd"/>
      <w:r w:rsidRPr="001C6926">
        <w:rPr>
          <w:rFonts w:ascii="Times New Roman" w:hAnsi="Times New Roman" w:cs="Times New Roman"/>
          <w:sz w:val="22"/>
          <w:szCs w:val="22"/>
        </w:rPr>
        <w:t xml:space="preserve"> право на выполнение проектных работ, закрепленное 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 xml:space="preserve">                                                                                                                   (наименование документа и уполномоченной организации, его выдавшей)</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от «__» ________________ г. N ______, и </w:t>
      </w:r>
      <w:proofErr w:type="gramStart"/>
      <w:r w:rsidRPr="001C6926">
        <w:rPr>
          <w:rFonts w:ascii="Times New Roman" w:hAnsi="Times New Roman" w:cs="Times New Roman"/>
          <w:sz w:val="22"/>
          <w:szCs w:val="22"/>
        </w:rPr>
        <w:t>согласована</w:t>
      </w:r>
      <w:proofErr w:type="gramEnd"/>
      <w:r w:rsidRPr="001C6926">
        <w:rPr>
          <w:rFonts w:ascii="Times New Roman" w:hAnsi="Times New Roman" w:cs="Times New Roman"/>
          <w:sz w:val="22"/>
          <w:szCs w:val="22"/>
        </w:rPr>
        <w:t xml:space="preserve"> в установленном порядке с   заинтересованными    организациями    и    органами    архитектуры    и градостроительства:</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 положительное заключение государственной экспертизы получено за N от «__» ________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схема  планировочной  организации  земельного   участка   согласована</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_______________________________ за N ___________ от «__» ____________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(наименование организации)</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Проектно-сметная документация утверждена __________ за N ___________ от «__» 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    </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Дополнительно информируем:</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Финансирование   строительства застройщиком будет осуществляться 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банковские реквизиты и номер счета)</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Работы   будут   производиться  подрядным  (хозяйственным)  способом  </w:t>
      </w:r>
      <w:proofErr w:type="gramStart"/>
      <w:r w:rsidRPr="001C6926">
        <w:rPr>
          <w:rFonts w:ascii="Times New Roman" w:hAnsi="Times New Roman" w:cs="Times New Roman"/>
          <w:sz w:val="22"/>
          <w:szCs w:val="22"/>
        </w:rPr>
        <w:t>в</w:t>
      </w:r>
      <w:proofErr w:type="gramEnd"/>
    </w:p>
    <w:p w:rsidR="00A10CD1" w:rsidRPr="001C6926" w:rsidRDefault="00A10CD1" w:rsidP="00A10CD1">
      <w:pPr>
        <w:pStyle w:val="ConsPlusNonformat"/>
        <w:rPr>
          <w:rFonts w:ascii="Times New Roman" w:hAnsi="Times New Roman" w:cs="Times New Roman"/>
          <w:sz w:val="22"/>
          <w:szCs w:val="22"/>
        </w:rPr>
      </w:pPr>
      <w:proofErr w:type="gramStart"/>
      <w:r w:rsidRPr="001C6926">
        <w:rPr>
          <w:rFonts w:ascii="Times New Roman" w:hAnsi="Times New Roman" w:cs="Times New Roman"/>
          <w:sz w:val="22"/>
          <w:szCs w:val="22"/>
        </w:rPr>
        <w:t>соответствии</w:t>
      </w:r>
      <w:proofErr w:type="gramEnd"/>
      <w:r w:rsidRPr="001C6926">
        <w:rPr>
          <w:rFonts w:ascii="Times New Roman" w:hAnsi="Times New Roman" w:cs="Times New Roman"/>
          <w:sz w:val="22"/>
          <w:szCs w:val="22"/>
        </w:rPr>
        <w:t xml:space="preserve"> с договором от «__» __________________ 20__ г. N _________</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_____________________________________________________________________________ </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proofErr w:type="gramStart"/>
      <w:r w:rsidRPr="001C6926">
        <w:rPr>
          <w:rFonts w:ascii="Times New Roman" w:hAnsi="Times New Roman" w:cs="Times New Roman"/>
          <w:sz w:val="22"/>
          <w:szCs w:val="22"/>
          <w:vertAlign w:val="superscript"/>
        </w:rPr>
        <w:t>(наименование организации, ИНН,</w:t>
      </w:r>
      <w:proofErr w:type="gramEnd"/>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юридический и почтовый адреса</w:t>
      </w:r>
      <w:proofErr w:type="gramStart"/>
      <w:r w:rsidRPr="001C6926">
        <w:rPr>
          <w:rFonts w:ascii="Times New Roman" w:hAnsi="Times New Roman" w:cs="Times New Roman"/>
          <w:sz w:val="22"/>
          <w:szCs w:val="22"/>
          <w:vertAlign w:val="superscript"/>
        </w:rPr>
        <w:t xml:space="preserve"> ,</w:t>
      </w:r>
      <w:proofErr w:type="gramEnd"/>
      <w:r w:rsidRPr="001C6926">
        <w:rPr>
          <w:rFonts w:ascii="Times New Roman" w:hAnsi="Times New Roman" w:cs="Times New Roman"/>
          <w:sz w:val="22"/>
          <w:szCs w:val="22"/>
          <w:vertAlign w:val="superscript"/>
        </w:rPr>
        <w:t>ФИО (</w:t>
      </w:r>
      <w:proofErr w:type="spellStart"/>
      <w:r w:rsidRPr="001C6926">
        <w:rPr>
          <w:rFonts w:ascii="Times New Roman" w:hAnsi="Times New Roman" w:cs="Times New Roman"/>
          <w:sz w:val="22"/>
          <w:szCs w:val="22"/>
          <w:vertAlign w:val="superscript"/>
        </w:rPr>
        <w:t>последнее-при</w:t>
      </w:r>
      <w:proofErr w:type="spellEnd"/>
      <w:r w:rsidRPr="001C6926">
        <w:rPr>
          <w:rFonts w:ascii="Times New Roman" w:hAnsi="Times New Roman" w:cs="Times New Roman"/>
          <w:sz w:val="22"/>
          <w:szCs w:val="22"/>
          <w:vertAlign w:val="superscript"/>
        </w:rPr>
        <w:t xml:space="preserve"> наличии)руководителя, номер телефона,</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банковские реквизиты (наименование банка, </w:t>
      </w:r>
      <w:proofErr w:type="spellStart"/>
      <w:proofErr w:type="gramStart"/>
      <w:r w:rsidRPr="001C6926">
        <w:rPr>
          <w:rFonts w:ascii="Times New Roman" w:hAnsi="Times New Roman" w:cs="Times New Roman"/>
          <w:sz w:val="22"/>
          <w:szCs w:val="22"/>
          <w:vertAlign w:val="superscript"/>
        </w:rPr>
        <w:t>р</w:t>
      </w:r>
      <w:proofErr w:type="spellEnd"/>
      <w:proofErr w:type="gramEnd"/>
      <w:r w:rsidRPr="001C6926">
        <w:rPr>
          <w:rFonts w:ascii="Times New Roman" w:hAnsi="Times New Roman" w:cs="Times New Roman"/>
          <w:sz w:val="22"/>
          <w:szCs w:val="22"/>
          <w:vertAlign w:val="superscript"/>
        </w:rPr>
        <w:t>/с, к/с, БИК))</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Право выполнения строительно-монтажных работ закреплено ________________________</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(наименование документа и уполномоченной организации, его выдавшей)</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от «__» ______________________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 N ___________</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Производителем работ приказом ____________ от «__» __________ г. N_________    </w:t>
      </w:r>
      <w:proofErr w:type="gramStart"/>
      <w:r w:rsidRPr="001C6926">
        <w:rPr>
          <w:rFonts w:ascii="Times New Roman" w:hAnsi="Times New Roman" w:cs="Times New Roman"/>
          <w:sz w:val="22"/>
          <w:szCs w:val="22"/>
        </w:rPr>
        <w:t>назначен</w:t>
      </w:r>
      <w:proofErr w:type="gramEnd"/>
      <w:r w:rsidRPr="001C6926">
        <w:rPr>
          <w:rFonts w:ascii="Times New Roman" w:hAnsi="Times New Roman" w:cs="Times New Roman"/>
          <w:sz w:val="22"/>
          <w:szCs w:val="22"/>
        </w:rPr>
        <w:t xml:space="preserve"> 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(должность, фамилия, имя, отчество (последне</w:t>
      </w:r>
      <w:proofErr w:type="gramStart"/>
      <w:r w:rsidRPr="001C6926">
        <w:rPr>
          <w:rFonts w:ascii="Times New Roman" w:hAnsi="Times New Roman" w:cs="Times New Roman"/>
          <w:sz w:val="22"/>
          <w:szCs w:val="22"/>
          <w:vertAlign w:val="superscript"/>
        </w:rPr>
        <w:t>е-</w:t>
      </w:r>
      <w:proofErr w:type="gramEnd"/>
      <w:r w:rsidRPr="001C6926">
        <w:rPr>
          <w:rFonts w:ascii="Times New Roman" w:hAnsi="Times New Roman" w:cs="Times New Roman"/>
          <w:sz w:val="22"/>
          <w:szCs w:val="22"/>
          <w:vertAlign w:val="superscript"/>
        </w:rPr>
        <w:t xml:space="preserve"> при наличии))</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имеющий ________________________________ специальное образование и стаж работы</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(высшее, среднее)</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lastRenderedPageBreak/>
        <w:t>в строительстве ______________ лет</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Строительный контроль в соответствии с договором от «__» ___________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N ______________ будет осуществляться_________________________________________________________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proofErr w:type="gramStart"/>
      <w:r w:rsidRPr="001C6926">
        <w:rPr>
          <w:rFonts w:ascii="Times New Roman" w:hAnsi="Times New Roman" w:cs="Times New Roman"/>
          <w:sz w:val="22"/>
          <w:szCs w:val="22"/>
          <w:vertAlign w:val="superscript"/>
        </w:rPr>
        <w:t>(наименование организация, ИНН, юридический и почтовый адреса,</w:t>
      </w:r>
      <w:proofErr w:type="gramEnd"/>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ФИО (последне</w:t>
      </w:r>
      <w:proofErr w:type="gramStart"/>
      <w:r w:rsidRPr="001C6926">
        <w:rPr>
          <w:rFonts w:ascii="Times New Roman" w:hAnsi="Times New Roman" w:cs="Times New Roman"/>
          <w:sz w:val="22"/>
          <w:szCs w:val="22"/>
          <w:vertAlign w:val="superscript"/>
        </w:rPr>
        <w:t>е-</w:t>
      </w:r>
      <w:proofErr w:type="gramEnd"/>
      <w:r w:rsidRPr="001C6926">
        <w:rPr>
          <w:rFonts w:ascii="Times New Roman" w:hAnsi="Times New Roman" w:cs="Times New Roman"/>
          <w:sz w:val="22"/>
          <w:szCs w:val="22"/>
          <w:vertAlign w:val="superscript"/>
        </w:rPr>
        <w:t xml:space="preserve"> при наличии)руководителя, номер телефона, банковские реквизиты</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(наименование банка, </w:t>
      </w:r>
      <w:proofErr w:type="spellStart"/>
      <w:proofErr w:type="gramStart"/>
      <w:r w:rsidRPr="001C6926">
        <w:rPr>
          <w:rFonts w:ascii="Times New Roman" w:hAnsi="Times New Roman" w:cs="Times New Roman"/>
          <w:sz w:val="22"/>
          <w:szCs w:val="22"/>
          <w:vertAlign w:val="superscript"/>
        </w:rPr>
        <w:t>р</w:t>
      </w:r>
      <w:proofErr w:type="spellEnd"/>
      <w:proofErr w:type="gramEnd"/>
      <w:r w:rsidRPr="001C6926">
        <w:rPr>
          <w:rFonts w:ascii="Times New Roman" w:hAnsi="Times New Roman" w:cs="Times New Roman"/>
          <w:sz w:val="22"/>
          <w:szCs w:val="22"/>
          <w:vertAlign w:val="superscript"/>
        </w:rPr>
        <w:t>/с, к/с, БИК))</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право выполнения функций заказчика (застройщика) закреплено _______________________</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______________________________________________________________________________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(наименование документа и организации, его выдавшей)</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N _______________ от «__» ________________ </w:t>
      </w:r>
      <w:proofErr w:type="gramStart"/>
      <w:r w:rsidRPr="001C6926">
        <w:rPr>
          <w:rFonts w:ascii="Times New Roman" w:hAnsi="Times New Roman" w:cs="Times New Roman"/>
          <w:sz w:val="22"/>
          <w:szCs w:val="22"/>
        </w:rPr>
        <w:t>г</w:t>
      </w:r>
      <w:proofErr w:type="gramEnd"/>
      <w:r w:rsidRPr="001C6926">
        <w:rPr>
          <w:rFonts w:ascii="Times New Roman" w:hAnsi="Times New Roman" w:cs="Times New Roman"/>
          <w:sz w:val="22"/>
          <w:szCs w:val="22"/>
        </w:rPr>
        <w:t>.</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    Обязуюсь  обо  всех  изменениях,  связанных  с приведенными в настоящем заявлении сведениями, сообщать </w:t>
      </w:r>
      <w:proofErr w:type="gramStart"/>
      <w:r w:rsidRPr="001C6926">
        <w:rPr>
          <w:rFonts w:ascii="Times New Roman" w:hAnsi="Times New Roman" w:cs="Times New Roman"/>
          <w:sz w:val="22"/>
          <w:szCs w:val="22"/>
        </w:rPr>
        <w:t>в</w:t>
      </w:r>
      <w:proofErr w:type="gramEnd"/>
      <w:r w:rsidRPr="001C6926">
        <w:rPr>
          <w:rFonts w:ascii="Times New Roman" w:hAnsi="Times New Roman" w:cs="Times New Roman"/>
          <w:sz w:val="22"/>
          <w:szCs w:val="22"/>
        </w:rPr>
        <w:t xml:space="preserve"> 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(наименование уполномоченного органа)</w:t>
      </w: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_____________________________________________________________________________</w:t>
      </w: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___________________________    _________________________       ____________________</w:t>
      </w:r>
    </w:p>
    <w:p w:rsidR="00A10CD1" w:rsidRPr="001C6926" w:rsidRDefault="00A10CD1" w:rsidP="00A10CD1">
      <w:pPr>
        <w:pStyle w:val="ConsPlusNonforma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(должность)                                                                                  (подпись)                                                                 (Ф.И.О.(</w:t>
      </w:r>
      <w:proofErr w:type="spellStart"/>
      <w:r w:rsidRPr="001C6926">
        <w:rPr>
          <w:rFonts w:ascii="Times New Roman" w:hAnsi="Times New Roman" w:cs="Times New Roman"/>
          <w:sz w:val="22"/>
          <w:szCs w:val="22"/>
          <w:vertAlign w:val="superscript"/>
        </w:rPr>
        <w:t>последнее-при</w:t>
      </w:r>
      <w:proofErr w:type="spellEnd"/>
      <w:r w:rsidRPr="001C6926">
        <w:rPr>
          <w:rFonts w:ascii="Times New Roman" w:hAnsi="Times New Roman" w:cs="Times New Roman"/>
          <w:sz w:val="22"/>
          <w:szCs w:val="22"/>
          <w:vertAlign w:val="superscript"/>
        </w:rPr>
        <w:t xml:space="preserve"> </w:t>
      </w:r>
      <w:proofErr w:type="gramStart"/>
      <w:r w:rsidRPr="001C6926">
        <w:rPr>
          <w:rFonts w:ascii="Times New Roman" w:hAnsi="Times New Roman" w:cs="Times New Roman"/>
          <w:sz w:val="22"/>
          <w:szCs w:val="22"/>
          <w:vertAlign w:val="superscript"/>
        </w:rPr>
        <w:t>наличии</w:t>
      </w:r>
      <w:proofErr w:type="gramEnd"/>
      <w:r w:rsidRPr="001C6926">
        <w:rPr>
          <w:rFonts w:ascii="Times New Roman" w:hAnsi="Times New Roman" w:cs="Times New Roman"/>
          <w:sz w:val="22"/>
          <w:szCs w:val="22"/>
          <w:vertAlign w:val="superscript"/>
        </w:rPr>
        <w:t>))</w:t>
      </w: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r w:rsidRPr="001C6926">
        <w:rPr>
          <w:rFonts w:ascii="Times New Roman" w:hAnsi="Times New Roman" w:cs="Times New Roman"/>
          <w:sz w:val="22"/>
          <w:szCs w:val="22"/>
        </w:rPr>
        <w:t xml:space="preserve">М.П.      «__» _____________ 20__ г   </w:t>
      </w: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1C6926" w:rsidRDefault="00A10CD1" w:rsidP="00A10CD1">
      <w:pPr>
        <w:pStyle w:val="ConsPlusNonformat"/>
        <w:rPr>
          <w:rFonts w:ascii="Times New Roman" w:hAnsi="Times New Roman" w:cs="Times New Roman"/>
          <w:sz w:val="22"/>
          <w:szCs w:val="22"/>
        </w:rPr>
      </w:pPr>
    </w:p>
    <w:p w:rsidR="00A10CD1" w:rsidRPr="003B0484" w:rsidRDefault="00A10CD1" w:rsidP="00A10CD1">
      <w:pPr>
        <w:pStyle w:val="ConsPlusNonformat"/>
        <w:rPr>
          <w:rFonts w:ascii="Times New Roman" w:hAnsi="Times New Roman" w:cs="Times New Roman"/>
          <w:sz w:val="22"/>
          <w:szCs w:val="22"/>
        </w:rPr>
      </w:pPr>
    </w:p>
    <w:p w:rsidR="00A10CD1" w:rsidRPr="003B0484" w:rsidRDefault="00A10CD1" w:rsidP="00A10CD1">
      <w:pPr>
        <w:pStyle w:val="ConsPlusNonformat"/>
        <w:rPr>
          <w:rFonts w:ascii="Times New Roman" w:hAnsi="Times New Roman" w:cs="Times New Roman"/>
          <w:sz w:val="22"/>
          <w:szCs w:val="22"/>
        </w:rPr>
      </w:pPr>
    </w:p>
    <w:p w:rsidR="00A10CD1" w:rsidRPr="003B0484" w:rsidRDefault="00A10CD1" w:rsidP="00A10CD1">
      <w:pPr>
        <w:pStyle w:val="ConsPlusNonformat"/>
        <w:rPr>
          <w:rFonts w:ascii="Times New Roman" w:hAnsi="Times New Roman" w:cs="Times New Roman"/>
          <w:sz w:val="22"/>
          <w:szCs w:val="22"/>
        </w:rPr>
      </w:pPr>
    </w:p>
    <w:p w:rsidR="004F468F" w:rsidRDefault="004F468F" w:rsidP="00A10CD1">
      <w:pPr>
        <w:pStyle w:val="ConsPlusNonformat"/>
        <w:rPr>
          <w:rFonts w:ascii="Times New Roman" w:hAnsi="Times New Roman" w:cs="Times New Roman"/>
          <w:sz w:val="22"/>
          <w:szCs w:val="22"/>
        </w:rPr>
      </w:pPr>
    </w:p>
    <w:p w:rsidR="004F468F" w:rsidRDefault="004F468F" w:rsidP="00A10CD1">
      <w:pPr>
        <w:pStyle w:val="ConsPlusNonformat"/>
        <w:rPr>
          <w:rFonts w:ascii="Times New Roman" w:hAnsi="Times New Roman" w:cs="Times New Roman"/>
          <w:sz w:val="22"/>
          <w:szCs w:val="22"/>
        </w:rPr>
      </w:pPr>
    </w:p>
    <w:p w:rsidR="004F468F" w:rsidRPr="001C6926" w:rsidRDefault="004F468F" w:rsidP="00A10CD1">
      <w:pPr>
        <w:pStyle w:val="ConsPlusNonformat"/>
        <w:rPr>
          <w:rFonts w:ascii="Times New Roman" w:hAnsi="Times New Roman" w:cs="Times New Roman"/>
          <w:sz w:val="22"/>
          <w:szCs w:val="22"/>
        </w:rPr>
      </w:pPr>
    </w:p>
    <w:p w:rsidR="00A10CD1" w:rsidRPr="001C6926" w:rsidRDefault="00A10CD1" w:rsidP="00A10CD1">
      <w:pPr>
        <w:pStyle w:val="a3"/>
        <w:jc w:val="right"/>
        <w:rPr>
          <w:rFonts w:ascii="Times New Roman" w:hAnsi="Times New Roman"/>
        </w:rPr>
      </w:pPr>
      <w:r w:rsidRPr="001C6926">
        <w:rPr>
          <w:rFonts w:ascii="Times New Roman" w:hAnsi="Times New Roman"/>
          <w:sz w:val="24"/>
          <w:szCs w:val="24"/>
        </w:rPr>
        <w:t xml:space="preserve">  </w:t>
      </w:r>
      <w:r w:rsidRPr="001C6926">
        <w:rPr>
          <w:rFonts w:ascii="Times New Roman" w:hAnsi="Times New Roman"/>
        </w:rPr>
        <w:t>Приложение 3</w:t>
      </w:r>
    </w:p>
    <w:p w:rsidR="00A10CD1" w:rsidRPr="001C6926" w:rsidRDefault="00A10CD1" w:rsidP="00A10CD1">
      <w:pPr>
        <w:pStyle w:val="a3"/>
        <w:jc w:val="right"/>
        <w:rPr>
          <w:rFonts w:ascii="Times New Roman" w:hAnsi="Times New Roman"/>
        </w:rPr>
      </w:pPr>
      <w:r w:rsidRPr="001C6926">
        <w:rPr>
          <w:rFonts w:ascii="Times New Roman" w:hAnsi="Times New Roman"/>
        </w:rPr>
        <w:t xml:space="preserve">к  Административному регламенту </w:t>
      </w:r>
    </w:p>
    <w:p w:rsidR="00A10CD1" w:rsidRPr="001C6926" w:rsidRDefault="00A10CD1" w:rsidP="00A10CD1">
      <w:pPr>
        <w:widowControl w:val="0"/>
        <w:autoSpaceDE w:val="0"/>
        <w:autoSpaceDN w:val="0"/>
        <w:adjustRightInd w:val="0"/>
        <w:jc w:val="right"/>
        <w:outlineLvl w:val="2"/>
        <w:rPr>
          <w:rFonts w:ascii="Times New Roman" w:hAnsi="Times New Roman"/>
        </w:rPr>
      </w:pPr>
      <w:r w:rsidRPr="001C6926">
        <w:rPr>
          <w:rFonts w:ascii="Times New Roman" w:hAnsi="Times New Roman"/>
        </w:rPr>
        <w:t xml:space="preserve">                             </w:t>
      </w:r>
    </w:p>
    <w:p w:rsidR="00A10CD1" w:rsidRPr="001C6926" w:rsidRDefault="00A10CD1" w:rsidP="00A10CD1">
      <w:pPr>
        <w:pStyle w:val="a3"/>
        <w:jc w:val="center"/>
        <w:rPr>
          <w:rFonts w:ascii="Times New Roman" w:hAnsi="Times New Roman"/>
          <w:sz w:val="24"/>
          <w:szCs w:val="24"/>
        </w:rPr>
      </w:pPr>
      <w:r w:rsidRPr="001C6926">
        <w:rPr>
          <w:rFonts w:ascii="Times New Roman" w:hAnsi="Times New Roman"/>
          <w:sz w:val="24"/>
          <w:szCs w:val="24"/>
        </w:rPr>
        <w:t>Форма заявления о продлении срока действия разрешения</w:t>
      </w:r>
    </w:p>
    <w:p w:rsidR="00A10CD1" w:rsidRPr="001C6926" w:rsidRDefault="00A10CD1" w:rsidP="00A10CD1">
      <w:pPr>
        <w:pStyle w:val="a3"/>
        <w:jc w:val="center"/>
        <w:rPr>
          <w:rFonts w:ascii="Times New Roman" w:hAnsi="Times New Roman"/>
          <w:sz w:val="24"/>
          <w:szCs w:val="24"/>
        </w:rPr>
      </w:pPr>
      <w:r w:rsidRPr="001C6926">
        <w:rPr>
          <w:rFonts w:ascii="Times New Roman" w:hAnsi="Times New Roman"/>
          <w:sz w:val="24"/>
          <w:szCs w:val="24"/>
        </w:rPr>
        <w:t>на строительство  объектов капитального строительства</w:t>
      </w:r>
    </w:p>
    <w:p w:rsidR="00A10CD1" w:rsidRPr="003B0484" w:rsidRDefault="00A10CD1" w:rsidP="00A10CD1">
      <w:pPr>
        <w:pStyle w:val="ConsPlusNonformat"/>
        <w:jc w:val="right"/>
        <w:rPr>
          <w:rFonts w:ascii="Times New Roman" w:hAnsi="Times New Roman" w:cs="Times New Roman"/>
        </w:rPr>
      </w:pPr>
      <w:r w:rsidRPr="001C6926">
        <w:rPr>
          <w:rFonts w:ascii="Times New Roman" w:hAnsi="Times New Roman" w:cs="Times New Roman"/>
        </w:rPr>
        <w:t xml:space="preserve">             </w:t>
      </w:r>
    </w:p>
    <w:p w:rsidR="00A10CD1" w:rsidRPr="001C6926" w:rsidRDefault="00A10CD1" w:rsidP="00A10CD1">
      <w:pPr>
        <w:pStyle w:val="ConsPlusNonformat"/>
        <w:jc w:val="right"/>
        <w:rPr>
          <w:rFonts w:ascii="Times New Roman" w:hAnsi="Times New Roman" w:cs="Times New Roman"/>
        </w:rPr>
      </w:pPr>
      <w:r w:rsidRPr="001C6926">
        <w:rPr>
          <w:rFonts w:ascii="Times New Roman" w:hAnsi="Times New Roman" w:cs="Times New Roman"/>
        </w:rPr>
        <w:t xml:space="preserve">         Кому________________________________</w:t>
      </w:r>
    </w:p>
    <w:p w:rsidR="00A10CD1" w:rsidRPr="001C6926" w:rsidRDefault="00A10CD1" w:rsidP="00A10CD1">
      <w:pPr>
        <w:pStyle w:val="ConsPlusNonformat"/>
        <w:jc w:val="right"/>
        <w:rPr>
          <w:rFonts w:ascii="Times New Roman" w:hAnsi="Times New Roman" w:cs="Times New Roman"/>
        </w:rPr>
      </w:pPr>
      <w:r w:rsidRPr="001C6926">
        <w:rPr>
          <w:rFonts w:ascii="Times New Roman" w:hAnsi="Times New Roman" w:cs="Times New Roman"/>
        </w:rPr>
        <w:t xml:space="preserve">            от кого: 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наименование юридического лица - застройщик),</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w:t>
      </w:r>
      <w:proofErr w:type="gramStart"/>
      <w:r w:rsidRPr="001C6926">
        <w:rPr>
          <w:rFonts w:ascii="Times New Roman" w:hAnsi="Times New Roman" w:cs="Times New Roman"/>
          <w:vertAlign w:val="superscript"/>
        </w:rPr>
        <w:t>планирующего</w:t>
      </w:r>
      <w:proofErr w:type="gramEnd"/>
      <w:r w:rsidRPr="001C6926">
        <w:rPr>
          <w:rFonts w:ascii="Times New Roman" w:hAnsi="Times New Roman" w:cs="Times New Roman"/>
          <w:vertAlign w:val="superscript"/>
        </w:rPr>
        <w:t xml:space="preserve"> осуществлять строительство</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ИНН; юридический и почтовый адреса;</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ФИО (последнее </w:t>
      </w:r>
      <w:proofErr w:type="gramStart"/>
      <w:r w:rsidRPr="001C6926">
        <w:rPr>
          <w:rFonts w:ascii="Times New Roman" w:hAnsi="Times New Roman" w:cs="Times New Roman"/>
          <w:vertAlign w:val="superscript"/>
        </w:rPr>
        <w:t>–п</w:t>
      </w:r>
      <w:proofErr w:type="gramEnd"/>
      <w:r w:rsidRPr="001C6926">
        <w:rPr>
          <w:rFonts w:ascii="Times New Roman" w:hAnsi="Times New Roman" w:cs="Times New Roman"/>
          <w:vertAlign w:val="superscript"/>
        </w:rPr>
        <w:t>ри наличии) руководителя; телефон;</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________________________________________________________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банковские реквизиты (наименование банка, </w:t>
      </w:r>
      <w:proofErr w:type="spellStart"/>
      <w:proofErr w:type="gramStart"/>
      <w:r w:rsidRPr="001C6926">
        <w:rPr>
          <w:rFonts w:ascii="Times New Roman" w:hAnsi="Times New Roman" w:cs="Times New Roman"/>
          <w:vertAlign w:val="superscript"/>
        </w:rPr>
        <w:t>р</w:t>
      </w:r>
      <w:proofErr w:type="spellEnd"/>
      <w:proofErr w:type="gramEnd"/>
      <w:r w:rsidRPr="001C6926">
        <w:rPr>
          <w:rFonts w:ascii="Times New Roman" w:hAnsi="Times New Roman" w:cs="Times New Roman"/>
          <w:vertAlign w:val="superscript"/>
        </w:rPr>
        <w:t>/с, к/с, БИК)</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jc w:val="center"/>
        <w:rPr>
          <w:rFonts w:ascii="Times New Roman" w:hAnsi="Times New Roman" w:cs="Times New Roman"/>
        </w:rPr>
      </w:pPr>
      <w:bookmarkStart w:id="9" w:name="Par262"/>
      <w:bookmarkEnd w:id="9"/>
      <w:r w:rsidRPr="001C6926">
        <w:rPr>
          <w:rFonts w:ascii="Times New Roman" w:hAnsi="Times New Roman" w:cs="Times New Roman"/>
        </w:rPr>
        <w:t>Заявление</w:t>
      </w:r>
    </w:p>
    <w:p w:rsidR="00A10CD1" w:rsidRPr="001C6926" w:rsidRDefault="00A10CD1" w:rsidP="00A10CD1">
      <w:pPr>
        <w:pStyle w:val="ConsPlusNonformat"/>
        <w:jc w:val="center"/>
        <w:rPr>
          <w:rFonts w:ascii="Times New Roman" w:hAnsi="Times New Roman" w:cs="Times New Roman"/>
        </w:rPr>
      </w:pPr>
      <w:r w:rsidRPr="001C6926">
        <w:rPr>
          <w:rFonts w:ascii="Times New Roman" w:hAnsi="Times New Roman" w:cs="Times New Roman"/>
        </w:rPr>
        <w:t>о продлении срока действия разрешения на строительство</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Прошу   продлить   разрешение   на    строительство от «______» ____________ 20______ г. N 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______________________________________________________________________________________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(наименование объекта)</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на земельном участке по адресу: 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(город, район, улица, номер участка)</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______________________________________________________________________________________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сроком на _____________ месяц</w:t>
      </w:r>
      <w:proofErr w:type="gramStart"/>
      <w:r w:rsidRPr="001C6926">
        <w:rPr>
          <w:rFonts w:ascii="Times New Roman" w:hAnsi="Times New Roman" w:cs="Times New Roman"/>
        </w:rPr>
        <w:t>а(</w:t>
      </w:r>
      <w:proofErr w:type="gramEnd"/>
      <w:r w:rsidRPr="001C6926">
        <w:rPr>
          <w:rFonts w:ascii="Times New Roman" w:hAnsi="Times New Roman" w:cs="Times New Roman"/>
        </w:rPr>
        <w:t>ев).</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Строительство   будет осуществляться на основании_ _____________________________________ от «__» ______________ </w:t>
      </w:r>
      <w:proofErr w:type="gramStart"/>
      <w:r w:rsidRPr="001C6926">
        <w:rPr>
          <w:rFonts w:ascii="Times New Roman" w:hAnsi="Times New Roman" w:cs="Times New Roman"/>
        </w:rPr>
        <w:t>г</w:t>
      </w:r>
      <w:proofErr w:type="gramEnd"/>
      <w:r w:rsidRPr="001C6926">
        <w:rPr>
          <w:rFonts w:ascii="Times New Roman" w:hAnsi="Times New Roman" w:cs="Times New Roman"/>
        </w:rPr>
        <w:t>. N 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(наименование документа)</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Право на пользование землей закреплено 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(наименование документа)</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________________________________________________________ от «__» ______________ </w:t>
      </w:r>
      <w:proofErr w:type="gramStart"/>
      <w:r w:rsidRPr="001C6926">
        <w:rPr>
          <w:rFonts w:ascii="Times New Roman" w:hAnsi="Times New Roman" w:cs="Times New Roman"/>
        </w:rPr>
        <w:t>г</w:t>
      </w:r>
      <w:proofErr w:type="gramEnd"/>
      <w:r w:rsidRPr="001C6926">
        <w:rPr>
          <w:rFonts w:ascii="Times New Roman" w:hAnsi="Times New Roman" w:cs="Times New Roman"/>
        </w:rPr>
        <w:t>. N 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Проектная документация на строительство объекта разработана 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______________________________________________________________________________________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w:t>
      </w:r>
      <w:proofErr w:type="gramStart"/>
      <w:r w:rsidRPr="001C6926">
        <w:rPr>
          <w:rFonts w:ascii="Times New Roman" w:hAnsi="Times New Roman" w:cs="Times New Roman"/>
          <w:vertAlign w:val="superscript"/>
        </w:rPr>
        <w:t>(наименование проектной организации, ИНН, юридический и почтовый адреса,</w:t>
      </w:r>
      <w:r w:rsidRPr="001C6926">
        <w:rPr>
          <w:rFonts w:ascii="Times New Roman" w:hAnsi="Times New Roman" w:cs="Times New Roman"/>
        </w:rPr>
        <w:t xml:space="preserve"> ______________________________________________________________________________________</w:t>
      </w:r>
      <w:proofErr w:type="gramEnd"/>
    </w:p>
    <w:p w:rsidR="00A10CD1" w:rsidRPr="001C6926" w:rsidRDefault="00A10CD1" w:rsidP="00A10CD1">
      <w:pPr>
        <w:pStyle w:val="ConsPlusNonformat"/>
        <w:jc w:val="center"/>
        <w:rPr>
          <w:rFonts w:ascii="Times New Roman" w:hAnsi="Times New Roman" w:cs="Times New Roman"/>
          <w:vertAlign w:val="superscript"/>
        </w:rPr>
      </w:pPr>
      <w:r w:rsidRPr="001C6926">
        <w:rPr>
          <w:rFonts w:ascii="Times New Roman" w:hAnsi="Times New Roman" w:cs="Times New Roman"/>
          <w:vertAlign w:val="superscript"/>
        </w:rPr>
        <w:t>ФИО (последне</w:t>
      </w:r>
      <w:proofErr w:type="gramStart"/>
      <w:r w:rsidRPr="001C6926">
        <w:rPr>
          <w:rFonts w:ascii="Times New Roman" w:hAnsi="Times New Roman" w:cs="Times New Roman"/>
          <w:vertAlign w:val="superscript"/>
        </w:rPr>
        <w:t>е-</w:t>
      </w:r>
      <w:proofErr w:type="gramEnd"/>
      <w:r w:rsidRPr="001C6926">
        <w:rPr>
          <w:rFonts w:ascii="Times New Roman" w:hAnsi="Times New Roman" w:cs="Times New Roman"/>
          <w:vertAlign w:val="superscript"/>
        </w:rPr>
        <w:t xml:space="preserve"> при наличии)руководителя, номер телефона, банковские реквизиты</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_____________________________________________________________________________________________________________________________________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vertAlign w:val="superscript"/>
        </w:rPr>
        <w:t xml:space="preserve">                                                                                    (наименование банка, </w:t>
      </w:r>
      <w:proofErr w:type="spellStart"/>
      <w:proofErr w:type="gramStart"/>
      <w:r w:rsidRPr="001C6926">
        <w:rPr>
          <w:rFonts w:ascii="Times New Roman" w:hAnsi="Times New Roman" w:cs="Times New Roman"/>
          <w:vertAlign w:val="superscript"/>
        </w:rPr>
        <w:t>р</w:t>
      </w:r>
      <w:proofErr w:type="spellEnd"/>
      <w:proofErr w:type="gramEnd"/>
      <w:r w:rsidRPr="001C6926">
        <w:rPr>
          <w:rFonts w:ascii="Times New Roman" w:hAnsi="Times New Roman" w:cs="Times New Roman"/>
          <w:vertAlign w:val="superscript"/>
        </w:rPr>
        <w:t>/с, к/с, БИК))</w:t>
      </w:r>
    </w:p>
    <w:p w:rsidR="00A10CD1" w:rsidRPr="001C6926" w:rsidRDefault="00A10CD1" w:rsidP="00A10CD1">
      <w:pPr>
        <w:pStyle w:val="ConsPlusNonformat"/>
        <w:rPr>
          <w:rFonts w:ascii="Times New Roman" w:hAnsi="Times New Roman" w:cs="Times New Roman"/>
        </w:rPr>
      </w:pPr>
      <w:proofErr w:type="gramStart"/>
      <w:r w:rsidRPr="001C6926">
        <w:rPr>
          <w:rFonts w:ascii="Times New Roman" w:hAnsi="Times New Roman" w:cs="Times New Roman"/>
        </w:rPr>
        <w:t>имеющей</w:t>
      </w:r>
      <w:proofErr w:type="gramEnd"/>
      <w:r w:rsidRPr="001C6926">
        <w:rPr>
          <w:rFonts w:ascii="Times New Roman" w:hAnsi="Times New Roman" w:cs="Times New Roman"/>
        </w:rPr>
        <w:t xml:space="preserve"> право на выполнение проектных работ, закрепленное 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 xml:space="preserve">                                                                                                                                            (наименование документа и уполномоченной организации, его выдавшей)</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_____________________________________________________________________________________________________________________________________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от «__» ________________ г. N ______, и </w:t>
      </w:r>
      <w:proofErr w:type="gramStart"/>
      <w:r w:rsidRPr="001C6926">
        <w:rPr>
          <w:rFonts w:ascii="Times New Roman" w:hAnsi="Times New Roman" w:cs="Times New Roman"/>
        </w:rPr>
        <w:t>согласована</w:t>
      </w:r>
      <w:proofErr w:type="gramEnd"/>
      <w:r w:rsidRPr="001C6926">
        <w:rPr>
          <w:rFonts w:ascii="Times New Roman" w:hAnsi="Times New Roman" w:cs="Times New Roman"/>
        </w:rPr>
        <w:t xml:space="preserve"> в установленном порядке</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с   заинтересованными    организациями    и    органами    архитектуры    и градостроительства:</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положительное заключение государственной экспертизы получено за N </w:t>
      </w:r>
      <w:proofErr w:type="spellStart"/>
      <w:r w:rsidRPr="001C6926">
        <w:rPr>
          <w:rFonts w:ascii="Times New Roman" w:hAnsi="Times New Roman" w:cs="Times New Roman"/>
        </w:rPr>
        <w:t>___от</w:t>
      </w:r>
      <w:proofErr w:type="spellEnd"/>
      <w:r w:rsidRPr="001C6926">
        <w:rPr>
          <w:rFonts w:ascii="Times New Roman" w:hAnsi="Times New Roman" w:cs="Times New Roman"/>
        </w:rPr>
        <w:t xml:space="preserve"> «__»_____ __ </w:t>
      </w:r>
      <w:proofErr w:type="gramStart"/>
      <w:r w:rsidRPr="001C6926">
        <w:rPr>
          <w:rFonts w:ascii="Times New Roman" w:hAnsi="Times New Roman" w:cs="Times New Roman"/>
        </w:rPr>
        <w:t>г</w:t>
      </w:r>
      <w:proofErr w:type="gramEnd"/>
      <w:r w:rsidRPr="001C6926">
        <w:rPr>
          <w:rFonts w:ascii="Times New Roman" w:hAnsi="Times New Roman" w:cs="Times New Roman"/>
        </w:rPr>
        <w:t>.</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схема   планировочной   организации  земельного  участка  согласована ____________________________  за  N ______ от «__» _____________ </w:t>
      </w:r>
      <w:proofErr w:type="gramStart"/>
      <w:r w:rsidRPr="001C6926">
        <w:rPr>
          <w:rFonts w:ascii="Times New Roman" w:hAnsi="Times New Roman" w:cs="Times New Roman"/>
        </w:rPr>
        <w:t>г</w:t>
      </w:r>
      <w:proofErr w:type="gramEnd"/>
      <w:r w:rsidRPr="001C6926">
        <w:rPr>
          <w:rFonts w:ascii="Times New Roman" w:hAnsi="Times New Roman" w:cs="Times New Roman"/>
        </w:rPr>
        <w:t>.</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(наименование организации)</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Проектно-сметная документация утверждена __________________________ за N  от «__» _______ </w:t>
      </w:r>
      <w:proofErr w:type="gramStart"/>
      <w:r w:rsidRPr="001C6926">
        <w:rPr>
          <w:rFonts w:ascii="Times New Roman" w:hAnsi="Times New Roman" w:cs="Times New Roman"/>
        </w:rPr>
        <w:t>г</w:t>
      </w:r>
      <w:proofErr w:type="gramEnd"/>
      <w:r w:rsidRPr="001C6926">
        <w:rPr>
          <w:rFonts w:ascii="Times New Roman" w:hAnsi="Times New Roman" w:cs="Times New Roman"/>
        </w:rPr>
        <w:t>.</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Дополнительно информируем:</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Финансирование   строительства  (капитального  ремонта)</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застройщиком будет осуществляться _____________________________________________________</w:t>
      </w:r>
    </w:p>
    <w:p w:rsidR="00A10CD1" w:rsidRPr="001C6926" w:rsidRDefault="00A10CD1" w:rsidP="00A10CD1">
      <w:pPr>
        <w:pStyle w:val="ConsPlusNonformat"/>
        <w:rPr>
          <w:rFonts w:ascii="Times New Roman" w:hAnsi="Times New Roman" w:cs="Times New Roman"/>
          <w:sz w:val="16"/>
          <w:szCs w:val="16"/>
        </w:rPr>
      </w:pPr>
      <w:r w:rsidRPr="001C6926">
        <w:rPr>
          <w:rFonts w:ascii="Times New Roman" w:hAnsi="Times New Roman" w:cs="Times New Roman"/>
          <w:sz w:val="16"/>
          <w:szCs w:val="16"/>
        </w:rPr>
        <w:t xml:space="preserve">                                                                                                   (банковские реквизиты и номер счета)</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Работы   будут   производиться  подрядным  (хозяйственным)  способом  в соответствии с договором от «__» __________________ 20__ г. N 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proofErr w:type="gramStart"/>
      <w:r w:rsidRPr="001C6926">
        <w:rPr>
          <w:rFonts w:ascii="Times New Roman" w:hAnsi="Times New Roman" w:cs="Times New Roman"/>
          <w:vertAlign w:val="superscript"/>
        </w:rPr>
        <w:t>(наименование организации, ИНН, юридический и почтовый адреса,</w:t>
      </w:r>
      <w:proofErr w:type="gramEnd"/>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_____________________________________________________________________________________________________________________________________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 xml:space="preserve">                                                 ФИО (последне</w:t>
      </w:r>
      <w:proofErr w:type="gramStart"/>
      <w:r w:rsidRPr="001C6926">
        <w:rPr>
          <w:rFonts w:ascii="Times New Roman" w:hAnsi="Times New Roman" w:cs="Times New Roman"/>
          <w:vertAlign w:val="superscript"/>
        </w:rPr>
        <w:t>е-</w:t>
      </w:r>
      <w:proofErr w:type="gramEnd"/>
      <w:r w:rsidRPr="001C6926">
        <w:rPr>
          <w:rFonts w:ascii="Times New Roman" w:hAnsi="Times New Roman" w:cs="Times New Roman"/>
          <w:vertAlign w:val="superscript"/>
        </w:rPr>
        <w:t xml:space="preserve"> при наличии)руководителя, номер телефона,</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_____________________________________________________________________________________________________________________________________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 xml:space="preserve">                                                  банковские реквизиты (наименование банка, </w:t>
      </w:r>
      <w:proofErr w:type="spellStart"/>
      <w:proofErr w:type="gramStart"/>
      <w:r w:rsidRPr="001C6926">
        <w:rPr>
          <w:rFonts w:ascii="Times New Roman" w:hAnsi="Times New Roman" w:cs="Times New Roman"/>
          <w:vertAlign w:val="superscript"/>
        </w:rPr>
        <w:t>р</w:t>
      </w:r>
      <w:proofErr w:type="spellEnd"/>
      <w:proofErr w:type="gramEnd"/>
      <w:r w:rsidRPr="001C6926">
        <w:rPr>
          <w:rFonts w:ascii="Times New Roman" w:hAnsi="Times New Roman" w:cs="Times New Roman"/>
          <w:vertAlign w:val="superscript"/>
        </w:rPr>
        <w:t>/с, к/с, БИК))</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Право выполнения строительно-монтажных работ закреплено ________________________________</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наименование документа и уполномоченной организации, его выдавшей)</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_____________________________________________________________________________________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от «__» ______________ </w:t>
      </w:r>
      <w:proofErr w:type="gramStart"/>
      <w:r w:rsidRPr="001C6926">
        <w:rPr>
          <w:rFonts w:ascii="Times New Roman" w:hAnsi="Times New Roman" w:cs="Times New Roman"/>
        </w:rPr>
        <w:t>г</w:t>
      </w:r>
      <w:proofErr w:type="gramEnd"/>
      <w:r w:rsidRPr="001C6926">
        <w:rPr>
          <w:rFonts w:ascii="Times New Roman" w:hAnsi="Times New Roman" w:cs="Times New Roman"/>
        </w:rPr>
        <w:t>. N 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Производителем работ приказом _________ от «__» __________ г. N </w:t>
      </w:r>
      <w:proofErr w:type="spellStart"/>
      <w:r w:rsidRPr="001C6926">
        <w:rPr>
          <w:rFonts w:ascii="Times New Roman" w:hAnsi="Times New Roman" w:cs="Times New Roman"/>
        </w:rPr>
        <w:t>_____</w:t>
      </w:r>
      <w:proofErr w:type="gramStart"/>
      <w:r w:rsidRPr="001C6926">
        <w:rPr>
          <w:rFonts w:ascii="Times New Roman" w:hAnsi="Times New Roman" w:cs="Times New Roman"/>
        </w:rPr>
        <w:t>назначен</w:t>
      </w:r>
      <w:proofErr w:type="spellEnd"/>
      <w:proofErr w:type="gramEnd"/>
      <w:r w:rsidRPr="001C6926">
        <w:rPr>
          <w:rFonts w:ascii="Times New Roman" w:hAnsi="Times New Roman" w:cs="Times New Roman"/>
        </w:rPr>
        <w:t xml:space="preserve">  ______________________________________________________________________________________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(должность, фамилия, имя, отчеств</w:t>
      </w:r>
      <w:proofErr w:type="gramStart"/>
      <w:r w:rsidRPr="001C6926">
        <w:rPr>
          <w:rFonts w:ascii="Times New Roman" w:hAnsi="Times New Roman" w:cs="Times New Roman"/>
          <w:vertAlign w:val="superscript"/>
        </w:rPr>
        <w:t>о(</w:t>
      </w:r>
      <w:proofErr w:type="gramEnd"/>
      <w:r w:rsidRPr="001C6926">
        <w:rPr>
          <w:rFonts w:ascii="Times New Roman" w:hAnsi="Times New Roman" w:cs="Times New Roman"/>
          <w:vertAlign w:val="superscript"/>
        </w:rPr>
        <w:t>последнее- при наличии))</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имеющий ______________ специальное образование и стаж работы в строительстве ____ лет.</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(высшее, среднее)</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Строительный контроль в соответствии с договором от «__» ____ </w:t>
      </w:r>
      <w:proofErr w:type="gramStart"/>
      <w:r w:rsidRPr="001C6926">
        <w:rPr>
          <w:rFonts w:ascii="Times New Roman" w:hAnsi="Times New Roman" w:cs="Times New Roman"/>
        </w:rPr>
        <w:t>г</w:t>
      </w:r>
      <w:proofErr w:type="gramEnd"/>
      <w:r w:rsidRPr="001C6926">
        <w:rPr>
          <w:rFonts w:ascii="Times New Roman" w:hAnsi="Times New Roman" w:cs="Times New Roman"/>
        </w:rPr>
        <w:t>. N __ будет осуществляться_________________________________________________________________________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proofErr w:type="gramStart"/>
      <w:r w:rsidRPr="001C6926">
        <w:rPr>
          <w:rFonts w:ascii="Times New Roman" w:hAnsi="Times New Roman" w:cs="Times New Roman"/>
        </w:rPr>
        <w:t>(</w:t>
      </w:r>
      <w:r w:rsidRPr="001C6926">
        <w:rPr>
          <w:rFonts w:ascii="Times New Roman" w:hAnsi="Times New Roman" w:cs="Times New Roman"/>
          <w:vertAlign w:val="superscript"/>
        </w:rPr>
        <w:t>наименование организации, ИНН, юридический и почтовый адреса,</w:t>
      </w:r>
      <w:proofErr w:type="gramEnd"/>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_____________________________________________________________________________________________________________________________________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 xml:space="preserve">                                                          ФИ</w:t>
      </w:r>
      <w:proofErr w:type="gramStart"/>
      <w:r w:rsidRPr="001C6926">
        <w:rPr>
          <w:rFonts w:ascii="Times New Roman" w:hAnsi="Times New Roman" w:cs="Times New Roman"/>
          <w:vertAlign w:val="superscript"/>
        </w:rPr>
        <w:t>О(</w:t>
      </w:r>
      <w:proofErr w:type="spellStart"/>
      <w:proofErr w:type="gramEnd"/>
      <w:r w:rsidRPr="001C6926">
        <w:rPr>
          <w:rFonts w:ascii="Times New Roman" w:hAnsi="Times New Roman" w:cs="Times New Roman"/>
          <w:vertAlign w:val="superscript"/>
        </w:rPr>
        <w:t>последнее-при</w:t>
      </w:r>
      <w:proofErr w:type="spellEnd"/>
      <w:r w:rsidRPr="001C6926">
        <w:rPr>
          <w:rFonts w:ascii="Times New Roman" w:hAnsi="Times New Roman" w:cs="Times New Roman"/>
          <w:vertAlign w:val="superscript"/>
        </w:rPr>
        <w:t xml:space="preserve"> наличии)руководителя, номер телефона, банковские реквизиты</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_____________________________________________________________________________________________________________________________________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 xml:space="preserve">                                                                                      (наименование банка, </w:t>
      </w:r>
      <w:proofErr w:type="spellStart"/>
      <w:proofErr w:type="gramStart"/>
      <w:r w:rsidRPr="001C6926">
        <w:rPr>
          <w:rFonts w:ascii="Times New Roman" w:hAnsi="Times New Roman" w:cs="Times New Roman"/>
          <w:vertAlign w:val="superscript"/>
        </w:rPr>
        <w:t>р</w:t>
      </w:r>
      <w:proofErr w:type="spellEnd"/>
      <w:proofErr w:type="gramEnd"/>
      <w:r w:rsidRPr="001C6926">
        <w:rPr>
          <w:rFonts w:ascii="Times New Roman" w:hAnsi="Times New Roman" w:cs="Times New Roman"/>
          <w:vertAlign w:val="superscript"/>
        </w:rPr>
        <w:t>/с, к/с, БИК))</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право выполнения функций заказчика (застройщика) закреплено 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lastRenderedPageBreak/>
        <w:t xml:space="preserve">                                                                                                              </w:t>
      </w:r>
      <w:r w:rsidRPr="001C6926">
        <w:rPr>
          <w:rFonts w:ascii="Times New Roman" w:hAnsi="Times New Roman" w:cs="Times New Roman"/>
          <w:vertAlign w:val="superscript"/>
        </w:rPr>
        <w:t>(наименование документа и организации, его выдавшей)</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N ___________ от «__» ________________ </w:t>
      </w:r>
      <w:proofErr w:type="gramStart"/>
      <w:r w:rsidRPr="001C6926">
        <w:rPr>
          <w:rFonts w:ascii="Times New Roman" w:hAnsi="Times New Roman" w:cs="Times New Roman"/>
        </w:rPr>
        <w:t>г</w:t>
      </w:r>
      <w:proofErr w:type="gramEnd"/>
      <w:r w:rsidRPr="001C6926">
        <w:rPr>
          <w:rFonts w:ascii="Times New Roman" w:hAnsi="Times New Roman" w:cs="Times New Roman"/>
        </w:rPr>
        <w:t>.</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Обязуюсь  обо  всех  изменениях,  связанных  с приведенными в настоящем заявлении сведениями, сообщать </w:t>
      </w:r>
      <w:proofErr w:type="gramStart"/>
      <w:r w:rsidRPr="001C6926">
        <w:rPr>
          <w:rFonts w:ascii="Times New Roman" w:hAnsi="Times New Roman" w:cs="Times New Roman"/>
        </w:rPr>
        <w:t>в</w:t>
      </w:r>
      <w:proofErr w:type="gramEnd"/>
      <w:r w:rsidRPr="001C6926">
        <w:rPr>
          <w:rFonts w:ascii="Times New Roman" w:hAnsi="Times New Roman" w:cs="Times New Roman"/>
        </w:rPr>
        <w:t xml:space="preserve"> 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наименование уполномоченного органа)</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___________________________    _________________________     _________________________</w:t>
      </w:r>
    </w:p>
    <w:p w:rsidR="00A10CD1" w:rsidRPr="001C6926" w:rsidRDefault="00A10CD1" w:rsidP="00A10CD1">
      <w:pPr>
        <w:pStyle w:val="ConsPlusNonformat"/>
        <w:rPr>
          <w:rFonts w:ascii="Times New Roman" w:hAnsi="Times New Roman" w:cs="Times New Roman"/>
          <w:vertAlign w:val="subscript"/>
        </w:rPr>
      </w:pPr>
      <w:r w:rsidRPr="001C6926">
        <w:rPr>
          <w:rFonts w:ascii="Times New Roman" w:hAnsi="Times New Roman" w:cs="Times New Roman"/>
        </w:rPr>
        <w:t xml:space="preserve">                           </w:t>
      </w:r>
      <w:r w:rsidRPr="001C6926">
        <w:rPr>
          <w:rFonts w:ascii="Times New Roman" w:hAnsi="Times New Roman" w:cs="Times New Roman"/>
          <w:vertAlign w:val="subscript"/>
        </w:rPr>
        <w:t>(должность)                                                             (подпись)                                            (Ф.И.О.(</w:t>
      </w:r>
      <w:proofErr w:type="spellStart"/>
      <w:r w:rsidRPr="001C6926">
        <w:rPr>
          <w:rFonts w:ascii="Times New Roman" w:hAnsi="Times New Roman" w:cs="Times New Roman"/>
          <w:vertAlign w:val="subscript"/>
        </w:rPr>
        <w:t>последнее-при</w:t>
      </w:r>
      <w:proofErr w:type="spellEnd"/>
      <w:r w:rsidRPr="001C6926">
        <w:rPr>
          <w:rFonts w:ascii="Times New Roman" w:hAnsi="Times New Roman" w:cs="Times New Roman"/>
          <w:vertAlign w:val="subscript"/>
        </w:rPr>
        <w:t xml:space="preserve"> </w:t>
      </w:r>
      <w:proofErr w:type="gramStart"/>
      <w:r w:rsidRPr="001C6926">
        <w:rPr>
          <w:rFonts w:ascii="Times New Roman" w:hAnsi="Times New Roman" w:cs="Times New Roman"/>
          <w:vertAlign w:val="subscript"/>
        </w:rPr>
        <w:t>наличии</w:t>
      </w:r>
      <w:proofErr w:type="gramEnd"/>
      <w:r w:rsidRPr="001C6926">
        <w:rPr>
          <w:rFonts w:ascii="Times New Roman" w:hAnsi="Times New Roman" w:cs="Times New Roman"/>
          <w:vertAlign w:val="subscript"/>
        </w:rPr>
        <w:t>))</w:t>
      </w:r>
    </w:p>
    <w:p w:rsidR="00A10CD1" w:rsidRPr="001C6926" w:rsidRDefault="00A10CD1" w:rsidP="00A10CD1">
      <w:pPr>
        <w:pStyle w:val="ConsPlusNonformat"/>
        <w:rPr>
          <w:rFonts w:ascii="Times New Roman" w:hAnsi="Times New Roman" w:cs="Times New Roman"/>
          <w:vertAlign w:val="subscript"/>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 _____________ 20__ г.</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w:t>
      </w:r>
    </w:p>
    <w:p w:rsidR="00A10CD1" w:rsidRPr="001C6926" w:rsidRDefault="00A10CD1" w:rsidP="00A10CD1">
      <w:pPr>
        <w:rPr>
          <w:rFonts w:ascii="Times New Roman" w:hAnsi="Times New Roman"/>
          <w:sz w:val="28"/>
          <w:szCs w:val="28"/>
        </w:rPr>
      </w:pPr>
      <w:r w:rsidRPr="001C6926">
        <w:rPr>
          <w:rFonts w:ascii="Times New Roman" w:hAnsi="Times New Roman"/>
          <w:sz w:val="28"/>
          <w:szCs w:val="28"/>
        </w:rPr>
        <w:br w:type="page"/>
      </w:r>
    </w:p>
    <w:p w:rsidR="00A10CD1" w:rsidRPr="001C6926" w:rsidRDefault="00A10CD1" w:rsidP="00A10CD1">
      <w:pPr>
        <w:pStyle w:val="a3"/>
        <w:jc w:val="right"/>
        <w:rPr>
          <w:rFonts w:ascii="Times New Roman" w:hAnsi="Times New Roman"/>
        </w:rPr>
      </w:pPr>
      <w:r w:rsidRPr="001C6926">
        <w:rPr>
          <w:rFonts w:ascii="Times New Roman" w:hAnsi="Times New Roman"/>
        </w:rPr>
        <w:lastRenderedPageBreak/>
        <w:t xml:space="preserve">                                                                 Приложение 4</w:t>
      </w:r>
    </w:p>
    <w:p w:rsidR="00A10CD1" w:rsidRPr="001C6926" w:rsidRDefault="00A10CD1" w:rsidP="00A10CD1">
      <w:pPr>
        <w:pStyle w:val="a3"/>
        <w:jc w:val="right"/>
        <w:rPr>
          <w:rFonts w:ascii="Times New Roman" w:hAnsi="Times New Roman"/>
        </w:rPr>
      </w:pPr>
      <w:r w:rsidRPr="001C6926">
        <w:rPr>
          <w:rFonts w:ascii="Times New Roman" w:hAnsi="Times New Roman"/>
        </w:rPr>
        <w:t>к Административному регламенту</w:t>
      </w:r>
    </w:p>
    <w:p w:rsidR="00A10CD1" w:rsidRPr="001C6926" w:rsidRDefault="00A10CD1" w:rsidP="00A10CD1">
      <w:pPr>
        <w:widowControl w:val="0"/>
        <w:autoSpaceDE w:val="0"/>
        <w:autoSpaceDN w:val="0"/>
        <w:adjustRightInd w:val="0"/>
        <w:jc w:val="right"/>
        <w:outlineLvl w:val="2"/>
        <w:rPr>
          <w:rFonts w:ascii="Times New Roman" w:hAnsi="Times New Roman"/>
          <w:sz w:val="20"/>
          <w:szCs w:val="20"/>
        </w:rPr>
      </w:pP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rPr>
        <w:t xml:space="preserve">                                              </w:t>
      </w:r>
      <w:r w:rsidRPr="001C6926">
        <w:rPr>
          <w:rFonts w:ascii="Times New Roman" w:hAnsi="Times New Roman" w:cs="Times New Roman"/>
          <w:sz w:val="22"/>
          <w:szCs w:val="22"/>
        </w:rPr>
        <w:t>_________________________</w:t>
      </w:r>
    </w:p>
    <w:p w:rsidR="00A10CD1" w:rsidRPr="001C6926" w:rsidRDefault="00A10CD1" w:rsidP="00A10CD1">
      <w:pPr>
        <w:pStyle w:val="ConsPlusNonformat"/>
        <w:jc w:val="right"/>
        <w:rPr>
          <w:rFonts w:ascii="Times New Roman" w:hAnsi="Times New Roman" w:cs="Times New Roman"/>
          <w:sz w:val="22"/>
          <w:szCs w:val="22"/>
        </w:rPr>
      </w:pPr>
      <w:bookmarkStart w:id="10" w:name="Par705"/>
      <w:bookmarkEnd w:id="10"/>
      <w:r w:rsidRPr="001C6926">
        <w:rPr>
          <w:rFonts w:ascii="Times New Roman" w:hAnsi="Times New Roman" w:cs="Times New Roman"/>
          <w:sz w:val="22"/>
          <w:szCs w:val="22"/>
        </w:rPr>
        <w:t xml:space="preserve">                                              _________________________</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_________________________</w:t>
      </w:r>
    </w:p>
    <w:p w:rsidR="00A10CD1" w:rsidRPr="001C6926" w:rsidRDefault="00A10CD1" w:rsidP="00A10CD1">
      <w:pPr>
        <w:pStyle w:val="ConsPlusNonformat"/>
        <w:jc w:val="center"/>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(инициалы, фамилия)</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_________________________</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(Ф.И.О.(последне</w:t>
      </w:r>
      <w:proofErr w:type="gramStart"/>
      <w:r w:rsidRPr="001C6926">
        <w:rPr>
          <w:rFonts w:ascii="Times New Roman" w:hAnsi="Times New Roman" w:cs="Times New Roman"/>
          <w:sz w:val="22"/>
          <w:szCs w:val="22"/>
          <w:vertAlign w:val="superscript"/>
        </w:rPr>
        <w:t>е-</w:t>
      </w:r>
      <w:proofErr w:type="gramEnd"/>
      <w:r w:rsidRPr="001C6926">
        <w:rPr>
          <w:rFonts w:ascii="Times New Roman" w:hAnsi="Times New Roman" w:cs="Times New Roman"/>
          <w:sz w:val="22"/>
          <w:szCs w:val="22"/>
          <w:vertAlign w:val="superscript"/>
        </w:rPr>
        <w:t xml:space="preserve"> при наличии),  </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_________________________</w:t>
      </w:r>
    </w:p>
    <w:p w:rsidR="00A10CD1" w:rsidRPr="001C6926" w:rsidRDefault="00A10CD1" w:rsidP="00A10CD1">
      <w:pPr>
        <w:pStyle w:val="ConsPlusNonformat"/>
        <w:jc w:val="center"/>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r w:rsidRPr="001C6926">
        <w:rPr>
          <w:rFonts w:ascii="Times New Roman" w:hAnsi="Times New Roman" w:cs="Times New Roman"/>
          <w:sz w:val="22"/>
          <w:szCs w:val="22"/>
          <w:vertAlign w:val="superscript"/>
        </w:rPr>
        <w:t xml:space="preserve">адрес </w:t>
      </w:r>
      <w:proofErr w:type="gramStart"/>
      <w:r w:rsidRPr="001C6926">
        <w:rPr>
          <w:rFonts w:ascii="Times New Roman" w:hAnsi="Times New Roman" w:cs="Times New Roman"/>
          <w:sz w:val="22"/>
          <w:szCs w:val="22"/>
          <w:vertAlign w:val="superscript"/>
        </w:rPr>
        <w:t>-д</w:t>
      </w:r>
      <w:proofErr w:type="gramEnd"/>
      <w:r w:rsidRPr="001C6926">
        <w:rPr>
          <w:rFonts w:ascii="Times New Roman" w:hAnsi="Times New Roman" w:cs="Times New Roman"/>
          <w:sz w:val="22"/>
          <w:szCs w:val="22"/>
          <w:vertAlign w:val="superscript"/>
        </w:rPr>
        <w:t>ля граждан,</w:t>
      </w:r>
    </w:p>
    <w:p w:rsidR="00A10CD1" w:rsidRPr="001C6926" w:rsidRDefault="00A10CD1" w:rsidP="00A10CD1">
      <w:pPr>
        <w:pStyle w:val="ConsPlusNonformat"/>
        <w:jc w:val="right"/>
        <w:rPr>
          <w:rFonts w:ascii="Times New Roman" w:hAnsi="Times New Roman" w:cs="Times New Roman"/>
          <w:sz w:val="22"/>
          <w:szCs w:val="22"/>
        </w:rPr>
      </w:pPr>
      <w:r w:rsidRPr="001C6926">
        <w:rPr>
          <w:rFonts w:ascii="Times New Roman" w:hAnsi="Times New Roman" w:cs="Times New Roman"/>
          <w:sz w:val="22"/>
          <w:szCs w:val="22"/>
        </w:rPr>
        <w:t xml:space="preserve">                                              _________________________</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rPr>
        <w:t xml:space="preserve">                                          </w:t>
      </w:r>
      <w:proofErr w:type="gramStart"/>
      <w:r w:rsidRPr="001C6926">
        <w:rPr>
          <w:rFonts w:ascii="Times New Roman" w:hAnsi="Times New Roman" w:cs="Times New Roman"/>
          <w:sz w:val="22"/>
          <w:szCs w:val="22"/>
          <w:vertAlign w:val="superscript"/>
        </w:rPr>
        <w:t>(полное наименование организации-</w:t>
      </w:r>
      <w:proofErr w:type="gramEnd"/>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для юридических лиц)</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_______________________________________</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почтовый адрес, индекс)                                       </w:t>
      </w:r>
    </w:p>
    <w:p w:rsidR="00A10CD1" w:rsidRPr="001C6926" w:rsidRDefault="00A10CD1" w:rsidP="00A10CD1">
      <w:pPr>
        <w:pStyle w:val="ConsPlusNonformat"/>
        <w:jc w:val="right"/>
        <w:rPr>
          <w:rFonts w:ascii="Times New Roman" w:hAnsi="Times New Roman" w:cs="Times New Roman"/>
          <w:sz w:val="22"/>
          <w:szCs w:val="22"/>
          <w:vertAlign w:val="superscript"/>
        </w:rPr>
      </w:pPr>
      <w:r w:rsidRPr="001C6926">
        <w:rPr>
          <w:rFonts w:ascii="Times New Roman" w:hAnsi="Times New Roman" w:cs="Times New Roman"/>
          <w:sz w:val="22"/>
          <w:szCs w:val="22"/>
          <w:vertAlign w:val="superscript"/>
        </w:rPr>
        <w:t xml:space="preserve">                                  </w:t>
      </w:r>
    </w:p>
    <w:p w:rsidR="00A10CD1" w:rsidRPr="001C6926" w:rsidRDefault="00A10CD1" w:rsidP="00A10CD1">
      <w:pPr>
        <w:pStyle w:val="ConsPlusNonformat"/>
        <w:jc w:val="right"/>
        <w:rPr>
          <w:rFonts w:ascii="Times New Roman" w:hAnsi="Times New Roman" w:cs="Times New Roman"/>
        </w:rPr>
      </w:pPr>
      <w:r w:rsidRPr="001C6926">
        <w:rPr>
          <w:rFonts w:ascii="Times New Roman" w:hAnsi="Times New Roman" w:cs="Times New Roman"/>
          <w:sz w:val="22"/>
          <w:szCs w:val="22"/>
        </w:rPr>
        <w:t xml:space="preserve">                                              </w:t>
      </w:r>
    </w:p>
    <w:p w:rsidR="00A10CD1" w:rsidRPr="001C6926" w:rsidRDefault="00A10CD1" w:rsidP="00A10CD1">
      <w:pPr>
        <w:pStyle w:val="ConsPlusNonformat"/>
        <w:jc w:val="center"/>
        <w:rPr>
          <w:rFonts w:ascii="Times New Roman" w:hAnsi="Times New Roman" w:cs="Times New Roman"/>
        </w:rPr>
      </w:pPr>
      <w:r w:rsidRPr="001C6926">
        <w:rPr>
          <w:rFonts w:ascii="Times New Roman" w:hAnsi="Times New Roman" w:cs="Times New Roman"/>
        </w:rPr>
        <w:t>УВЕДОМЛЕНИЕ</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от _______________                                                                                                      </w:t>
      </w:r>
      <w:r>
        <w:rPr>
          <w:rFonts w:ascii="Times New Roman" w:hAnsi="Times New Roman" w:cs="Times New Roman"/>
        </w:rPr>
        <w:t xml:space="preserve">              </w:t>
      </w:r>
      <w:r w:rsidRPr="001C6926">
        <w:rPr>
          <w:rFonts w:ascii="Times New Roman" w:hAnsi="Times New Roman" w:cs="Times New Roman"/>
        </w:rPr>
        <w:t xml:space="preserve">            N ________</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Style w:val="blk"/>
          <w:rFonts w:ascii="Times New Roman" w:hAnsi="Times New Roman" w:cs="Times New Roman"/>
          <w:color w:val="333333"/>
          <w:u w:val="single"/>
        </w:rPr>
      </w:pPr>
      <w:r w:rsidRPr="001C6926">
        <w:rPr>
          <w:rFonts w:ascii="Times New Roman" w:hAnsi="Times New Roman" w:cs="Times New Roman"/>
        </w:rPr>
        <w:t>Уведомляю   Вас,  что  в  связи  с  переходом  прав  на  земельны</w:t>
      </w:r>
      <w:proofErr w:type="gramStart"/>
      <w:r w:rsidRPr="001C6926">
        <w:rPr>
          <w:rFonts w:ascii="Times New Roman" w:hAnsi="Times New Roman" w:cs="Times New Roman"/>
        </w:rPr>
        <w:t>й(</w:t>
      </w:r>
      <w:proofErr w:type="gramEnd"/>
      <w:r w:rsidRPr="001C6926">
        <w:rPr>
          <w:rFonts w:ascii="Times New Roman" w:hAnsi="Times New Roman" w:cs="Times New Roman"/>
        </w:rPr>
        <w:t>-</w:t>
      </w:r>
      <w:proofErr w:type="spellStart"/>
      <w:r w:rsidRPr="001C6926">
        <w:rPr>
          <w:rFonts w:ascii="Times New Roman" w:hAnsi="Times New Roman" w:cs="Times New Roman"/>
        </w:rPr>
        <w:t>ые</w:t>
      </w:r>
      <w:proofErr w:type="spellEnd"/>
      <w:r w:rsidRPr="001C6926">
        <w:rPr>
          <w:rFonts w:ascii="Times New Roman" w:hAnsi="Times New Roman" w:cs="Times New Roman"/>
        </w:rPr>
        <w:t xml:space="preserve">) участок(-и) </w:t>
      </w:r>
      <w:r w:rsidRPr="001C6926">
        <w:rPr>
          <w:rStyle w:val="blk"/>
          <w:rFonts w:ascii="Times New Roman" w:hAnsi="Times New Roman" w:cs="Times New Roman"/>
          <w:color w:val="333333"/>
        </w:rPr>
        <w:t xml:space="preserve"> </w:t>
      </w:r>
    </w:p>
    <w:p w:rsidR="00A10CD1" w:rsidRPr="001C6926" w:rsidRDefault="00A10CD1" w:rsidP="00A10CD1">
      <w:pPr>
        <w:pStyle w:val="ConsPlusNonformat"/>
        <w:rPr>
          <w:rFonts w:ascii="Times New Roman" w:hAnsi="Times New Roman" w:cs="Times New Roman"/>
        </w:rPr>
      </w:pPr>
      <w:r w:rsidRPr="001C6926">
        <w:rPr>
          <w:rStyle w:val="blk"/>
          <w:rFonts w:ascii="Times New Roman" w:hAnsi="Times New Roman" w:cs="Times New Roman"/>
          <w:color w:val="333333"/>
        </w:rPr>
        <w:t xml:space="preserve"> </w:t>
      </w:r>
      <w:r w:rsidRPr="001C6926">
        <w:rPr>
          <w:rFonts w:ascii="Times New Roman" w:hAnsi="Times New Roman" w:cs="Times New Roman"/>
        </w:rPr>
        <w:t>с   кадастровы</w:t>
      </w:r>
      <w:proofErr w:type="gramStart"/>
      <w:r w:rsidRPr="001C6926">
        <w:rPr>
          <w:rFonts w:ascii="Times New Roman" w:hAnsi="Times New Roman" w:cs="Times New Roman"/>
        </w:rPr>
        <w:t>м(</w:t>
      </w:r>
      <w:proofErr w:type="gramEnd"/>
      <w:r w:rsidRPr="001C6926">
        <w:rPr>
          <w:rFonts w:ascii="Times New Roman" w:hAnsi="Times New Roman" w:cs="Times New Roman"/>
        </w:rPr>
        <w:t>-и) N _______________________, расположенный(-</w:t>
      </w:r>
      <w:proofErr w:type="spellStart"/>
      <w:r w:rsidRPr="001C6926">
        <w:rPr>
          <w:rFonts w:ascii="Times New Roman" w:hAnsi="Times New Roman" w:cs="Times New Roman"/>
        </w:rPr>
        <w:t>ые</w:t>
      </w:r>
      <w:proofErr w:type="spellEnd"/>
      <w:r w:rsidRPr="001C6926">
        <w:rPr>
          <w:rFonts w:ascii="Times New Roman" w:hAnsi="Times New Roman" w:cs="Times New Roman"/>
        </w:rPr>
        <w:t>) 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______________________________________________________________________________________                        </w:t>
      </w:r>
      <w:r w:rsidRPr="001C6926">
        <w:rPr>
          <w:rFonts w:ascii="Times New Roman" w:hAnsi="Times New Roman" w:cs="Times New Roman"/>
          <w:vertAlign w:val="superscript"/>
        </w:rPr>
        <w:t>(                                   ориентировочное месторасположение земельног</w:t>
      </w:r>
      <w:proofErr w:type="gramStart"/>
      <w:r w:rsidRPr="001C6926">
        <w:rPr>
          <w:rFonts w:ascii="Times New Roman" w:hAnsi="Times New Roman" w:cs="Times New Roman"/>
          <w:vertAlign w:val="superscript"/>
        </w:rPr>
        <w:t>о(</w:t>
      </w:r>
      <w:proofErr w:type="gramEnd"/>
      <w:r w:rsidRPr="001C6926">
        <w:rPr>
          <w:rFonts w:ascii="Times New Roman" w:hAnsi="Times New Roman" w:cs="Times New Roman"/>
          <w:vertAlign w:val="superscript"/>
        </w:rPr>
        <w:t>-</w:t>
      </w:r>
      <w:proofErr w:type="spellStart"/>
      <w:r w:rsidRPr="001C6926">
        <w:rPr>
          <w:rFonts w:ascii="Times New Roman" w:hAnsi="Times New Roman" w:cs="Times New Roman"/>
          <w:vertAlign w:val="superscript"/>
        </w:rPr>
        <w:t>ых</w:t>
      </w:r>
      <w:proofErr w:type="spellEnd"/>
      <w:r w:rsidRPr="001C6926">
        <w:rPr>
          <w:rFonts w:ascii="Times New Roman" w:hAnsi="Times New Roman" w:cs="Times New Roman"/>
          <w:vertAlign w:val="superscript"/>
        </w:rPr>
        <w:t>) участка(-</w:t>
      </w:r>
      <w:proofErr w:type="spellStart"/>
      <w:r w:rsidRPr="001C6926">
        <w:rPr>
          <w:rFonts w:ascii="Times New Roman" w:hAnsi="Times New Roman" w:cs="Times New Roman"/>
          <w:vertAlign w:val="superscript"/>
        </w:rPr>
        <w:t>ов</w:t>
      </w:r>
      <w:proofErr w:type="spellEnd"/>
      <w:r w:rsidRPr="001C6926">
        <w:rPr>
          <w:rFonts w:ascii="Times New Roman" w:hAnsi="Times New Roman" w:cs="Times New Roman"/>
          <w:vertAlign w:val="superscript"/>
        </w:rPr>
        <w:t>))</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право на земельны</w:t>
      </w:r>
      <w:proofErr w:type="gramStart"/>
      <w:r w:rsidRPr="001C6926">
        <w:rPr>
          <w:rFonts w:ascii="Times New Roman" w:hAnsi="Times New Roman" w:cs="Times New Roman"/>
        </w:rPr>
        <w:t>й(</w:t>
      </w:r>
      <w:proofErr w:type="gramEnd"/>
      <w:r w:rsidRPr="001C6926">
        <w:rPr>
          <w:rFonts w:ascii="Times New Roman" w:hAnsi="Times New Roman" w:cs="Times New Roman"/>
        </w:rPr>
        <w:t>-</w:t>
      </w:r>
      <w:proofErr w:type="spellStart"/>
      <w:r w:rsidRPr="001C6926">
        <w:rPr>
          <w:rFonts w:ascii="Times New Roman" w:hAnsi="Times New Roman" w:cs="Times New Roman"/>
        </w:rPr>
        <w:t>ые</w:t>
      </w:r>
      <w:proofErr w:type="spellEnd"/>
      <w:r w:rsidRPr="001C6926">
        <w:rPr>
          <w:rFonts w:ascii="Times New Roman" w:hAnsi="Times New Roman" w:cs="Times New Roman"/>
        </w:rPr>
        <w:t>) участок(-и) принадлежит __________________________________________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________________________________________________________________________________.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(Ф.И.О.(</w:t>
      </w:r>
      <w:proofErr w:type="spellStart"/>
      <w:r w:rsidRPr="001C6926">
        <w:rPr>
          <w:rFonts w:ascii="Times New Roman" w:hAnsi="Times New Roman" w:cs="Times New Roman"/>
          <w:vertAlign w:val="superscript"/>
        </w:rPr>
        <w:t>последнее-при</w:t>
      </w:r>
      <w:proofErr w:type="spellEnd"/>
      <w:r w:rsidRPr="001C6926">
        <w:rPr>
          <w:rFonts w:ascii="Times New Roman" w:hAnsi="Times New Roman" w:cs="Times New Roman"/>
          <w:vertAlign w:val="superscript"/>
        </w:rPr>
        <w:t xml:space="preserve"> </w:t>
      </w:r>
      <w:proofErr w:type="gramStart"/>
      <w:r w:rsidRPr="001C6926">
        <w:rPr>
          <w:rFonts w:ascii="Times New Roman" w:hAnsi="Times New Roman" w:cs="Times New Roman"/>
          <w:vertAlign w:val="superscript"/>
        </w:rPr>
        <w:t>наличии</w:t>
      </w:r>
      <w:proofErr w:type="gramEnd"/>
      <w:r w:rsidRPr="001C6926">
        <w:rPr>
          <w:rFonts w:ascii="Times New Roman" w:hAnsi="Times New Roman" w:cs="Times New Roman"/>
          <w:vertAlign w:val="superscript"/>
        </w:rPr>
        <w:t>) - для граждан, полное наименование    организации - для юридических лиц)</w:t>
      </w:r>
    </w:p>
    <w:p w:rsidR="00A10CD1" w:rsidRPr="001C6926" w:rsidRDefault="00A10CD1" w:rsidP="00A10CD1">
      <w:pPr>
        <w:pStyle w:val="ConsPlusNonformat"/>
        <w:ind w:right="284"/>
        <w:rPr>
          <w:rFonts w:ascii="Times New Roman" w:hAnsi="Times New Roman" w:cs="Times New Roman"/>
        </w:rPr>
      </w:pPr>
      <w:r w:rsidRPr="001C6926">
        <w:rPr>
          <w:rFonts w:ascii="Times New Roman" w:hAnsi="Times New Roman" w:cs="Times New Roman"/>
        </w:rPr>
        <w:t>При   этом   сообщаю   реквизиты правоустанавливающих  документов  на земельны</w:t>
      </w:r>
      <w:proofErr w:type="gramStart"/>
      <w:r w:rsidRPr="001C6926">
        <w:rPr>
          <w:rFonts w:ascii="Times New Roman" w:hAnsi="Times New Roman" w:cs="Times New Roman"/>
        </w:rPr>
        <w:t>й(</w:t>
      </w:r>
      <w:proofErr w:type="gramEnd"/>
      <w:r w:rsidRPr="001C6926">
        <w:rPr>
          <w:rFonts w:ascii="Times New Roman" w:hAnsi="Times New Roman" w:cs="Times New Roman"/>
        </w:rPr>
        <w:t>-</w:t>
      </w:r>
      <w:proofErr w:type="spellStart"/>
      <w:r w:rsidRPr="001C6926">
        <w:rPr>
          <w:rFonts w:ascii="Times New Roman" w:hAnsi="Times New Roman" w:cs="Times New Roman"/>
        </w:rPr>
        <w:t>ые</w:t>
      </w:r>
      <w:proofErr w:type="spellEnd"/>
      <w:r w:rsidRPr="001C6926">
        <w:rPr>
          <w:rFonts w:ascii="Times New Roman" w:hAnsi="Times New Roman" w:cs="Times New Roman"/>
        </w:rPr>
        <w:t xml:space="preserve">) участок(-и) в случае, если </w:t>
      </w:r>
      <w:r w:rsidRPr="001C6926">
        <w:rPr>
          <w:rStyle w:val="blk"/>
          <w:rFonts w:ascii="Times New Roman" w:hAnsi="Times New Roman" w:cs="Times New Roman"/>
          <w:color w:val="333333"/>
        </w:rPr>
        <w:t xml:space="preserve">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t>
      </w:r>
      <w:r w:rsidRPr="001C692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10CD1" w:rsidRPr="001C6926" w:rsidRDefault="00A10CD1" w:rsidP="00A10CD1">
      <w:pPr>
        <w:spacing w:line="288" w:lineRule="auto"/>
        <w:ind w:left="360"/>
        <w:rPr>
          <w:rStyle w:val="blk"/>
          <w:rFonts w:ascii="Times New Roman" w:hAnsi="Times New Roman"/>
          <w:color w:val="333333"/>
        </w:rPr>
      </w:pPr>
    </w:p>
    <w:p w:rsidR="00A10CD1" w:rsidRPr="001C6926" w:rsidRDefault="00A10CD1" w:rsidP="00A10CD1">
      <w:pPr>
        <w:pStyle w:val="ConsPlusNonformat"/>
        <w:ind w:left="720"/>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___________________________________   _________________         _____________________</w:t>
      </w:r>
    </w:p>
    <w:p w:rsidR="00A10CD1" w:rsidRPr="001C6926" w:rsidRDefault="00A10CD1" w:rsidP="00A10CD1">
      <w:pPr>
        <w:pStyle w:val="ConsPlusNonformat"/>
        <w:rPr>
          <w:rFonts w:ascii="Times New Roman" w:hAnsi="Times New Roman" w:cs="Times New Roman"/>
          <w:vertAlign w:val="superscript"/>
        </w:rPr>
      </w:pPr>
      <w:proofErr w:type="gramStart"/>
      <w:r w:rsidRPr="001C6926">
        <w:rPr>
          <w:rFonts w:ascii="Times New Roman" w:hAnsi="Times New Roman" w:cs="Times New Roman"/>
          <w:vertAlign w:val="superscript"/>
        </w:rPr>
        <w:t xml:space="preserve">(должность руководителя организации                                                           (подпись)                                                    (инициалы, фамилия) </w:t>
      </w:r>
      <w:proofErr w:type="gramEnd"/>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(для юридического лица))</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Default="00A10CD1" w:rsidP="00A10CD1">
      <w:pPr>
        <w:rPr>
          <w:rFonts w:ascii="Times New Roman" w:eastAsia="Times New Roman" w:hAnsi="Times New Roman"/>
          <w:sz w:val="20"/>
          <w:szCs w:val="20"/>
          <w:lang w:eastAsia="ru-RU"/>
        </w:rPr>
      </w:pPr>
    </w:p>
    <w:p w:rsidR="00A10CD1" w:rsidRPr="001C6926" w:rsidRDefault="00A10CD1" w:rsidP="00A10CD1">
      <w:pPr>
        <w:rPr>
          <w:rFonts w:ascii="Times New Roman" w:hAnsi="Times New Roman"/>
          <w:sz w:val="20"/>
          <w:szCs w:val="20"/>
        </w:rPr>
      </w:pPr>
    </w:p>
    <w:p w:rsidR="00A10CD1"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w:t>
      </w:r>
    </w:p>
    <w:p w:rsidR="00A10CD1" w:rsidRPr="001C6926" w:rsidRDefault="00A10CD1" w:rsidP="00A10CD1">
      <w:pPr>
        <w:pStyle w:val="ConsPlusNonformat"/>
        <w:rPr>
          <w:rFonts w:ascii="Times New Roman" w:hAnsi="Times New Roman" w:cs="Times New Roman"/>
        </w:rPr>
      </w:pPr>
    </w:p>
    <w:p w:rsidR="00A10CD1" w:rsidRPr="003B0484" w:rsidRDefault="00A10CD1" w:rsidP="00A10CD1">
      <w:pPr>
        <w:pStyle w:val="ConsPlusNonformat"/>
        <w:rPr>
          <w:rFonts w:ascii="Times New Roman" w:hAnsi="Times New Roman" w:cs="Times New Roman"/>
          <w:sz w:val="18"/>
          <w:szCs w:val="18"/>
        </w:rPr>
      </w:pPr>
    </w:p>
    <w:p w:rsidR="00A10CD1" w:rsidRPr="003B0484" w:rsidRDefault="00A10CD1" w:rsidP="00A10CD1">
      <w:pPr>
        <w:pStyle w:val="ConsPlusNonformat"/>
        <w:rPr>
          <w:rFonts w:ascii="Times New Roman" w:hAnsi="Times New Roman" w:cs="Times New Roman"/>
          <w:sz w:val="18"/>
          <w:szCs w:val="18"/>
        </w:rPr>
      </w:pPr>
    </w:p>
    <w:p w:rsidR="00A10CD1" w:rsidRPr="003B0484" w:rsidRDefault="00A10CD1" w:rsidP="00A10CD1">
      <w:pPr>
        <w:pStyle w:val="ConsPlusNonformat"/>
        <w:rPr>
          <w:rFonts w:ascii="Times New Roman" w:hAnsi="Times New Roman" w:cs="Times New Roman"/>
          <w:sz w:val="18"/>
          <w:szCs w:val="18"/>
        </w:rPr>
      </w:pPr>
    </w:p>
    <w:p w:rsidR="00A10CD1" w:rsidRPr="001C6926" w:rsidRDefault="00A10CD1" w:rsidP="00A10CD1">
      <w:pPr>
        <w:pStyle w:val="ConsPlusNonformat"/>
        <w:jc w:val="right"/>
        <w:rPr>
          <w:rFonts w:ascii="Times New Roman" w:hAnsi="Times New Roman" w:cs="Times New Roman"/>
        </w:rPr>
      </w:pPr>
      <w:r w:rsidRPr="001C6926">
        <w:rPr>
          <w:rFonts w:ascii="Times New Roman" w:hAnsi="Times New Roman" w:cs="Times New Roman"/>
          <w:sz w:val="18"/>
          <w:szCs w:val="18"/>
        </w:rPr>
        <w:lastRenderedPageBreak/>
        <w:t xml:space="preserve">                                  </w:t>
      </w:r>
      <w:r w:rsidRPr="001C6926">
        <w:rPr>
          <w:rFonts w:ascii="Times New Roman" w:hAnsi="Times New Roman" w:cs="Times New Roman"/>
        </w:rPr>
        <w:t>___________________________</w:t>
      </w:r>
    </w:p>
    <w:p w:rsidR="00A10CD1" w:rsidRPr="001C6926" w:rsidRDefault="00A10CD1" w:rsidP="00A10CD1">
      <w:pPr>
        <w:pStyle w:val="ConsPlusNonformat"/>
        <w:jc w:val="right"/>
        <w:rPr>
          <w:rFonts w:ascii="Times New Roman" w:hAnsi="Times New Roman" w:cs="Times New Roman"/>
        </w:rPr>
      </w:pPr>
      <w:r w:rsidRPr="001C6926">
        <w:rPr>
          <w:rFonts w:ascii="Times New Roman" w:hAnsi="Times New Roman" w:cs="Times New Roman"/>
        </w:rPr>
        <w:t xml:space="preserve">                                  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(инициалы, фамилия)</w:t>
      </w:r>
    </w:p>
    <w:p w:rsidR="00A10CD1" w:rsidRPr="001C6926" w:rsidRDefault="00A10CD1" w:rsidP="00A10CD1">
      <w:pPr>
        <w:pStyle w:val="ConsPlusNonformat"/>
        <w:jc w:val="right"/>
        <w:rPr>
          <w:rFonts w:ascii="Times New Roman" w:hAnsi="Times New Roman" w:cs="Times New Roman"/>
        </w:rPr>
      </w:pPr>
      <w:r w:rsidRPr="001C6926">
        <w:rPr>
          <w:rFonts w:ascii="Times New Roman" w:hAnsi="Times New Roman" w:cs="Times New Roman"/>
        </w:rPr>
        <w:t xml:space="preserve">                                  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rPr>
        <w:t xml:space="preserve">                                 </w:t>
      </w:r>
      <w:proofErr w:type="gramStart"/>
      <w:r w:rsidRPr="001C6926">
        <w:rPr>
          <w:rFonts w:ascii="Times New Roman" w:hAnsi="Times New Roman" w:cs="Times New Roman"/>
        </w:rPr>
        <w:t>(</w:t>
      </w:r>
      <w:r w:rsidRPr="001C6926">
        <w:rPr>
          <w:rFonts w:ascii="Times New Roman" w:hAnsi="Times New Roman" w:cs="Times New Roman"/>
          <w:vertAlign w:val="superscript"/>
        </w:rPr>
        <w:t>Ф.И.О.(</w:t>
      </w:r>
      <w:proofErr w:type="spellStart"/>
      <w:r w:rsidRPr="001C6926">
        <w:rPr>
          <w:rFonts w:ascii="Times New Roman" w:hAnsi="Times New Roman" w:cs="Times New Roman"/>
          <w:vertAlign w:val="superscript"/>
        </w:rPr>
        <w:t>последнее-при</w:t>
      </w:r>
      <w:proofErr w:type="spellEnd"/>
      <w:r w:rsidRPr="001C6926">
        <w:rPr>
          <w:rFonts w:ascii="Times New Roman" w:hAnsi="Times New Roman" w:cs="Times New Roman"/>
          <w:vertAlign w:val="superscript"/>
        </w:rPr>
        <w:t xml:space="preserve"> наличии), адрес - для</w:t>
      </w:r>
      <w:proofErr w:type="gramEnd"/>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граждан, </w:t>
      </w:r>
      <w:proofErr w:type="gramStart"/>
      <w:r w:rsidRPr="001C6926">
        <w:rPr>
          <w:rFonts w:ascii="Times New Roman" w:hAnsi="Times New Roman" w:cs="Times New Roman"/>
          <w:vertAlign w:val="superscript"/>
        </w:rPr>
        <w:t>полное</w:t>
      </w:r>
      <w:proofErr w:type="gramEnd"/>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________________________________________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Наименование организации - для</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юридических лиц,</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________________________________________</w:t>
      </w:r>
    </w:p>
    <w:p w:rsidR="00A10CD1" w:rsidRPr="001C6926" w:rsidRDefault="00A10CD1" w:rsidP="00A10CD1">
      <w:pPr>
        <w:pStyle w:val="ConsPlusNonformat"/>
        <w:jc w:val="right"/>
        <w:rPr>
          <w:rFonts w:ascii="Times New Roman" w:hAnsi="Times New Roman" w:cs="Times New Roman"/>
          <w:vertAlign w:val="superscript"/>
        </w:rPr>
      </w:pPr>
      <w:r w:rsidRPr="001C6926">
        <w:rPr>
          <w:rFonts w:ascii="Times New Roman" w:hAnsi="Times New Roman" w:cs="Times New Roman"/>
          <w:vertAlign w:val="superscript"/>
        </w:rPr>
        <w:t xml:space="preserve">                                  его почтовый адрес, индекс)</w:t>
      </w:r>
    </w:p>
    <w:p w:rsidR="00A10CD1" w:rsidRPr="001C6926" w:rsidRDefault="00A10CD1" w:rsidP="00A10CD1">
      <w:pPr>
        <w:pStyle w:val="ConsPlusNonformat"/>
        <w:jc w:val="center"/>
        <w:rPr>
          <w:rFonts w:ascii="Times New Roman" w:hAnsi="Times New Roman" w:cs="Times New Roman"/>
        </w:rPr>
      </w:pPr>
    </w:p>
    <w:p w:rsidR="00A10CD1" w:rsidRPr="001C6926" w:rsidRDefault="00A10CD1" w:rsidP="00A10CD1">
      <w:pPr>
        <w:pStyle w:val="ConsPlusNonformat"/>
        <w:jc w:val="center"/>
        <w:rPr>
          <w:rFonts w:ascii="Times New Roman" w:hAnsi="Times New Roman" w:cs="Times New Roman"/>
        </w:rPr>
      </w:pPr>
      <w:r w:rsidRPr="001C6926">
        <w:rPr>
          <w:rFonts w:ascii="Times New Roman" w:hAnsi="Times New Roman" w:cs="Times New Roman"/>
        </w:rPr>
        <w:t>УВЕДОМЛЕНИЕ</w:t>
      </w:r>
    </w:p>
    <w:p w:rsidR="00A10CD1" w:rsidRPr="001C6926" w:rsidRDefault="00A10CD1" w:rsidP="00A10CD1">
      <w:pPr>
        <w:pStyle w:val="ConsPlusNonformat"/>
        <w:jc w:val="center"/>
        <w:rPr>
          <w:rFonts w:ascii="Times New Roman" w:hAnsi="Times New Roman" w:cs="Times New Roman"/>
        </w:rPr>
      </w:pPr>
      <w:r w:rsidRPr="001C6926">
        <w:rPr>
          <w:rFonts w:ascii="Times New Roman" w:hAnsi="Times New Roman" w:cs="Times New Roman"/>
        </w:rPr>
        <w:t>об образовании земельного участка</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от _______________                                                                                                                 N 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Уведомляю    Вас,    что    в    связи    с      объединением,   разделом, перераспределением      земельных      участков,  выделом  из  земельных  участков (</w:t>
      </w:r>
      <w:proofErr w:type="gramStart"/>
      <w:r w:rsidRPr="001C6926">
        <w:rPr>
          <w:rFonts w:ascii="Times New Roman" w:hAnsi="Times New Roman" w:cs="Times New Roman"/>
        </w:rPr>
        <w:t>ненужное</w:t>
      </w:r>
      <w:proofErr w:type="gramEnd"/>
      <w:r w:rsidRPr="001C6926">
        <w:rPr>
          <w:rFonts w:ascii="Times New Roman" w:hAnsi="Times New Roman" w:cs="Times New Roman"/>
        </w:rPr>
        <w:t xml:space="preserve"> зачеркнуть) с кадастровыми N ______________________________________________________________________________________,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расположенных _______________________________________________________________________,</w:t>
      </w:r>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rPr>
        <w:t xml:space="preserve">                                                 </w:t>
      </w:r>
      <w:r w:rsidRPr="001C6926">
        <w:rPr>
          <w:rFonts w:ascii="Times New Roman" w:hAnsi="Times New Roman" w:cs="Times New Roman"/>
          <w:vertAlign w:val="superscript"/>
        </w:rPr>
        <w:t>(ориентировочное месторасположение земельных участков)</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образованные новые земельные участки с </w:t>
      </w:r>
      <w:proofErr w:type="gramStart"/>
      <w:r w:rsidRPr="001C6926">
        <w:rPr>
          <w:rFonts w:ascii="Times New Roman" w:hAnsi="Times New Roman" w:cs="Times New Roman"/>
        </w:rPr>
        <w:t>кадастровыми</w:t>
      </w:r>
      <w:proofErr w:type="gramEnd"/>
      <w:r w:rsidRPr="001C6926">
        <w:rPr>
          <w:rFonts w:ascii="Times New Roman" w:hAnsi="Times New Roman" w:cs="Times New Roman"/>
        </w:rPr>
        <w:t xml:space="preserve"> N ___________________________________.</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 xml:space="preserve">               </w:t>
      </w: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При   этом   сообщаю   реквизиты:</w:t>
      </w:r>
    </w:p>
    <w:p w:rsidR="00A10CD1" w:rsidRPr="001C6926" w:rsidRDefault="00A10CD1" w:rsidP="00A10CD1">
      <w:pPr>
        <w:pStyle w:val="ConsPlusNonformat"/>
        <w:numPr>
          <w:ilvl w:val="0"/>
          <w:numId w:val="10"/>
        </w:numPr>
        <w:tabs>
          <w:tab w:val="left" w:pos="284"/>
        </w:tabs>
        <w:adjustRightInd w:val="0"/>
        <w:ind w:left="0" w:firstLine="0"/>
        <w:jc w:val="both"/>
        <w:rPr>
          <w:rStyle w:val="blk"/>
          <w:rFonts w:ascii="Times New Roman" w:hAnsi="Times New Roman" w:cs="Times New Roman"/>
        </w:rPr>
      </w:pPr>
      <w:r w:rsidRPr="001C6926">
        <w:rPr>
          <w:rStyle w:val="blk"/>
          <w:rFonts w:ascii="Times New Roman" w:hAnsi="Times New Roman" w:cs="Times New Roman"/>
          <w:color w:val="333333"/>
        </w:rPr>
        <w:t>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(нужное подчеркнуть) ______________________________________________________________________________________</w:t>
      </w:r>
    </w:p>
    <w:p w:rsidR="00A10CD1" w:rsidRPr="001C6926" w:rsidRDefault="00A10CD1" w:rsidP="00A10CD1">
      <w:pPr>
        <w:numPr>
          <w:ilvl w:val="0"/>
          <w:numId w:val="10"/>
        </w:numPr>
        <w:tabs>
          <w:tab w:val="left" w:pos="284"/>
        </w:tabs>
        <w:spacing w:after="0" w:line="288" w:lineRule="auto"/>
        <w:ind w:left="0" w:firstLine="0"/>
        <w:jc w:val="both"/>
        <w:rPr>
          <w:rFonts w:ascii="Times New Roman" w:hAnsi="Times New Roman"/>
          <w:color w:val="333333"/>
          <w:sz w:val="20"/>
          <w:szCs w:val="20"/>
        </w:rPr>
      </w:pPr>
      <w:r w:rsidRPr="001C6926">
        <w:rPr>
          <w:rStyle w:val="blk"/>
          <w:rFonts w:ascii="Times New Roman" w:hAnsi="Times New Roman"/>
          <w:color w:val="333333"/>
          <w:sz w:val="20"/>
          <w:szCs w:val="20"/>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_____________________________________________________________________________________</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r w:rsidRPr="001C6926">
        <w:rPr>
          <w:rFonts w:ascii="Times New Roman" w:hAnsi="Times New Roman" w:cs="Times New Roman"/>
        </w:rPr>
        <w:t>___________________________________ ___________________ ___________________________</w:t>
      </w:r>
    </w:p>
    <w:p w:rsidR="00A10CD1" w:rsidRPr="001C6926" w:rsidRDefault="00A10CD1" w:rsidP="00A10CD1">
      <w:pPr>
        <w:pStyle w:val="ConsPlusNonformat"/>
        <w:rPr>
          <w:rFonts w:ascii="Times New Roman" w:hAnsi="Times New Roman" w:cs="Times New Roman"/>
          <w:vertAlign w:val="superscript"/>
        </w:rPr>
      </w:pPr>
      <w:proofErr w:type="gramStart"/>
      <w:r w:rsidRPr="001C6926">
        <w:rPr>
          <w:rFonts w:ascii="Times New Roman" w:hAnsi="Times New Roman" w:cs="Times New Roman"/>
          <w:vertAlign w:val="superscript"/>
        </w:rPr>
        <w:t xml:space="preserve">(должность руководителя организации                                                       (подпись)                                                    (инициалы, фамилия) </w:t>
      </w:r>
      <w:proofErr w:type="gramEnd"/>
    </w:p>
    <w:p w:rsidR="00A10CD1" w:rsidRPr="001C6926" w:rsidRDefault="00A10CD1" w:rsidP="00A10CD1">
      <w:pPr>
        <w:pStyle w:val="ConsPlusNonformat"/>
        <w:rPr>
          <w:rFonts w:ascii="Times New Roman" w:hAnsi="Times New Roman" w:cs="Times New Roman"/>
          <w:vertAlign w:val="superscript"/>
        </w:rPr>
      </w:pPr>
      <w:r w:rsidRPr="001C6926">
        <w:rPr>
          <w:rFonts w:ascii="Times New Roman" w:hAnsi="Times New Roman" w:cs="Times New Roman"/>
          <w:vertAlign w:val="superscript"/>
        </w:rPr>
        <w:t>(для юридического лица))</w:t>
      </w: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pStyle w:val="ConsPlusNonformat"/>
        <w:rPr>
          <w:rFonts w:ascii="Times New Roman" w:hAnsi="Times New Roman" w:cs="Times New Roman"/>
        </w:rPr>
      </w:pPr>
    </w:p>
    <w:p w:rsidR="00A10CD1" w:rsidRPr="001C6926" w:rsidRDefault="00A10CD1" w:rsidP="00A10CD1">
      <w:pPr>
        <w:rPr>
          <w:rFonts w:ascii="Times New Roman" w:hAnsi="Times New Roman"/>
          <w:sz w:val="24"/>
          <w:szCs w:val="24"/>
        </w:rPr>
      </w:pPr>
    </w:p>
    <w:p w:rsidR="00A10CD1" w:rsidRPr="001C6926" w:rsidRDefault="00A10CD1" w:rsidP="00A10CD1">
      <w:pPr>
        <w:rPr>
          <w:rFonts w:ascii="Times New Roman" w:hAnsi="Times New Roman"/>
          <w:sz w:val="24"/>
          <w:szCs w:val="24"/>
        </w:rPr>
      </w:pPr>
    </w:p>
    <w:p w:rsidR="00A10CD1" w:rsidRPr="001C6926" w:rsidRDefault="00A10CD1" w:rsidP="00A10CD1">
      <w:pPr>
        <w:rPr>
          <w:rFonts w:ascii="Times New Roman" w:hAnsi="Times New Roman"/>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Default="00823E92" w:rsidP="00383B27">
      <w:pPr>
        <w:rPr>
          <w:rFonts w:ascii="Times New Roman" w:hAnsi="Times New Roman" w:cs="Times New Roman"/>
          <w:sz w:val="24"/>
          <w:szCs w:val="24"/>
        </w:rPr>
      </w:pPr>
    </w:p>
    <w:p w:rsidR="00823E92" w:rsidRPr="005857B9" w:rsidRDefault="00823E92"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Pr="005857B9" w:rsidRDefault="00383B27" w:rsidP="00383B27">
      <w:pPr>
        <w:rPr>
          <w:rFonts w:ascii="Times New Roman" w:hAnsi="Times New Roman" w:cs="Times New Roman"/>
          <w:sz w:val="24"/>
          <w:szCs w:val="24"/>
        </w:rPr>
      </w:pPr>
    </w:p>
    <w:p w:rsidR="00383B27" w:rsidRDefault="00383B27" w:rsidP="00383B27">
      <w:pPr>
        <w:rPr>
          <w:rFonts w:ascii="Times New Roman" w:hAnsi="Times New Roman" w:cs="Times New Roman"/>
          <w:sz w:val="24"/>
          <w:szCs w:val="24"/>
        </w:rPr>
      </w:pPr>
    </w:p>
    <w:p w:rsidR="00383B27" w:rsidRDefault="00383B27" w:rsidP="00383B27">
      <w:pPr>
        <w:rPr>
          <w:rFonts w:ascii="Times New Roman" w:hAnsi="Times New Roman" w:cs="Times New Roman"/>
          <w:sz w:val="24"/>
          <w:szCs w:val="24"/>
        </w:rPr>
      </w:pPr>
    </w:p>
    <w:p w:rsidR="00383B27" w:rsidRDefault="00383B27" w:rsidP="00383B27">
      <w:pPr>
        <w:rPr>
          <w:rFonts w:ascii="Times New Roman" w:hAnsi="Times New Roman" w:cs="Times New Roman"/>
          <w:sz w:val="24"/>
          <w:szCs w:val="24"/>
        </w:rPr>
      </w:pPr>
    </w:p>
    <w:p w:rsidR="00E60252" w:rsidRDefault="00E60252"/>
    <w:sectPr w:rsidR="00E60252" w:rsidSect="00F36482">
      <w:headerReference w:type="default" r:id="rId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5C8" w:rsidRDefault="005D25C8" w:rsidP="00F36482">
      <w:pPr>
        <w:spacing w:after="0"/>
      </w:pPr>
      <w:r>
        <w:separator/>
      </w:r>
    </w:p>
  </w:endnote>
  <w:endnote w:type="continuationSeparator" w:id="0">
    <w:p w:rsidR="005D25C8" w:rsidRDefault="005D25C8" w:rsidP="00F364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5C8" w:rsidRDefault="005D25C8" w:rsidP="00F36482">
      <w:pPr>
        <w:spacing w:after="0"/>
      </w:pPr>
      <w:r>
        <w:separator/>
      </w:r>
    </w:p>
  </w:footnote>
  <w:footnote w:type="continuationSeparator" w:id="0">
    <w:p w:rsidR="005D25C8" w:rsidRDefault="005D25C8" w:rsidP="00F364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394"/>
      <w:docPartObj>
        <w:docPartGallery w:val="Page Numbers (Top of Page)"/>
        <w:docPartUnique/>
      </w:docPartObj>
    </w:sdtPr>
    <w:sdtContent>
      <w:p w:rsidR="00F36482" w:rsidRDefault="00F36482">
        <w:pPr>
          <w:pStyle w:val="aa"/>
          <w:jc w:val="center"/>
        </w:pPr>
        <w:fldSimple w:instr=" PAGE   \* MERGEFORMAT ">
          <w:r>
            <w:rPr>
              <w:noProof/>
            </w:rPr>
            <w:t>5</w:t>
          </w:r>
        </w:fldSimple>
      </w:p>
    </w:sdtContent>
  </w:sdt>
  <w:p w:rsidR="00F36482" w:rsidRDefault="00F3648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7A"/>
    <w:multiLevelType w:val="hybridMultilevel"/>
    <w:tmpl w:val="AEAED8EC"/>
    <w:lvl w:ilvl="0" w:tplc="A05ED276">
      <w:start w:val="5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B302EE"/>
    <w:multiLevelType w:val="hybridMultilevel"/>
    <w:tmpl w:val="E086EE18"/>
    <w:lvl w:ilvl="0" w:tplc="6E786960">
      <w:start w:val="3"/>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5C6BA9"/>
    <w:multiLevelType w:val="hybridMultilevel"/>
    <w:tmpl w:val="3F0888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3B47AFF"/>
    <w:multiLevelType w:val="hybridMultilevel"/>
    <w:tmpl w:val="25DEFA72"/>
    <w:lvl w:ilvl="0" w:tplc="2822E5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8144224"/>
    <w:multiLevelType w:val="hybridMultilevel"/>
    <w:tmpl w:val="043CE372"/>
    <w:lvl w:ilvl="0" w:tplc="3704E3EE">
      <w:start w:val="9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767852"/>
    <w:multiLevelType w:val="hybridMultilevel"/>
    <w:tmpl w:val="823CA1F6"/>
    <w:lvl w:ilvl="0" w:tplc="0450EBD8">
      <w:start w:val="4"/>
      <w:numFmt w:val="decimal"/>
      <w:lvlText w:val="%1)"/>
      <w:lvlJc w:val="left"/>
      <w:pPr>
        <w:ind w:left="108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124F4E"/>
    <w:multiLevelType w:val="multilevel"/>
    <w:tmpl w:val="A9A81298"/>
    <w:lvl w:ilvl="0">
      <w:start w:val="54"/>
      <w:numFmt w:val="decimal"/>
      <w:lvlText w:val="%1."/>
      <w:lvlJc w:val="left"/>
      <w:pPr>
        <w:ind w:left="1353" w:hanging="360"/>
      </w:pPr>
      <w:rPr>
        <w:rFonts w:cs="Times New Roman" w:hint="default"/>
        <w:i w:val="0"/>
      </w:rPr>
    </w:lvl>
    <w:lvl w:ilvl="1">
      <w:start w:val="1"/>
      <w:numFmt w:val="decimal"/>
      <w:isLgl/>
      <w:lvlText w:val="%1.%2."/>
      <w:lvlJc w:val="left"/>
      <w:pPr>
        <w:ind w:left="1614" w:hanging="48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8">
    <w:nsid w:val="30237C28"/>
    <w:multiLevelType w:val="hybridMultilevel"/>
    <w:tmpl w:val="AA62EC28"/>
    <w:lvl w:ilvl="0" w:tplc="9FB2DC1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34E73FD"/>
    <w:multiLevelType w:val="hybridMultilevel"/>
    <w:tmpl w:val="AABA0D96"/>
    <w:lvl w:ilvl="0" w:tplc="775217BE">
      <w:start w:val="1"/>
      <w:numFmt w:val="decimal"/>
      <w:lvlText w:val="%1."/>
      <w:lvlJc w:val="left"/>
      <w:pPr>
        <w:ind w:left="1070" w:hanging="360"/>
      </w:pPr>
      <w:rPr>
        <w:rFonts w:ascii="Times New Roman" w:hAnsi="Times New Roman" w:cs="Times New Roman"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442809"/>
    <w:multiLevelType w:val="hybridMultilevel"/>
    <w:tmpl w:val="64160C38"/>
    <w:lvl w:ilvl="0" w:tplc="CCB49D6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ED03488"/>
    <w:multiLevelType w:val="hybridMultilevel"/>
    <w:tmpl w:val="EBBAE894"/>
    <w:lvl w:ilvl="0" w:tplc="FE06D72C">
      <w:start w:val="3"/>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51EC1AC7"/>
    <w:multiLevelType w:val="hybridMultilevel"/>
    <w:tmpl w:val="66F2F1F8"/>
    <w:lvl w:ilvl="0" w:tplc="5FBC38D8">
      <w:start w:val="34"/>
      <w:numFmt w:val="decimal"/>
      <w:lvlText w:val="%1."/>
      <w:lvlJc w:val="left"/>
      <w:pPr>
        <w:ind w:left="360"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
    <w:nsid w:val="53D60812"/>
    <w:multiLevelType w:val="hybridMultilevel"/>
    <w:tmpl w:val="06E850F2"/>
    <w:lvl w:ilvl="0" w:tplc="E5D269D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8F36D6"/>
    <w:multiLevelType w:val="hybridMultilevel"/>
    <w:tmpl w:val="5336C5CE"/>
    <w:lvl w:ilvl="0" w:tplc="7FA2CFA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73AB4AEF"/>
    <w:multiLevelType w:val="hybridMultilevel"/>
    <w:tmpl w:val="9A32F1BC"/>
    <w:lvl w:ilvl="0" w:tplc="7456A9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86C0EDB"/>
    <w:multiLevelType w:val="hybridMultilevel"/>
    <w:tmpl w:val="64160C38"/>
    <w:lvl w:ilvl="0" w:tplc="CCB49D6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1"/>
  </w:num>
  <w:num w:numId="3">
    <w:abstractNumId w:val="3"/>
  </w:num>
  <w:num w:numId="4">
    <w:abstractNumId w:val="7"/>
  </w:num>
  <w:num w:numId="5">
    <w:abstractNumId w:val="12"/>
  </w:num>
  <w:num w:numId="6">
    <w:abstractNumId w:val="0"/>
  </w:num>
  <w:num w:numId="7">
    <w:abstractNumId w:val="14"/>
  </w:num>
  <w:num w:numId="8">
    <w:abstractNumId w:val="5"/>
  </w:num>
  <w:num w:numId="9">
    <w:abstractNumId w:val="15"/>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8"/>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3B27"/>
    <w:rsid w:val="00005528"/>
    <w:rsid w:val="00005902"/>
    <w:rsid w:val="00031133"/>
    <w:rsid w:val="00120820"/>
    <w:rsid w:val="001644F3"/>
    <w:rsid w:val="001A0673"/>
    <w:rsid w:val="001D13FB"/>
    <w:rsid w:val="001E0A5B"/>
    <w:rsid w:val="001E2368"/>
    <w:rsid w:val="00205C9A"/>
    <w:rsid w:val="00245662"/>
    <w:rsid w:val="00285D4F"/>
    <w:rsid w:val="002D6FB9"/>
    <w:rsid w:val="002D70C2"/>
    <w:rsid w:val="002E5F40"/>
    <w:rsid w:val="002F2DF3"/>
    <w:rsid w:val="00325672"/>
    <w:rsid w:val="00325956"/>
    <w:rsid w:val="00383B27"/>
    <w:rsid w:val="00396259"/>
    <w:rsid w:val="003B0484"/>
    <w:rsid w:val="00442120"/>
    <w:rsid w:val="004838F1"/>
    <w:rsid w:val="004A5B5A"/>
    <w:rsid w:val="004B088B"/>
    <w:rsid w:val="004B266F"/>
    <w:rsid w:val="004F468F"/>
    <w:rsid w:val="005227CD"/>
    <w:rsid w:val="00550754"/>
    <w:rsid w:val="005C150B"/>
    <w:rsid w:val="005D25C8"/>
    <w:rsid w:val="005E432B"/>
    <w:rsid w:val="00604850"/>
    <w:rsid w:val="00631DF0"/>
    <w:rsid w:val="00635945"/>
    <w:rsid w:val="00657DE7"/>
    <w:rsid w:val="006B2423"/>
    <w:rsid w:val="006B3730"/>
    <w:rsid w:val="006C66FB"/>
    <w:rsid w:val="006E2D00"/>
    <w:rsid w:val="00716168"/>
    <w:rsid w:val="007260B6"/>
    <w:rsid w:val="00735987"/>
    <w:rsid w:val="00744E23"/>
    <w:rsid w:val="0076025B"/>
    <w:rsid w:val="00780989"/>
    <w:rsid w:val="007E0AD6"/>
    <w:rsid w:val="00823E92"/>
    <w:rsid w:val="00835EDF"/>
    <w:rsid w:val="008471CE"/>
    <w:rsid w:val="00876051"/>
    <w:rsid w:val="008F3D66"/>
    <w:rsid w:val="00901B4C"/>
    <w:rsid w:val="00910F5B"/>
    <w:rsid w:val="009753B2"/>
    <w:rsid w:val="009C11C7"/>
    <w:rsid w:val="009D2D95"/>
    <w:rsid w:val="009E1587"/>
    <w:rsid w:val="00A10CD1"/>
    <w:rsid w:val="00A24B16"/>
    <w:rsid w:val="00A46A8D"/>
    <w:rsid w:val="00AA2485"/>
    <w:rsid w:val="00AF15A6"/>
    <w:rsid w:val="00B04C21"/>
    <w:rsid w:val="00B167F4"/>
    <w:rsid w:val="00B819F4"/>
    <w:rsid w:val="00B87D5E"/>
    <w:rsid w:val="00BD36CB"/>
    <w:rsid w:val="00BD3E88"/>
    <w:rsid w:val="00CC2119"/>
    <w:rsid w:val="00CC27BD"/>
    <w:rsid w:val="00CF0D56"/>
    <w:rsid w:val="00D23AA8"/>
    <w:rsid w:val="00D37F6A"/>
    <w:rsid w:val="00D44F84"/>
    <w:rsid w:val="00DB1C38"/>
    <w:rsid w:val="00DE074B"/>
    <w:rsid w:val="00E34388"/>
    <w:rsid w:val="00E60252"/>
    <w:rsid w:val="00E61416"/>
    <w:rsid w:val="00E64C09"/>
    <w:rsid w:val="00E9108E"/>
    <w:rsid w:val="00E97184"/>
    <w:rsid w:val="00F05BDC"/>
    <w:rsid w:val="00F130E1"/>
    <w:rsid w:val="00F26CDC"/>
    <w:rsid w:val="00F36482"/>
    <w:rsid w:val="00F85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27"/>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F130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83B27"/>
    <w:pPr>
      <w:spacing w:after="0"/>
    </w:pPr>
  </w:style>
  <w:style w:type="character" w:customStyle="1" w:styleId="a4">
    <w:name w:val="Без интервала Знак"/>
    <w:link w:val="a3"/>
    <w:uiPriority w:val="1"/>
    <w:rsid w:val="00383B27"/>
  </w:style>
  <w:style w:type="paragraph" w:styleId="a5">
    <w:name w:val="List Paragraph"/>
    <w:basedOn w:val="a"/>
    <w:link w:val="a6"/>
    <w:uiPriority w:val="34"/>
    <w:qFormat/>
    <w:rsid w:val="00383B27"/>
    <w:pPr>
      <w:ind w:left="720"/>
      <w:contextualSpacing/>
    </w:pPr>
  </w:style>
  <w:style w:type="character" w:customStyle="1" w:styleId="a6">
    <w:name w:val="Абзац списка Знак"/>
    <w:link w:val="a5"/>
    <w:locked/>
    <w:rsid w:val="00383B27"/>
  </w:style>
  <w:style w:type="paragraph" w:customStyle="1" w:styleId="ConsPlusNormal">
    <w:name w:val="ConsPlusNormal"/>
    <w:link w:val="ConsPlusNormal0"/>
    <w:qFormat/>
    <w:rsid w:val="00383B27"/>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383B27"/>
    <w:rPr>
      <w:rFonts w:ascii="Arial" w:eastAsia="Times New Roman" w:hAnsi="Arial" w:cs="Arial"/>
      <w:sz w:val="20"/>
      <w:szCs w:val="20"/>
      <w:lang w:eastAsia="ru-RU"/>
    </w:rPr>
  </w:style>
  <w:style w:type="character" w:styleId="a7">
    <w:name w:val="Hyperlink"/>
    <w:uiPriority w:val="99"/>
    <w:unhideWhenUsed/>
    <w:rsid w:val="00383B27"/>
    <w:rPr>
      <w:color w:val="0000FF"/>
      <w:u w:val="single"/>
    </w:rPr>
  </w:style>
  <w:style w:type="paragraph" w:styleId="a8">
    <w:name w:val="Normal (Web)"/>
    <w:aliases w:val="Обычный (Web),Обычный (Web)1"/>
    <w:basedOn w:val="a"/>
    <w:unhideWhenUsed/>
    <w:qFormat/>
    <w:rsid w:val="00383B27"/>
    <w:pPr>
      <w:spacing w:after="150"/>
    </w:pPr>
    <w:rPr>
      <w:rFonts w:ascii="Times New Roman" w:eastAsia="Times New Roman" w:hAnsi="Times New Roman" w:cs="Times New Roman"/>
      <w:sz w:val="24"/>
      <w:szCs w:val="24"/>
      <w:lang w:eastAsia="ru-RU"/>
    </w:rPr>
  </w:style>
  <w:style w:type="character" w:customStyle="1" w:styleId="blk">
    <w:name w:val="blk"/>
    <w:basedOn w:val="a0"/>
    <w:rsid w:val="00383B27"/>
  </w:style>
  <w:style w:type="paragraph" w:customStyle="1" w:styleId="11">
    <w:name w:val="Абзац списка1"/>
    <w:basedOn w:val="a"/>
    <w:uiPriority w:val="34"/>
    <w:qFormat/>
    <w:rsid w:val="00383B27"/>
    <w:pPr>
      <w:spacing w:after="60"/>
      <w:ind w:left="720"/>
      <w:contextualSpacing/>
      <w:jc w:val="both"/>
    </w:pPr>
    <w:rPr>
      <w:rFonts w:ascii="Times New Roman" w:eastAsia="Times New Roman" w:hAnsi="Times New Roman" w:cs="Times New Roman"/>
      <w:sz w:val="24"/>
      <w:szCs w:val="24"/>
      <w:lang w:eastAsia="ru-RU"/>
    </w:rPr>
  </w:style>
  <w:style w:type="paragraph" w:customStyle="1" w:styleId="a9">
    <w:name w:val="МУ Обычный стиль"/>
    <w:basedOn w:val="a"/>
    <w:autoRedefine/>
    <w:uiPriority w:val="99"/>
    <w:rsid w:val="00383B27"/>
    <w:pPr>
      <w:tabs>
        <w:tab w:val="left" w:pos="709"/>
      </w:tabs>
      <w:autoSpaceDE w:val="0"/>
      <w:autoSpaceDN w:val="0"/>
      <w:adjustRightInd w:val="0"/>
      <w:spacing w:after="0"/>
      <w:ind w:firstLine="709"/>
      <w:jc w:val="both"/>
    </w:pPr>
    <w:rPr>
      <w:rFonts w:ascii="Times New Roman" w:eastAsiaTheme="minorEastAsia" w:hAnsi="Times New Roman" w:cs="Times New Roman"/>
      <w:bCs/>
      <w:sz w:val="24"/>
      <w:szCs w:val="24"/>
      <w:lang w:eastAsia="ru-RU"/>
    </w:rPr>
  </w:style>
  <w:style w:type="character" w:customStyle="1" w:styleId="apple-converted-space">
    <w:name w:val="apple-converted-space"/>
    <w:basedOn w:val="a0"/>
    <w:rsid w:val="00383B27"/>
    <w:rPr>
      <w:rFonts w:cs="Times New Roman"/>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F130E1"/>
    <w:rPr>
      <w:rFonts w:asciiTheme="majorHAnsi" w:eastAsiaTheme="majorEastAsia" w:hAnsiTheme="majorHAnsi" w:cstheme="majorBidi"/>
      <w:b/>
      <w:bCs/>
      <w:color w:val="365F91" w:themeColor="accent1" w:themeShade="BF"/>
      <w:sz w:val="28"/>
      <w:szCs w:val="28"/>
    </w:rPr>
  </w:style>
  <w:style w:type="paragraph" w:customStyle="1" w:styleId="9">
    <w:name w:val="Абзац списка9"/>
    <w:basedOn w:val="a"/>
    <w:qFormat/>
    <w:rsid w:val="00F130E1"/>
    <w:pPr>
      <w:spacing w:after="200" w:line="276" w:lineRule="auto"/>
      <w:ind w:left="720"/>
      <w:contextualSpacing/>
    </w:pPr>
    <w:rPr>
      <w:rFonts w:ascii="Calibri" w:eastAsia="Times New Roman" w:hAnsi="Calibri" w:cs="Times New Roman"/>
      <w:lang w:eastAsia="ru-RU"/>
    </w:rPr>
  </w:style>
  <w:style w:type="paragraph" w:customStyle="1" w:styleId="ConsPlusNonformat">
    <w:name w:val="ConsPlusNonformat"/>
    <w:uiPriority w:val="99"/>
    <w:rsid w:val="00A10CD1"/>
    <w:pPr>
      <w:widowControl w:val="0"/>
      <w:autoSpaceDE w:val="0"/>
      <w:autoSpaceDN w:val="0"/>
      <w:spacing w:after="0"/>
    </w:pPr>
    <w:rPr>
      <w:rFonts w:ascii="Courier New" w:eastAsia="Times New Roman" w:hAnsi="Courier New" w:cs="Courier New"/>
      <w:sz w:val="20"/>
      <w:szCs w:val="20"/>
      <w:lang w:eastAsia="ru-RU"/>
    </w:rPr>
  </w:style>
  <w:style w:type="paragraph" w:styleId="aa">
    <w:name w:val="header"/>
    <w:basedOn w:val="a"/>
    <w:link w:val="ab"/>
    <w:uiPriority w:val="99"/>
    <w:unhideWhenUsed/>
    <w:rsid w:val="00F36482"/>
    <w:pPr>
      <w:tabs>
        <w:tab w:val="center" w:pos="4677"/>
        <w:tab w:val="right" w:pos="9355"/>
      </w:tabs>
      <w:spacing w:after="0"/>
    </w:pPr>
  </w:style>
  <w:style w:type="character" w:customStyle="1" w:styleId="ab">
    <w:name w:val="Верхний колонтитул Знак"/>
    <w:basedOn w:val="a0"/>
    <w:link w:val="aa"/>
    <w:uiPriority w:val="99"/>
    <w:rsid w:val="00F36482"/>
  </w:style>
  <w:style w:type="paragraph" w:styleId="ac">
    <w:name w:val="footer"/>
    <w:basedOn w:val="a"/>
    <w:link w:val="ad"/>
    <w:uiPriority w:val="99"/>
    <w:semiHidden/>
    <w:unhideWhenUsed/>
    <w:rsid w:val="00F36482"/>
    <w:pPr>
      <w:tabs>
        <w:tab w:val="center" w:pos="4677"/>
        <w:tab w:val="right" w:pos="9355"/>
      </w:tabs>
      <w:spacing w:after="0"/>
    </w:pPr>
  </w:style>
  <w:style w:type="character" w:customStyle="1" w:styleId="ad">
    <w:name w:val="Нижний колонтитул Знак"/>
    <w:basedOn w:val="a0"/>
    <w:link w:val="ac"/>
    <w:uiPriority w:val="99"/>
    <w:semiHidden/>
    <w:rsid w:val="00F36482"/>
  </w:style>
</w:styles>
</file>

<file path=word/webSettings.xml><?xml version="1.0" encoding="utf-8"?>
<w:webSettings xmlns:r="http://schemas.openxmlformats.org/officeDocument/2006/relationships" xmlns:w="http://schemas.openxmlformats.org/wordprocessingml/2006/main">
  <w:divs>
    <w:div w:id="224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nd=24C768517104C08A3B3EDA9BBF853AB3&amp;req=doc&amp;base=LAW&amp;n=330961&amp;dst=448&amp;fld=134" TargetMode="External"/><Relationship Id="rId18" Type="http://schemas.openxmlformats.org/officeDocument/2006/relationships/hyperlink" Target="http://www.consultant.ru/cons/cgi/online.cgi?rnd=24C768517104C08A3B3EDA9BBF853AB3&amp;req=doc&amp;base=LAW&amp;n=330961&amp;dst=3054&amp;fld=134" TargetMode="External"/><Relationship Id="rId26" Type="http://schemas.openxmlformats.org/officeDocument/2006/relationships/hyperlink" Target="http://www.consultant.ru/document/cons_doc_LAW_301011/570afc6feff03328459242886307d6aebe1ccb6b/" TargetMode="External"/><Relationship Id="rId39" Type="http://schemas.openxmlformats.org/officeDocument/2006/relationships/hyperlink" Target="http://www.consultant.ru/document/cons_doc_LAW_301011/570afc6feff03328459242886307d6aebe1ccb6b/" TargetMode="External"/><Relationship Id="rId3" Type="http://schemas.openxmlformats.org/officeDocument/2006/relationships/styles" Target="styles.xml"/><Relationship Id="rId21" Type="http://schemas.openxmlformats.org/officeDocument/2006/relationships/hyperlink" Target="http://www.consultant.ru/document/cons_doc_LAW_301011/91122874bbcf628c0e5c6bceb7fe613ee682fc73/" TargetMode="External"/><Relationship Id="rId34" Type="http://schemas.openxmlformats.org/officeDocument/2006/relationships/hyperlink" Target="http://www.consultant.ru/document/cons_doc_LAW_301011/570afc6feff03328459242886307d6aebe1ccb6b/" TargetMode="External"/><Relationship Id="rId42" Type="http://schemas.openxmlformats.org/officeDocument/2006/relationships/hyperlink" Target="http://www.consultant.ru/document/cons_doc_LAW_301011/df32b8231cf067c4d4e864c717eb6b398358b504/" TargetMode="External"/><Relationship Id="rId47" Type="http://schemas.openxmlformats.org/officeDocument/2006/relationships/hyperlink" Target="mailto:pudovka@tomsk.gov.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cgi/online.cgi?rnd=24C768517104C08A3B3EDA9BBF853AB3&amp;req=doc&amp;base=LAW&amp;n=330961&amp;dst=3049&amp;fld=134" TargetMode="External"/><Relationship Id="rId17" Type="http://schemas.openxmlformats.org/officeDocument/2006/relationships/hyperlink" Target="http://www.consultant.ru/cons/cgi/online.cgi?rnd=24C768517104C08A3B3EDA9BBF853AB3&amp;req=doc&amp;base=LAW&amp;n=330961&amp;dst=3054&amp;fld=134" TargetMode="External"/><Relationship Id="rId25" Type="http://schemas.openxmlformats.org/officeDocument/2006/relationships/hyperlink" Target="http://www.consultant.ru/document/cons_doc_LAW_301011/570afc6feff03328459242886307d6aebe1ccb6b/" TargetMode="External"/><Relationship Id="rId33" Type="http://schemas.openxmlformats.org/officeDocument/2006/relationships/hyperlink" Target="http://www.consultant.ru/document/cons_doc_LAW_301011/570afc6feff03328459242886307d6aebe1ccb6b/" TargetMode="External"/><Relationship Id="rId38" Type="http://schemas.openxmlformats.org/officeDocument/2006/relationships/hyperlink" Target="http://www.consultant.ru/document/cons_doc_LAW_301011/570afc6feff03328459242886307d6aebe1ccb6b/" TargetMode="External"/><Relationship Id="rId46" Type="http://schemas.openxmlformats.org/officeDocument/2006/relationships/hyperlink" Target="http://pudovka70.ru/" TargetMode="External"/><Relationship Id="rId2" Type="http://schemas.openxmlformats.org/officeDocument/2006/relationships/numbering" Target="numbering.xml"/><Relationship Id="rId16" Type="http://schemas.openxmlformats.org/officeDocument/2006/relationships/hyperlink" Target="http://www.consultant.ru/cons/cgi/online.cgi?rnd=24C768517104C08A3B3EDA9BBF853AB3&amp;req=doc&amp;base=LAW&amp;n=330961&amp;dst=101402&amp;fld=134" TargetMode="External"/><Relationship Id="rId20" Type="http://schemas.openxmlformats.org/officeDocument/2006/relationships/hyperlink" Target="http://www.consultant.ru/cons/cgi/online.cgi?rnd=24C768517104C08A3B3EDA9BBF853AB3&amp;req=doc&amp;base=LAW&amp;n=330961&amp;dst=3060&amp;fld=134" TargetMode="External"/><Relationship Id="rId29" Type="http://schemas.openxmlformats.org/officeDocument/2006/relationships/hyperlink" Target="http://www.consultant.ru/cons/cgi/online.cgi?rnd=24C768517104C08A3B3EDA9BBF853AB3&amp;req=doc&amp;base=LAW&amp;n=330961&amp;dst=255&amp;fld=134" TargetMode="External"/><Relationship Id="rId41" Type="http://schemas.openxmlformats.org/officeDocument/2006/relationships/hyperlink" Target="http://www.consultant.ru/document/cons_doc_LAW_301011/570afc6feff03328459242886307d6aebe1ccb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2590/ac6c532ee1f365c6e1ff222f22b3f10587918494/" TargetMode="External"/><Relationship Id="rId24" Type="http://schemas.openxmlformats.org/officeDocument/2006/relationships/hyperlink" Target="http://www.consultant.ru/cons/cgi/online.cgi?rnd=24C768517104C08A3B3EDA9BBF853AB3&amp;req=doc&amp;base=LAW&amp;n=330851&amp;dst=1893&amp;fld=134&amp;REFFIELD=134&amp;REFDST=2536&amp;REFDOC=330961&amp;REFBASE=LAW&amp;stat=refcode%3D16610%3Bdstident%3D1893%3Bindex%3D3537" TargetMode="External"/><Relationship Id="rId32" Type="http://schemas.openxmlformats.org/officeDocument/2006/relationships/hyperlink" Target="http://www.consultant.ru/cons/cgi/online.cgi?rnd=24C768517104C08A3B3EDA9BBF853AB3&amp;req=doc&amp;base=LAW&amp;n=331889&amp;dst=100003&amp;fld=134&amp;REFFIELD=134&amp;REFDST=2881&amp;REFDOC=330961&amp;REFBASE=LAW&amp;stat=refcode%3D16610%3Bdstident%3D100003%3Bindex%3D3642" TargetMode="External"/><Relationship Id="rId37" Type="http://schemas.openxmlformats.org/officeDocument/2006/relationships/hyperlink" Target="http://www.consultant.ru/document/cons_doc_LAW_301011/570afc6feff03328459242886307d6aebe1ccb6b/" TargetMode="External"/><Relationship Id="rId40" Type="http://schemas.openxmlformats.org/officeDocument/2006/relationships/hyperlink" Target="http://www.consultant.ru/document/cons_doc_LAW_301011/570afc6feff03328459242886307d6aebe1ccb6b/" TargetMode="External"/><Relationship Id="rId45" Type="http://schemas.openxmlformats.org/officeDocument/2006/relationships/hyperlink" Target="http://www.consultant.ru/document/cons_doc_LAW_299541/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cons/cgi/online.cgi?rnd=24C768517104C08A3B3EDA9BBF853AB3&amp;req=doc&amp;base=LAW&amp;n=330961&amp;dst=500&amp;fld=134" TargetMode="External"/><Relationship Id="rId23" Type="http://schemas.openxmlformats.org/officeDocument/2006/relationships/hyperlink" Target="http://www.consultant.ru/cons/cgi/online.cgi?rnd=24C768517104C08A3B3EDA9BBF853AB3&amp;req=doc&amp;base=LAW&amp;n=330108&amp;dst=100325&amp;fld=134&amp;REFFIELD=134&amp;REFDST=1596&amp;REFDOC=330961&amp;REFBASE=LAW&amp;stat=refcode%3D16610%3Bdstident%3D100325%3Bindex%3D3530" TargetMode="External"/><Relationship Id="rId28" Type="http://schemas.openxmlformats.org/officeDocument/2006/relationships/hyperlink" Target="http://www.consultant.ru/cons/cgi/online.cgi?rnd=24C768517104C08A3B3EDA9BBF853AB3&amp;req=doc&amp;base=LAW&amp;n=330961&amp;dst=2877&amp;fld=134" TargetMode="External"/><Relationship Id="rId36" Type="http://schemas.openxmlformats.org/officeDocument/2006/relationships/hyperlink" Target="http://www.consultant.ru/document/cons_doc_LAW_301011/570afc6feff03328459242886307d6aebe1ccb6b/" TargetMode="External"/><Relationship Id="rId49" Type="http://schemas.openxmlformats.org/officeDocument/2006/relationships/fontTable" Target="fontTable.xml"/><Relationship Id="rId10" Type="http://schemas.openxmlformats.org/officeDocument/2006/relationships/hyperlink" Target="http://www.consultant.ru/cons/cgi/online.cgi?rnd=24C768517104C08A3B3EDA9BBF853AB3&amp;req=doc&amp;base=LAW&amp;n=330961&amp;dst=3192&amp;fld=134" TargetMode="External"/><Relationship Id="rId19" Type="http://schemas.openxmlformats.org/officeDocument/2006/relationships/hyperlink" Target="http://www.consultant.ru/cons/cgi/online.cgi?rnd=24C768517104C08A3B3EDA9BBF853AB3&amp;req=doc&amp;base=LAW&amp;n=330961&amp;dst=3060&amp;fld=134" TargetMode="External"/><Relationship Id="rId31" Type="http://schemas.openxmlformats.org/officeDocument/2006/relationships/hyperlink" Target="http://www.consultant.ru/cons/cgi/online.cgi?rnd=24C768517104C08A3B3EDA9BBF853AB3&amp;req=doc&amp;base=LAW&amp;n=300834&amp;dst=100712&amp;fld=134&amp;REFFIELD=134&amp;REFDST=1221&amp;REFDOC=330961&amp;REFBASE=LAW&amp;stat=refcode%3D16610%3Bdstident%3D100712%3Bindex%3D3634" TargetMode="External"/><Relationship Id="rId44" Type="http://schemas.openxmlformats.org/officeDocument/2006/relationships/hyperlink" Target="http://www.consultant.ru/document/cons_doc_LAW_299541/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32B161DB8AEB4CF9E05A6743AAB693B835DD2D675CB3557A5736E14397FA678BC5EF9934465861B10BF83EmFh7I" TargetMode="External"/><Relationship Id="rId14" Type="http://schemas.openxmlformats.org/officeDocument/2006/relationships/hyperlink" Target="http://www.consultant.ru/cons/cgi/online.cgi?rnd=24C768517104C08A3B3EDA9BBF853AB3&amp;req=doc&amp;base=LAW&amp;n=330961&amp;dst=101091&amp;fld=134" TargetMode="External"/><Relationship Id="rId22" Type="http://schemas.openxmlformats.org/officeDocument/2006/relationships/hyperlink" Target="http://www.consultant.ru/cons/cgi/online.cgi?rnd=24C768517104C08A3B3EDA9BBF853AB3&amp;req=doc&amp;base=LAW&amp;n=330961&amp;dst=101812&amp;fld=134" TargetMode="External"/><Relationship Id="rId27" Type="http://schemas.openxmlformats.org/officeDocument/2006/relationships/hyperlink" Target="http://www.consultant.ru/document/cons_doc_LAW_301011/570afc6feff03328459242886307d6aebe1ccb6b/" TargetMode="External"/><Relationship Id="rId30" Type="http://schemas.openxmlformats.org/officeDocument/2006/relationships/hyperlink" Target="http://www.consultant.ru/cons/cgi/online.cgi?rnd=24C768517104C08A3B3EDA9BBF853AB3&amp;req=doc&amp;base=LAW&amp;n=304241&amp;dst=100304&amp;fld=134&amp;REFFIELD=134&amp;REFDST=2917&amp;REFDOC=330961&amp;REFBASE=LAW&amp;stat=refcode%3D16610%3Bdstident%3D100304%3Bindex%3D3620" TargetMode="External"/><Relationship Id="rId35" Type="http://schemas.openxmlformats.org/officeDocument/2006/relationships/hyperlink" Target="http://www.consultant.ru/document/cons_doc_LAW_301011/570afc6feff03328459242886307d6aebe1ccb6b/" TargetMode="External"/><Relationship Id="rId43" Type="http://schemas.openxmlformats.org/officeDocument/2006/relationships/hyperlink" Target="http://www.consultant.ru/document/cons_doc_LAW_301011/5f4dfdafc2f6f8be79b768e70ef7fcf3afc02631/" TargetMode="External"/><Relationship Id="rId48" Type="http://schemas.openxmlformats.org/officeDocument/2006/relationships/header" Target="header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444EE-2CCF-4403-BB8D-07D16907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20996</Words>
  <Characters>119681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45</cp:revision>
  <cp:lastPrinted>2021-04-30T02:18:00Z</cp:lastPrinted>
  <dcterms:created xsi:type="dcterms:W3CDTF">2020-02-28T08:32:00Z</dcterms:created>
  <dcterms:modified xsi:type="dcterms:W3CDTF">2021-04-30T02:26:00Z</dcterms:modified>
</cp:coreProperties>
</file>