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4C" w:rsidRPr="00853353" w:rsidRDefault="0043054C" w:rsidP="0043054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853353">
        <w:rPr>
          <w:rFonts w:ascii="Arial" w:hAnsi="Arial" w:cs="Arial"/>
          <w:sz w:val="24"/>
          <w:szCs w:val="24"/>
        </w:rPr>
        <w:t>АДМИНИСТРАЦИЯ ПУДОВСКОГО СЕЛЬСКОГО ПОСЕЛЕНИЯ</w:t>
      </w: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054C" w:rsidRPr="00853353" w:rsidRDefault="0043054C" w:rsidP="0043054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353">
        <w:rPr>
          <w:rFonts w:ascii="Arial" w:hAnsi="Arial" w:cs="Arial"/>
          <w:sz w:val="24"/>
          <w:szCs w:val="24"/>
        </w:rPr>
        <w:t>ПОСТАНОВЛЕНИЕ</w:t>
      </w:r>
    </w:p>
    <w:p w:rsidR="00AE59E1" w:rsidRPr="00987F22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987F22" w:rsidRDefault="00371C52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E59E1" w:rsidRPr="00987F22">
        <w:rPr>
          <w:rFonts w:ascii="Arial" w:hAnsi="Arial" w:cs="Arial"/>
          <w:sz w:val="24"/>
          <w:szCs w:val="24"/>
        </w:rPr>
        <w:t>.</w:t>
      </w:r>
      <w:r w:rsidR="005A6F11">
        <w:rPr>
          <w:rFonts w:ascii="Arial" w:hAnsi="Arial" w:cs="Arial"/>
          <w:sz w:val="24"/>
          <w:szCs w:val="24"/>
        </w:rPr>
        <w:t>0</w:t>
      </w:r>
      <w:r w:rsidR="00FB27C4">
        <w:rPr>
          <w:rFonts w:ascii="Arial" w:hAnsi="Arial" w:cs="Arial"/>
          <w:sz w:val="24"/>
          <w:szCs w:val="24"/>
        </w:rPr>
        <w:t>7</w:t>
      </w:r>
      <w:r w:rsidR="00AE59E1" w:rsidRPr="00987F22">
        <w:rPr>
          <w:rFonts w:ascii="Arial" w:hAnsi="Arial" w:cs="Arial"/>
          <w:sz w:val="24"/>
          <w:szCs w:val="24"/>
        </w:rPr>
        <w:t>.202</w:t>
      </w:r>
      <w:r w:rsidR="005A6F11"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</w:t>
      </w:r>
      <w:r w:rsidR="00987F22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</w:t>
      </w:r>
      <w:r w:rsidR="00AE59E1" w:rsidRPr="00987F22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FB27C4">
        <w:rPr>
          <w:rFonts w:ascii="Arial" w:hAnsi="Arial" w:cs="Arial"/>
          <w:sz w:val="24"/>
          <w:szCs w:val="24"/>
        </w:rPr>
        <w:t>31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с. Пудовка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987F22" w:rsidRDefault="00AE59E1" w:rsidP="00987F2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Томская область</w:t>
      </w:r>
    </w:p>
    <w:p w:rsidR="00AE59E1" w:rsidRPr="00987F22" w:rsidRDefault="00AE59E1" w:rsidP="00987F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C3A82" w:rsidRPr="003B283F" w:rsidRDefault="00987F22" w:rsidP="00FC3A8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</w:t>
      </w:r>
      <w:r w:rsidR="00AE59E1" w:rsidRPr="00987F22">
        <w:rPr>
          <w:rFonts w:ascii="Arial" w:hAnsi="Arial" w:cs="Arial"/>
          <w:sz w:val="24"/>
          <w:szCs w:val="24"/>
        </w:rPr>
        <w:t xml:space="preserve">признании </w:t>
      </w:r>
      <w:r w:rsidR="00F17E7A">
        <w:rPr>
          <w:rFonts w:ascii="Arial" w:hAnsi="Arial" w:cs="Arial"/>
          <w:sz w:val="24"/>
          <w:szCs w:val="24"/>
        </w:rPr>
        <w:t>утратившим</w:t>
      </w:r>
      <w:r>
        <w:rPr>
          <w:rFonts w:ascii="Arial" w:hAnsi="Arial" w:cs="Arial"/>
          <w:sz w:val="24"/>
          <w:szCs w:val="24"/>
        </w:rPr>
        <w:t xml:space="preserve"> силу</w:t>
      </w:r>
      <w:r w:rsidR="00AE59E1" w:rsidRPr="00987F22">
        <w:rPr>
          <w:rFonts w:ascii="Arial" w:hAnsi="Arial" w:cs="Arial"/>
          <w:sz w:val="24"/>
          <w:szCs w:val="24"/>
        </w:rPr>
        <w:t xml:space="preserve"> постановлени</w:t>
      </w:r>
      <w:r w:rsidR="0010093B">
        <w:rPr>
          <w:rFonts w:ascii="Arial" w:hAnsi="Arial" w:cs="Arial"/>
          <w:sz w:val="24"/>
          <w:szCs w:val="24"/>
        </w:rPr>
        <w:t>е</w:t>
      </w:r>
      <w:r w:rsidR="00AE59E1" w:rsidRPr="00987F22">
        <w:rPr>
          <w:rFonts w:ascii="Arial" w:hAnsi="Arial" w:cs="Arial"/>
          <w:sz w:val="24"/>
          <w:szCs w:val="24"/>
        </w:rPr>
        <w:t xml:space="preserve"> Администрации Пудовского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 w:rsidR="00AE59E1" w:rsidRPr="00987F22">
        <w:rPr>
          <w:rFonts w:ascii="Arial" w:hAnsi="Arial" w:cs="Arial"/>
          <w:sz w:val="24"/>
          <w:szCs w:val="24"/>
        </w:rPr>
        <w:t xml:space="preserve">поселения </w:t>
      </w:r>
      <w:r>
        <w:rPr>
          <w:rFonts w:ascii="Arial" w:hAnsi="Arial" w:cs="Arial"/>
          <w:sz w:val="24"/>
          <w:szCs w:val="24"/>
        </w:rPr>
        <w:t>от 2</w:t>
      </w:r>
      <w:r w:rsidR="00FC3A8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F17E7A">
        <w:rPr>
          <w:rFonts w:ascii="Arial" w:hAnsi="Arial" w:cs="Arial"/>
          <w:sz w:val="24"/>
          <w:szCs w:val="24"/>
        </w:rPr>
        <w:t>0</w:t>
      </w:r>
      <w:r w:rsidR="00FC3A8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5A6F11">
        <w:rPr>
          <w:rFonts w:ascii="Arial" w:hAnsi="Arial" w:cs="Arial"/>
          <w:sz w:val="24"/>
          <w:szCs w:val="24"/>
        </w:rPr>
        <w:t>2</w:t>
      </w:r>
      <w:r w:rsidR="00FC3A82">
        <w:rPr>
          <w:rFonts w:ascii="Arial" w:hAnsi="Arial" w:cs="Arial"/>
          <w:sz w:val="24"/>
          <w:szCs w:val="24"/>
        </w:rPr>
        <w:t>2</w:t>
      </w:r>
      <w:r w:rsidR="005A6F11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 xml:space="preserve">№ </w:t>
      </w:r>
      <w:r w:rsidR="00FC3A82">
        <w:rPr>
          <w:rFonts w:ascii="Arial" w:hAnsi="Arial" w:cs="Arial"/>
          <w:sz w:val="24"/>
          <w:szCs w:val="24"/>
        </w:rPr>
        <w:t>4</w:t>
      </w:r>
      <w:r w:rsidRPr="00F17E7A">
        <w:rPr>
          <w:rFonts w:ascii="Arial" w:hAnsi="Arial" w:cs="Arial"/>
          <w:sz w:val="24"/>
          <w:szCs w:val="24"/>
        </w:rPr>
        <w:t xml:space="preserve"> </w:t>
      </w:r>
      <w:r w:rsidR="005A6F11" w:rsidRPr="00F17E7A">
        <w:rPr>
          <w:rFonts w:ascii="Arial" w:hAnsi="Arial" w:cs="Arial"/>
          <w:sz w:val="24"/>
          <w:szCs w:val="24"/>
        </w:rPr>
        <w:t>«</w:t>
      </w:r>
      <w:r w:rsidR="00FC3A82" w:rsidRPr="003B283F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C3A82" w:rsidRPr="003B283F">
        <w:rPr>
          <w:rFonts w:ascii="Arial" w:eastAsia="PMingLiU" w:hAnsi="Arial" w:cs="Arial"/>
          <w:bCs/>
          <w:sz w:val="24"/>
          <w:szCs w:val="24"/>
        </w:rPr>
        <w:t>Выдача разрешения на движение тяжеловесных транспортных средств, крупногабаритных транспортных средств по маршрутам, проходящим полностью или частично по дорогам местного значения в границах муниципального образования</w:t>
      </w:r>
      <w:r w:rsidR="00FC3A82" w:rsidRPr="003B283F">
        <w:rPr>
          <w:rFonts w:ascii="Arial" w:eastAsia="PMingLiU" w:hAnsi="Arial" w:cs="Arial"/>
          <w:sz w:val="24"/>
          <w:szCs w:val="24"/>
        </w:rPr>
        <w:t>»</w:t>
      </w:r>
      <w:proofErr w:type="gramEnd"/>
    </w:p>
    <w:p w:rsidR="00AE59E1" w:rsidRPr="00987F22" w:rsidRDefault="00AE59E1" w:rsidP="00987F22">
      <w:pPr>
        <w:jc w:val="center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</w:t>
      </w:r>
      <w:r w:rsidR="00F17E7A">
        <w:rPr>
          <w:rFonts w:ascii="Arial" w:hAnsi="Arial" w:cs="Arial"/>
          <w:sz w:val="24"/>
          <w:szCs w:val="24"/>
        </w:rPr>
        <w:t xml:space="preserve">йской Федерации» </w:t>
      </w:r>
    </w:p>
    <w:p w:rsidR="00987F22" w:rsidRDefault="00987F22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987F22" w:rsidRDefault="00AE59E1" w:rsidP="00987F22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>ПОСТАНОВЛЯ</w:t>
      </w:r>
      <w:r w:rsidR="00987F22">
        <w:rPr>
          <w:rFonts w:ascii="Arial" w:hAnsi="Arial" w:cs="Arial"/>
          <w:sz w:val="24"/>
          <w:szCs w:val="24"/>
        </w:rPr>
        <w:t>Ю</w:t>
      </w:r>
      <w:r w:rsidRPr="00987F22">
        <w:rPr>
          <w:rFonts w:ascii="Arial" w:hAnsi="Arial" w:cs="Arial"/>
          <w:sz w:val="24"/>
          <w:szCs w:val="24"/>
        </w:rPr>
        <w:t>:</w:t>
      </w:r>
    </w:p>
    <w:p w:rsidR="00AE59E1" w:rsidRPr="00987F22" w:rsidRDefault="00987F22" w:rsidP="00987F22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9E1" w:rsidRPr="00987F2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Пудовского  сельского </w:t>
      </w:r>
      <w:r w:rsidR="00FC3A82">
        <w:rPr>
          <w:rFonts w:ascii="Arial" w:hAnsi="Arial" w:cs="Arial"/>
          <w:sz w:val="24"/>
          <w:szCs w:val="24"/>
        </w:rPr>
        <w:t xml:space="preserve">от 20.01.2022 </w:t>
      </w:r>
      <w:r w:rsidR="00FC3A82" w:rsidRPr="00F17E7A">
        <w:rPr>
          <w:rFonts w:ascii="Arial" w:hAnsi="Arial" w:cs="Arial"/>
          <w:sz w:val="24"/>
          <w:szCs w:val="24"/>
        </w:rPr>
        <w:t xml:space="preserve">№ </w:t>
      </w:r>
      <w:r w:rsidR="00FC3A82">
        <w:rPr>
          <w:rFonts w:ascii="Arial" w:hAnsi="Arial" w:cs="Arial"/>
          <w:sz w:val="24"/>
          <w:szCs w:val="24"/>
        </w:rPr>
        <w:t>4</w:t>
      </w:r>
      <w:r w:rsidR="00FC3A82" w:rsidRPr="00F17E7A">
        <w:rPr>
          <w:rFonts w:ascii="Arial" w:hAnsi="Arial" w:cs="Arial"/>
          <w:sz w:val="24"/>
          <w:szCs w:val="24"/>
        </w:rPr>
        <w:t xml:space="preserve"> «</w:t>
      </w:r>
      <w:r w:rsidR="00FC3A82" w:rsidRPr="003B283F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C3A82" w:rsidRPr="003B283F">
        <w:rPr>
          <w:rFonts w:ascii="Arial" w:eastAsia="PMingLiU" w:hAnsi="Arial" w:cs="Arial"/>
          <w:bCs/>
          <w:sz w:val="24"/>
          <w:szCs w:val="24"/>
        </w:rPr>
        <w:t>Выдача разрешения на движение тяжеловесных транспортных средств, крупногабаритных транспортных средств по маршрутам, проходящим полностью или частично по дорогам местного значения в границах муниципального образования</w:t>
      </w:r>
      <w:r w:rsidR="00FC3A82" w:rsidRPr="003B283F">
        <w:rPr>
          <w:rFonts w:ascii="Arial" w:eastAsia="PMingLiU" w:hAnsi="Arial" w:cs="Arial"/>
          <w:sz w:val="24"/>
          <w:szCs w:val="24"/>
        </w:rPr>
        <w:t>»</w:t>
      </w:r>
      <w:r w:rsidR="00AE59E1" w:rsidRPr="00987F22">
        <w:rPr>
          <w:rFonts w:ascii="Arial" w:hAnsi="Arial" w:cs="Arial"/>
          <w:sz w:val="24"/>
          <w:szCs w:val="24"/>
        </w:rPr>
        <w:t>.</w:t>
      </w:r>
    </w:p>
    <w:p w:rsidR="00AE59E1" w:rsidRPr="00987F22" w:rsidRDefault="00987F22" w:rsidP="00987F22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E59E1" w:rsidRPr="00987F22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AE59E1" w:rsidRPr="00987F22" w:rsidRDefault="00987F22" w:rsidP="00987F2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59E1" w:rsidRPr="00987F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E59E1" w:rsidRPr="00987F22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="00AE59E1" w:rsidRPr="00987F22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</w:t>
      </w:r>
      <w:r w:rsidR="00E1295F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AE59E1" w:rsidRPr="00987F22" w:rsidRDefault="00F17E7A" w:rsidP="00F17E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Управляющего делами Администрации Пудовского сельского поселения.</w:t>
      </w:r>
    </w:p>
    <w:p w:rsidR="00AE59E1" w:rsidRDefault="00AE59E1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E7A" w:rsidRPr="00987F22" w:rsidRDefault="00F17E7A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987F22" w:rsidRDefault="00987F22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Глава </w:t>
      </w:r>
      <w:r w:rsidR="002A2AA7" w:rsidRPr="00987F22">
        <w:rPr>
          <w:rFonts w:ascii="Arial" w:hAnsi="Arial" w:cs="Arial"/>
          <w:sz w:val="24"/>
          <w:szCs w:val="24"/>
        </w:rPr>
        <w:t>Пудовского</w:t>
      </w:r>
      <w:r w:rsidRPr="00987F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87F22" w:rsidRPr="00987F22" w:rsidRDefault="002A2AA7" w:rsidP="00987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7F22">
        <w:rPr>
          <w:rFonts w:ascii="Arial" w:hAnsi="Arial" w:cs="Arial"/>
          <w:sz w:val="24"/>
          <w:szCs w:val="24"/>
        </w:rPr>
        <w:t xml:space="preserve">(Глава Администрации)              </w:t>
      </w:r>
      <w:r w:rsidR="00987F22" w:rsidRPr="00987F22">
        <w:rPr>
          <w:rFonts w:ascii="Arial" w:hAnsi="Arial" w:cs="Arial"/>
          <w:sz w:val="24"/>
          <w:szCs w:val="24"/>
        </w:rPr>
        <w:t xml:space="preserve">           </w:t>
      </w:r>
      <w:r w:rsidRPr="00987F22">
        <w:rPr>
          <w:rFonts w:ascii="Arial" w:hAnsi="Arial" w:cs="Arial"/>
          <w:sz w:val="24"/>
          <w:szCs w:val="24"/>
        </w:rPr>
        <w:t xml:space="preserve">                                            Ю.В.</w:t>
      </w:r>
      <w:r w:rsidR="00987F22" w:rsidRPr="00987F22">
        <w:rPr>
          <w:rFonts w:ascii="Arial" w:hAnsi="Arial" w:cs="Arial"/>
          <w:sz w:val="24"/>
          <w:szCs w:val="24"/>
        </w:rPr>
        <w:t xml:space="preserve"> </w:t>
      </w:r>
      <w:r w:rsidRPr="00987F22">
        <w:rPr>
          <w:rFonts w:ascii="Arial" w:hAnsi="Arial" w:cs="Arial"/>
          <w:sz w:val="24"/>
          <w:szCs w:val="24"/>
        </w:rPr>
        <w:t>Севостьянов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P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987F22" w:rsidRDefault="00987F22" w:rsidP="00987F22">
      <w:pPr>
        <w:spacing w:after="0"/>
        <w:rPr>
          <w:rFonts w:ascii="Arial" w:hAnsi="Arial" w:cs="Arial"/>
          <w:sz w:val="24"/>
          <w:szCs w:val="24"/>
        </w:rPr>
      </w:pPr>
    </w:p>
    <w:p w:rsidR="00AE59E1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Исп. Шабунин А.А.</w:t>
      </w:r>
    </w:p>
    <w:p w:rsidR="00987F22" w:rsidRPr="00987F22" w:rsidRDefault="00987F22" w:rsidP="00987F22">
      <w:pPr>
        <w:spacing w:after="0"/>
        <w:rPr>
          <w:rFonts w:ascii="Arial" w:hAnsi="Arial" w:cs="Arial"/>
          <w:sz w:val="20"/>
          <w:szCs w:val="20"/>
        </w:rPr>
      </w:pPr>
      <w:r w:rsidRPr="00987F22">
        <w:rPr>
          <w:rFonts w:ascii="Arial" w:hAnsi="Arial" w:cs="Arial"/>
          <w:sz w:val="20"/>
          <w:szCs w:val="20"/>
        </w:rPr>
        <w:t>Тел: 8 (38521) 4-64-31</w:t>
      </w:r>
    </w:p>
    <w:sectPr w:rsidR="00987F22" w:rsidRPr="00987F22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10093B"/>
    <w:rsid w:val="00181168"/>
    <w:rsid w:val="002A2AA7"/>
    <w:rsid w:val="00321F97"/>
    <w:rsid w:val="00371C52"/>
    <w:rsid w:val="003D682E"/>
    <w:rsid w:val="004236F1"/>
    <w:rsid w:val="0043054C"/>
    <w:rsid w:val="004B284C"/>
    <w:rsid w:val="005A6F11"/>
    <w:rsid w:val="00894029"/>
    <w:rsid w:val="008C6385"/>
    <w:rsid w:val="00987F22"/>
    <w:rsid w:val="009C3743"/>
    <w:rsid w:val="009C3D0B"/>
    <w:rsid w:val="00AE59E1"/>
    <w:rsid w:val="00B3676E"/>
    <w:rsid w:val="00BB4661"/>
    <w:rsid w:val="00C877F3"/>
    <w:rsid w:val="00CF156C"/>
    <w:rsid w:val="00D57A47"/>
    <w:rsid w:val="00D90A8D"/>
    <w:rsid w:val="00E1295F"/>
    <w:rsid w:val="00F17E7A"/>
    <w:rsid w:val="00F7270E"/>
    <w:rsid w:val="00FA533F"/>
    <w:rsid w:val="00FB27C4"/>
    <w:rsid w:val="00FC3A82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2022-06-06T04:46:00Z</cp:lastPrinted>
  <dcterms:created xsi:type="dcterms:W3CDTF">2021-01-14T08:02:00Z</dcterms:created>
  <dcterms:modified xsi:type="dcterms:W3CDTF">2022-07-11T03:22:00Z</dcterms:modified>
</cp:coreProperties>
</file>