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603" w:rsidRPr="00782947" w:rsidRDefault="00095603" w:rsidP="00BB236C">
      <w:pPr>
        <w:rPr>
          <w:rFonts w:ascii="Arial" w:hAnsi="Arial" w:cs="Arial"/>
        </w:rPr>
      </w:pPr>
    </w:p>
    <w:p w:rsidR="00095603" w:rsidRPr="00782947" w:rsidRDefault="002C5BC1" w:rsidP="00BB236C">
      <w:pPr>
        <w:jc w:val="center"/>
        <w:rPr>
          <w:rFonts w:ascii="Arial" w:hAnsi="Arial" w:cs="Arial"/>
          <w:b/>
        </w:rPr>
      </w:pPr>
      <w:r w:rsidRPr="00782947">
        <w:rPr>
          <w:rFonts w:ascii="Arial" w:hAnsi="Arial" w:cs="Arial"/>
          <w:b/>
        </w:rPr>
        <w:t xml:space="preserve">АДМИНИСТРАЦИЯ ПУДОВСКОГО СЕЛЬСКОГО </w:t>
      </w:r>
      <w:r w:rsidR="00095603" w:rsidRPr="00782947">
        <w:rPr>
          <w:rFonts w:ascii="Arial" w:hAnsi="Arial" w:cs="Arial"/>
          <w:b/>
        </w:rPr>
        <w:t>ПОСЕЛЕНИЯ</w:t>
      </w:r>
    </w:p>
    <w:p w:rsidR="00095603" w:rsidRPr="00782947" w:rsidRDefault="00095603" w:rsidP="00BB236C">
      <w:pPr>
        <w:jc w:val="center"/>
        <w:rPr>
          <w:rFonts w:ascii="Arial" w:hAnsi="Arial" w:cs="Arial"/>
        </w:rPr>
      </w:pPr>
      <w:r w:rsidRPr="00782947">
        <w:rPr>
          <w:rFonts w:ascii="Arial" w:hAnsi="Arial" w:cs="Arial"/>
          <w:b/>
        </w:rPr>
        <w:t>ПОСТАНОВЛЕНИЕ</w:t>
      </w:r>
      <w:r w:rsidR="002C5BC1" w:rsidRPr="00782947">
        <w:rPr>
          <w:rFonts w:ascii="Arial" w:hAnsi="Arial" w:cs="Arial"/>
        </w:rPr>
        <w:t xml:space="preserve"> </w:t>
      </w:r>
    </w:p>
    <w:p w:rsidR="00095603" w:rsidRPr="00782947" w:rsidRDefault="00095603" w:rsidP="00BB236C">
      <w:pPr>
        <w:jc w:val="center"/>
        <w:rPr>
          <w:rFonts w:ascii="Arial" w:hAnsi="Arial" w:cs="Arial"/>
        </w:rPr>
      </w:pPr>
    </w:p>
    <w:p w:rsidR="00095603" w:rsidRPr="00782947" w:rsidRDefault="00095603" w:rsidP="00BB236C">
      <w:pPr>
        <w:rPr>
          <w:rFonts w:ascii="Arial" w:hAnsi="Arial" w:cs="Arial"/>
          <w:b/>
        </w:rPr>
      </w:pPr>
      <w:r w:rsidRPr="00782947">
        <w:rPr>
          <w:rFonts w:ascii="Arial" w:hAnsi="Arial" w:cs="Arial"/>
        </w:rPr>
        <w:t xml:space="preserve">31.05.2010                                                                                    </w:t>
      </w:r>
      <w:r w:rsidR="002C5BC1" w:rsidRPr="00782947">
        <w:rPr>
          <w:rFonts w:ascii="Arial" w:hAnsi="Arial" w:cs="Arial"/>
        </w:rPr>
        <w:t xml:space="preserve">                             № </w:t>
      </w:r>
      <w:r w:rsidRPr="00782947">
        <w:rPr>
          <w:rFonts w:ascii="Arial" w:hAnsi="Arial" w:cs="Arial"/>
        </w:rPr>
        <w:t>37</w:t>
      </w:r>
    </w:p>
    <w:p w:rsidR="00095603" w:rsidRPr="00782947" w:rsidRDefault="00095603" w:rsidP="00BB236C">
      <w:pPr>
        <w:jc w:val="center"/>
        <w:rPr>
          <w:rFonts w:ascii="Arial" w:hAnsi="Arial" w:cs="Arial"/>
        </w:rPr>
      </w:pPr>
      <w:r w:rsidRPr="00782947">
        <w:rPr>
          <w:rFonts w:ascii="Arial" w:hAnsi="Arial" w:cs="Arial"/>
        </w:rPr>
        <w:t>с. Пудовка</w:t>
      </w:r>
    </w:p>
    <w:p w:rsidR="00095603" w:rsidRPr="00782947" w:rsidRDefault="00095603" w:rsidP="00BB236C">
      <w:pPr>
        <w:jc w:val="center"/>
        <w:rPr>
          <w:rFonts w:ascii="Arial" w:hAnsi="Arial" w:cs="Arial"/>
        </w:rPr>
      </w:pPr>
      <w:r w:rsidRPr="00782947">
        <w:rPr>
          <w:rFonts w:ascii="Arial" w:hAnsi="Arial" w:cs="Arial"/>
        </w:rPr>
        <w:t>Кривошеинский район</w:t>
      </w:r>
    </w:p>
    <w:p w:rsidR="00095603" w:rsidRPr="00782947" w:rsidRDefault="00095603" w:rsidP="00BB236C">
      <w:pPr>
        <w:jc w:val="center"/>
        <w:rPr>
          <w:rFonts w:ascii="Arial" w:hAnsi="Arial" w:cs="Arial"/>
        </w:rPr>
      </w:pPr>
      <w:r w:rsidRPr="00782947">
        <w:rPr>
          <w:rFonts w:ascii="Arial" w:hAnsi="Arial" w:cs="Arial"/>
        </w:rPr>
        <w:t>Томская область</w:t>
      </w:r>
    </w:p>
    <w:p w:rsidR="00095603" w:rsidRPr="00782947" w:rsidRDefault="00095603" w:rsidP="00BB236C">
      <w:pPr>
        <w:rPr>
          <w:rFonts w:ascii="Arial" w:hAnsi="Arial" w:cs="Arial"/>
        </w:rPr>
      </w:pPr>
    </w:p>
    <w:p w:rsidR="00095603" w:rsidRPr="00782947" w:rsidRDefault="00091207" w:rsidP="00BB236C">
      <w:pPr>
        <w:rPr>
          <w:rFonts w:ascii="Arial" w:hAnsi="Arial" w:cs="Arial"/>
        </w:rPr>
      </w:pPr>
      <w:r w:rsidRPr="00782947">
        <w:rPr>
          <w:rFonts w:ascii="Arial" w:hAnsi="Arial" w:cs="Arial"/>
        </w:rPr>
        <w:t xml:space="preserve">Об утверждении </w:t>
      </w:r>
      <w:r w:rsidR="002C5BC1" w:rsidRPr="00782947">
        <w:rPr>
          <w:rFonts w:ascii="Arial" w:hAnsi="Arial" w:cs="Arial"/>
        </w:rPr>
        <w:t>Положений</w:t>
      </w:r>
    </w:p>
    <w:p w:rsidR="00095603" w:rsidRPr="00782947" w:rsidRDefault="00095603" w:rsidP="00BB236C">
      <w:pPr>
        <w:rPr>
          <w:rFonts w:ascii="Arial" w:hAnsi="Arial" w:cs="Arial"/>
        </w:rPr>
      </w:pPr>
      <w:r w:rsidRPr="00782947">
        <w:rPr>
          <w:rFonts w:ascii="Arial" w:hAnsi="Arial" w:cs="Arial"/>
        </w:rPr>
        <w:t>о системе оплаты труда</w:t>
      </w:r>
    </w:p>
    <w:p w:rsidR="00424C0E" w:rsidRPr="00782947" w:rsidRDefault="00424C0E" w:rsidP="00BB236C">
      <w:pPr>
        <w:rPr>
          <w:rFonts w:ascii="Arial" w:hAnsi="Arial" w:cs="Arial"/>
        </w:rPr>
      </w:pPr>
    </w:p>
    <w:p w:rsidR="00424C0E" w:rsidRPr="00782947" w:rsidRDefault="00424C0E" w:rsidP="00E85669">
      <w:pPr>
        <w:ind w:firstLine="709"/>
        <w:jc w:val="both"/>
        <w:rPr>
          <w:rFonts w:ascii="Arial" w:hAnsi="Arial" w:cs="Arial"/>
        </w:rPr>
      </w:pPr>
      <w:r w:rsidRPr="00782947">
        <w:rPr>
          <w:rFonts w:ascii="Arial" w:hAnsi="Arial" w:cs="Arial"/>
          <w:color w:val="000000"/>
        </w:rPr>
        <w:t>(С внесенными изменениями от 29.08.2011 № 33,от 20.01.2012 № 8, от 1</w:t>
      </w:r>
      <w:r w:rsidR="002C5BC1" w:rsidRPr="00782947">
        <w:rPr>
          <w:rFonts w:ascii="Arial" w:hAnsi="Arial" w:cs="Arial"/>
          <w:color w:val="000000"/>
        </w:rPr>
        <w:t>7.05.2012 № 30/1, от 28.11.2012</w:t>
      </w:r>
      <w:r w:rsidRPr="00782947">
        <w:rPr>
          <w:rFonts w:ascii="Arial" w:hAnsi="Arial" w:cs="Arial"/>
          <w:color w:val="000000"/>
        </w:rPr>
        <w:t xml:space="preserve"> № 103, от 31.05.2013 № 44, </w:t>
      </w:r>
      <w:proofErr w:type="gramStart"/>
      <w:r w:rsidR="002C5BC1" w:rsidRPr="00782947">
        <w:rPr>
          <w:rFonts w:ascii="Arial" w:hAnsi="Arial" w:cs="Arial"/>
          <w:color w:val="000000"/>
        </w:rPr>
        <w:t>от</w:t>
      </w:r>
      <w:proofErr w:type="gramEnd"/>
      <w:r w:rsidR="002C5BC1" w:rsidRPr="00782947">
        <w:rPr>
          <w:rFonts w:ascii="Arial" w:hAnsi="Arial" w:cs="Arial"/>
          <w:color w:val="000000"/>
        </w:rPr>
        <w:t xml:space="preserve"> 20.06.2014 № 35, </w:t>
      </w:r>
      <w:r w:rsidR="00D355FA" w:rsidRPr="00782947">
        <w:rPr>
          <w:rFonts w:ascii="Arial" w:hAnsi="Arial" w:cs="Arial"/>
          <w:color w:val="000000"/>
        </w:rPr>
        <w:t xml:space="preserve">20.06.2014 № 35, </w:t>
      </w:r>
      <w:r w:rsidRPr="00782947">
        <w:rPr>
          <w:rFonts w:ascii="Arial" w:hAnsi="Arial" w:cs="Arial"/>
          <w:color w:val="000000"/>
        </w:rPr>
        <w:t>от 24.12.2014 № 98,</w:t>
      </w:r>
      <w:r w:rsidR="00D355FA" w:rsidRPr="00782947">
        <w:rPr>
          <w:rFonts w:ascii="Arial" w:hAnsi="Arial" w:cs="Arial"/>
          <w:color w:val="000000"/>
        </w:rPr>
        <w:t xml:space="preserve"> от </w:t>
      </w:r>
      <w:r w:rsidRPr="00782947">
        <w:rPr>
          <w:rFonts w:ascii="Arial" w:hAnsi="Arial" w:cs="Arial"/>
          <w:color w:val="000000"/>
        </w:rPr>
        <w:t xml:space="preserve"> 12.01.2015 № 1,</w:t>
      </w:r>
      <w:r w:rsidR="002C5BC1" w:rsidRPr="00782947">
        <w:rPr>
          <w:rFonts w:ascii="Arial" w:hAnsi="Arial" w:cs="Arial"/>
          <w:color w:val="000000"/>
        </w:rPr>
        <w:t xml:space="preserve"> </w:t>
      </w:r>
      <w:r w:rsidR="003A666B" w:rsidRPr="00782947">
        <w:rPr>
          <w:rFonts w:ascii="Arial" w:hAnsi="Arial" w:cs="Arial"/>
          <w:color w:val="000000"/>
        </w:rPr>
        <w:t xml:space="preserve">от 15.02.2017 №18, </w:t>
      </w:r>
      <w:r w:rsidR="002C5BC1" w:rsidRPr="00782947">
        <w:rPr>
          <w:rFonts w:ascii="Arial" w:hAnsi="Arial" w:cs="Arial"/>
          <w:color w:val="000000"/>
        </w:rPr>
        <w:t>от 28.11.2019 № 72</w:t>
      </w:r>
      <w:r w:rsidR="00BB236C" w:rsidRPr="00782947">
        <w:rPr>
          <w:rFonts w:ascii="Arial" w:hAnsi="Arial" w:cs="Arial"/>
          <w:color w:val="000000"/>
        </w:rPr>
        <w:t>, от 25.07.2022 № 35</w:t>
      </w:r>
      <w:r w:rsidR="00E22F4B">
        <w:rPr>
          <w:rFonts w:ascii="Arial" w:hAnsi="Arial" w:cs="Arial"/>
          <w:color w:val="000000"/>
        </w:rPr>
        <w:t>, от 31.10.2022 № 56, от 06.02.2023 № 2а, от 06.09.2023 № 75</w:t>
      </w:r>
      <w:r w:rsidRPr="00782947">
        <w:rPr>
          <w:rFonts w:ascii="Arial" w:hAnsi="Arial" w:cs="Arial"/>
          <w:color w:val="000000"/>
        </w:rPr>
        <w:t>)</w:t>
      </w:r>
    </w:p>
    <w:p w:rsidR="00095603" w:rsidRPr="00782947" w:rsidRDefault="00095603" w:rsidP="00BB236C">
      <w:pPr>
        <w:rPr>
          <w:rFonts w:ascii="Arial" w:hAnsi="Arial" w:cs="Arial"/>
        </w:rPr>
      </w:pPr>
    </w:p>
    <w:p w:rsidR="00095603" w:rsidRPr="00782947" w:rsidRDefault="00095603" w:rsidP="00BB236C">
      <w:pPr>
        <w:ind w:firstLine="708"/>
        <w:jc w:val="both"/>
        <w:rPr>
          <w:rFonts w:ascii="Arial" w:hAnsi="Arial" w:cs="Arial"/>
        </w:rPr>
      </w:pPr>
      <w:proofErr w:type="gramStart"/>
      <w:r w:rsidRPr="00782947">
        <w:rPr>
          <w:rFonts w:ascii="Arial" w:hAnsi="Arial" w:cs="Arial"/>
        </w:rPr>
        <w:t xml:space="preserve">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приказа Министерства  обороны Российской Федерации от </w:t>
      </w:r>
      <w:r w:rsidR="002C5BC1" w:rsidRPr="00782947">
        <w:rPr>
          <w:rFonts w:ascii="Arial" w:hAnsi="Arial" w:cs="Arial"/>
        </w:rPr>
        <w:t>18.09.2019</w:t>
      </w:r>
      <w:r w:rsidRPr="00782947">
        <w:rPr>
          <w:rFonts w:ascii="Arial" w:hAnsi="Arial" w:cs="Arial"/>
        </w:rPr>
        <w:t xml:space="preserve"> № 5</w:t>
      </w:r>
      <w:r w:rsidR="002C5BC1" w:rsidRPr="00782947">
        <w:rPr>
          <w:rFonts w:ascii="Arial" w:hAnsi="Arial" w:cs="Arial"/>
        </w:rPr>
        <w:t>4</w:t>
      </w:r>
      <w:r w:rsidRPr="00782947">
        <w:rPr>
          <w:rFonts w:ascii="Arial" w:hAnsi="Arial" w:cs="Arial"/>
        </w:rPr>
        <w:t>5 «</w:t>
      </w:r>
      <w:r w:rsidR="002C5BC1" w:rsidRPr="00782947">
        <w:rPr>
          <w:rFonts w:ascii="Arial" w:hAnsi="Arial" w:cs="Arial"/>
          <w:bCs/>
          <w:shd w:val="clear" w:color="auto" w:fill="FFFFFF"/>
        </w:rPr>
        <w:t>О системе оплаты труда гражданского персонала (работников) воинских частей и организаций Вооруженных Сил Российской Федерации</w:t>
      </w:r>
      <w:r w:rsidRPr="00782947">
        <w:rPr>
          <w:rFonts w:ascii="Arial" w:hAnsi="Arial" w:cs="Arial"/>
        </w:rPr>
        <w:t>»,</w:t>
      </w:r>
      <w:r w:rsidRPr="00782947">
        <w:rPr>
          <w:rFonts w:ascii="Arial" w:hAnsi="Arial" w:cs="Arial"/>
          <w:b/>
        </w:rPr>
        <w:t xml:space="preserve"> </w:t>
      </w:r>
      <w:r w:rsidRPr="00782947">
        <w:rPr>
          <w:rFonts w:ascii="Arial" w:hAnsi="Arial" w:cs="Arial"/>
        </w:rPr>
        <w:t>постановлением Губернатора Томской области от 13.01.2010 № 3а «Об утверждении Положения о системе оплаты труда работников областных</w:t>
      </w:r>
      <w:proofErr w:type="gramEnd"/>
      <w:r w:rsidRPr="00782947">
        <w:rPr>
          <w:rFonts w:ascii="Arial" w:hAnsi="Arial" w:cs="Arial"/>
        </w:rPr>
        <w:t xml:space="preserve"> </w:t>
      </w:r>
      <w:proofErr w:type="gramStart"/>
      <w:r w:rsidRPr="00782947">
        <w:rPr>
          <w:rFonts w:ascii="Arial" w:hAnsi="Arial" w:cs="Arial"/>
        </w:rPr>
        <w:t>государственных учреждений, находящихся в ведении Департамента по молодежной политике, физической культуре и спорту Томской области, и о внесении изменений в постановление Администрации Томской области от 27.04.2009 № 80а»,</w:t>
      </w:r>
      <w:r w:rsidRPr="00782947">
        <w:rPr>
          <w:rFonts w:ascii="Arial" w:hAnsi="Arial" w:cs="Arial"/>
          <w:b/>
        </w:rPr>
        <w:t xml:space="preserve"> </w:t>
      </w:r>
      <w:r w:rsidRPr="00782947">
        <w:rPr>
          <w:rFonts w:ascii="Arial" w:hAnsi="Arial" w:cs="Arial"/>
        </w:rPr>
        <w:t>постановлением Главы Администрации Пудовского сел</w:t>
      </w:r>
      <w:r w:rsidR="00091207" w:rsidRPr="00782947">
        <w:rPr>
          <w:rFonts w:ascii="Arial" w:hAnsi="Arial" w:cs="Arial"/>
        </w:rPr>
        <w:t>ьского поселения от 31.05.2010 № 36</w:t>
      </w:r>
      <w:r w:rsidRPr="00782947">
        <w:rPr>
          <w:rFonts w:ascii="Arial" w:hAnsi="Arial" w:cs="Arial"/>
        </w:rPr>
        <w:t xml:space="preserve">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w:t>
      </w:r>
      <w:r w:rsidR="00091207" w:rsidRPr="00782947">
        <w:rPr>
          <w:rFonts w:ascii="Arial" w:hAnsi="Arial" w:cs="Arial"/>
        </w:rPr>
        <w:t>ений муниципального образования</w:t>
      </w:r>
      <w:proofErr w:type="gramEnd"/>
      <w:r w:rsidRPr="00782947">
        <w:rPr>
          <w:rFonts w:ascii="Arial" w:hAnsi="Arial" w:cs="Arial"/>
        </w:rPr>
        <w:t xml:space="preserve"> «Пудовско</w:t>
      </w:r>
      <w:r w:rsidR="00BB236C" w:rsidRPr="00782947">
        <w:rPr>
          <w:rFonts w:ascii="Arial" w:hAnsi="Arial" w:cs="Arial"/>
        </w:rPr>
        <w:t>е сельское поселение»</w:t>
      </w:r>
    </w:p>
    <w:p w:rsidR="00095603" w:rsidRPr="00782947" w:rsidRDefault="00095603" w:rsidP="00BB236C">
      <w:pPr>
        <w:rPr>
          <w:rFonts w:ascii="Arial" w:hAnsi="Arial" w:cs="Arial"/>
        </w:rPr>
      </w:pPr>
    </w:p>
    <w:p w:rsidR="00095603" w:rsidRPr="00782947" w:rsidRDefault="00095603" w:rsidP="00BB236C">
      <w:pPr>
        <w:rPr>
          <w:rFonts w:ascii="Arial" w:hAnsi="Arial" w:cs="Arial"/>
        </w:rPr>
      </w:pPr>
      <w:r w:rsidRPr="00782947">
        <w:rPr>
          <w:rFonts w:ascii="Arial" w:hAnsi="Arial" w:cs="Arial"/>
        </w:rPr>
        <w:t>ПОСТАНОВЛЯЮ:</w:t>
      </w:r>
    </w:p>
    <w:p w:rsidR="00095603" w:rsidRPr="00782947" w:rsidRDefault="00095603" w:rsidP="00BB236C">
      <w:pPr>
        <w:ind w:firstLine="709"/>
        <w:jc w:val="both"/>
        <w:rPr>
          <w:rFonts w:ascii="Arial" w:hAnsi="Arial" w:cs="Arial"/>
        </w:rPr>
      </w:pPr>
      <w:r w:rsidRPr="00782947">
        <w:rPr>
          <w:rFonts w:ascii="Arial" w:hAnsi="Arial" w:cs="Arial"/>
        </w:rPr>
        <w:t xml:space="preserve">1. Утвердить Положение о </w:t>
      </w:r>
      <w:r w:rsidR="00091207" w:rsidRPr="00782947">
        <w:rPr>
          <w:rFonts w:ascii="Arial" w:hAnsi="Arial" w:cs="Arial"/>
        </w:rPr>
        <w:t>системе оплаты труда работников</w:t>
      </w:r>
      <w:r w:rsidRPr="00782947">
        <w:rPr>
          <w:rFonts w:ascii="Arial" w:hAnsi="Arial" w:cs="Arial"/>
        </w:rPr>
        <w:t xml:space="preserve"> исполня</w:t>
      </w:r>
      <w:r w:rsidR="00091207" w:rsidRPr="00782947">
        <w:rPr>
          <w:rFonts w:ascii="Arial" w:hAnsi="Arial" w:cs="Arial"/>
        </w:rPr>
        <w:t>ющих обязанности по техническому обеспечению деятельности органов местного самоуправления муниципального образования Пудовское сельское поселение</w:t>
      </w:r>
      <w:r w:rsidRPr="00782947">
        <w:rPr>
          <w:rFonts w:ascii="Arial" w:hAnsi="Arial" w:cs="Arial"/>
        </w:rPr>
        <w:t>, а также рабочих, согласно приложению 1.</w:t>
      </w:r>
    </w:p>
    <w:p w:rsidR="00095603" w:rsidRPr="00782947" w:rsidRDefault="00091207" w:rsidP="00BB236C">
      <w:pPr>
        <w:ind w:firstLine="709"/>
        <w:jc w:val="both"/>
        <w:rPr>
          <w:rFonts w:ascii="Arial" w:hAnsi="Arial" w:cs="Arial"/>
        </w:rPr>
      </w:pPr>
      <w:r w:rsidRPr="00782947">
        <w:rPr>
          <w:rFonts w:ascii="Arial" w:hAnsi="Arial" w:cs="Arial"/>
        </w:rPr>
        <w:t xml:space="preserve">2. </w:t>
      </w:r>
      <w:r w:rsidR="00095603" w:rsidRPr="00782947">
        <w:rPr>
          <w:rFonts w:ascii="Arial" w:hAnsi="Arial" w:cs="Arial"/>
        </w:rPr>
        <w:t>Утвердить Положение</w:t>
      </w:r>
      <w:r w:rsidR="00095603" w:rsidRPr="00782947">
        <w:rPr>
          <w:rFonts w:ascii="Arial" w:hAnsi="Arial" w:cs="Arial"/>
          <w:b/>
          <w:sz w:val="22"/>
          <w:szCs w:val="22"/>
        </w:rPr>
        <w:t xml:space="preserve"> </w:t>
      </w:r>
      <w:r w:rsidR="00095603" w:rsidRPr="00782947">
        <w:rPr>
          <w:rFonts w:ascii="Arial" w:hAnsi="Arial" w:cs="Arial"/>
        </w:rPr>
        <w:t>о системе оплаты труда инструктора по физической</w:t>
      </w:r>
      <w:r w:rsidRPr="00782947">
        <w:rPr>
          <w:rFonts w:ascii="Arial" w:hAnsi="Arial" w:cs="Arial"/>
        </w:rPr>
        <w:t xml:space="preserve"> </w:t>
      </w:r>
      <w:r w:rsidR="00095603" w:rsidRPr="00782947">
        <w:rPr>
          <w:rFonts w:ascii="Arial" w:hAnsi="Arial" w:cs="Arial"/>
        </w:rPr>
        <w:t xml:space="preserve">культуре </w:t>
      </w:r>
      <w:r w:rsidRPr="00782947">
        <w:rPr>
          <w:rFonts w:ascii="Arial" w:hAnsi="Arial" w:cs="Arial"/>
        </w:rPr>
        <w:t>муниципального образования Пудовское сельское поселение</w:t>
      </w:r>
      <w:r w:rsidR="00095603" w:rsidRPr="00782947">
        <w:rPr>
          <w:rFonts w:ascii="Arial" w:hAnsi="Arial" w:cs="Arial"/>
        </w:rPr>
        <w:t>, согласно приложению 2.</w:t>
      </w:r>
    </w:p>
    <w:p w:rsidR="00095603" w:rsidRPr="00782947" w:rsidRDefault="00095603" w:rsidP="00BB236C">
      <w:pPr>
        <w:ind w:firstLine="709"/>
        <w:jc w:val="both"/>
        <w:rPr>
          <w:rFonts w:ascii="Arial" w:hAnsi="Arial" w:cs="Arial"/>
        </w:rPr>
      </w:pPr>
      <w:r w:rsidRPr="00782947">
        <w:rPr>
          <w:rFonts w:ascii="Arial" w:hAnsi="Arial" w:cs="Arial"/>
        </w:rPr>
        <w:t>3. Утвердить Положение о системе оплаты труда инспектора по воинскому учету  военнообязанных муниципального образования Пудовское сельское поселение, согласно приложению 3.</w:t>
      </w:r>
    </w:p>
    <w:p w:rsidR="00095603" w:rsidRPr="00782947" w:rsidRDefault="00095603" w:rsidP="00BB236C">
      <w:pPr>
        <w:ind w:firstLine="709"/>
        <w:jc w:val="both"/>
        <w:rPr>
          <w:rFonts w:ascii="Arial" w:hAnsi="Arial" w:cs="Arial"/>
        </w:rPr>
      </w:pPr>
      <w:r w:rsidRPr="00782947">
        <w:rPr>
          <w:rFonts w:ascii="Arial" w:hAnsi="Arial" w:cs="Arial"/>
        </w:rPr>
        <w:t>4.Считать утратившими силу распоряжения Главы Администрации Пудовского</w:t>
      </w:r>
      <w:r w:rsidR="00164EC5" w:rsidRPr="00782947">
        <w:rPr>
          <w:rFonts w:ascii="Arial" w:hAnsi="Arial" w:cs="Arial"/>
        </w:rPr>
        <w:t xml:space="preserve"> </w:t>
      </w:r>
      <w:r w:rsidRPr="00782947">
        <w:rPr>
          <w:rFonts w:ascii="Arial" w:hAnsi="Arial" w:cs="Arial"/>
        </w:rPr>
        <w:t>сельского поселения от 09.01.2008  № 3-к «Об утверждении Положения об оплате труда технических работников и рабочих Администрации Пудовского сельского поселен</w:t>
      </w:r>
      <w:r w:rsidR="00164EC5" w:rsidRPr="00782947">
        <w:rPr>
          <w:rFonts w:ascii="Arial" w:hAnsi="Arial" w:cs="Arial"/>
        </w:rPr>
        <w:t xml:space="preserve">ия»; от 21.04.2008 </w:t>
      </w:r>
      <w:r w:rsidRPr="00782947">
        <w:rPr>
          <w:rFonts w:ascii="Arial" w:hAnsi="Arial" w:cs="Arial"/>
        </w:rPr>
        <w:t xml:space="preserve">№ 28-к «О внесении изменений и дополнений в Положение об оплате труда технических работников и рабочих Администрации Пудовского сельского поселения»; от 31.01.2008 № 13-к «Об </w:t>
      </w:r>
      <w:r w:rsidRPr="00782947">
        <w:rPr>
          <w:rFonts w:ascii="Arial" w:hAnsi="Arial" w:cs="Arial"/>
        </w:rPr>
        <w:lastRenderedPageBreak/>
        <w:t>утверждении Положения об оплате труда специалиста по воинскому учету Администрации Пудовского сельского поселения»; от 01.10.2008 г.</w:t>
      </w:r>
      <w:r w:rsidR="00164EC5" w:rsidRPr="00782947">
        <w:rPr>
          <w:rFonts w:ascii="Arial" w:hAnsi="Arial" w:cs="Arial"/>
        </w:rPr>
        <w:t xml:space="preserve">, </w:t>
      </w:r>
      <w:r w:rsidRPr="00782947">
        <w:rPr>
          <w:rFonts w:ascii="Arial" w:hAnsi="Arial" w:cs="Arial"/>
        </w:rPr>
        <w:t>№ 117-к «Об утверждении Положения о выплате стимулирующего характера специалисту по воинскому учету»; от 01.10.2008 г. № 114-к «Об утверждении Положения о выплате стимулирующего характера инструктору по физической культуре».</w:t>
      </w:r>
    </w:p>
    <w:p w:rsidR="00095603" w:rsidRPr="00782947" w:rsidRDefault="00164EC5" w:rsidP="00BB236C">
      <w:pPr>
        <w:ind w:firstLine="709"/>
        <w:jc w:val="both"/>
        <w:rPr>
          <w:rFonts w:ascii="Arial" w:hAnsi="Arial" w:cs="Arial"/>
        </w:rPr>
      </w:pPr>
      <w:r w:rsidRPr="00782947">
        <w:rPr>
          <w:rFonts w:ascii="Arial" w:hAnsi="Arial" w:cs="Arial"/>
        </w:rPr>
        <w:t>5</w:t>
      </w:r>
      <w:r w:rsidR="00095603" w:rsidRPr="00782947">
        <w:rPr>
          <w:rFonts w:ascii="Arial" w:hAnsi="Arial" w:cs="Arial"/>
        </w:rPr>
        <w:t>. Настоящее постановление распространяется на правоотношения, возникшие с 1 июня 2010 года</w:t>
      </w:r>
    </w:p>
    <w:p w:rsidR="00095603" w:rsidRPr="00782947" w:rsidRDefault="00095603" w:rsidP="00BB236C">
      <w:pPr>
        <w:ind w:firstLine="709"/>
        <w:jc w:val="both"/>
        <w:rPr>
          <w:rFonts w:ascii="Arial" w:hAnsi="Arial" w:cs="Arial"/>
        </w:rPr>
      </w:pPr>
      <w:r w:rsidRPr="00782947">
        <w:rPr>
          <w:rFonts w:ascii="Arial" w:hAnsi="Arial" w:cs="Arial"/>
        </w:rPr>
        <w:t xml:space="preserve">7. Контроль исполнения данного постановления возложить на управляющего делами Администрации </w:t>
      </w:r>
      <w:proofErr w:type="spellStart"/>
      <w:r w:rsidRPr="00782947">
        <w:rPr>
          <w:rFonts w:ascii="Arial" w:hAnsi="Arial" w:cs="Arial"/>
        </w:rPr>
        <w:t>Пудовского</w:t>
      </w:r>
      <w:proofErr w:type="spellEnd"/>
      <w:r w:rsidRPr="00782947">
        <w:rPr>
          <w:rFonts w:ascii="Arial" w:hAnsi="Arial" w:cs="Arial"/>
        </w:rPr>
        <w:t xml:space="preserve"> сельского поселения </w:t>
      </w:r>
      <w:proofErr w:type="spellStart"/>
      <w:r w:rsidRPr="00782947">
        <w:rPr>
          <w:rFonts w:ascii="Arial" w:hAnsi="Arial" w:cs="Arial"/>
        </w:rPr>
        <w:t>Пехтелеву</w:t>
      </w:r>
      <w:proofErr w:type="spellEnd"/>
      <w:r w:rsidRPr="00782947">
        <w:rPr>
          <w:rFonts w:ascii="Arial" w:hAnsi="Arial" w:cs="Arial"/>
        </w:rPr>
        <w:t xml:space="preserve"> Л.В.</w:t>
      </w:r>
    </w:p>
    <w:p w:rsidR="00095603" w:rsidRPr="00782947" w:rsidRDefault="00095603" w:rsidP="00BB236C">
      <w:pPr>
        <w:rPr>
          <w:rFonts w:ascii="Arial" w:hAnsi="Arial" w:cs="Arial"/>
        </w:rPr>
      </w:pPr>
    </w:p>
    <w:p w:rsidR="00164EC5" w:rsidRPr="00782947" w:rsidRDefault="00164EC5" w:rsidP="00BB236C">
      <w:pPr>
        <w:rPr>
          <w:rFonts w:ascii="Arial" w:hAnsi="Arial" w:cs="Arial"/>
        </w:rPr>
      </w:pPr>
    </w:p>
    <w:p w:rsidR="00164EC5" w:rsidRPr="00782947" w:rsidRDefault="00164EC5" w:rsidP="00BB236C">
      <w:pPr>
        <w:rPr>
          <w:rFonts w:ascii="Arial" w:hAnsi="Arial" w:cs="Arial"/>
        </w:rPr>
      </w:pPr>
    </w:p>
    <w:p w:rsidR="00095603" w:rsidRPr="00782947" w:rsidRDefault="00095603" w:rsidP="00BB236C">
      <w:pPr>
        <w:rPr>
          <w:rFonts w:ascii="Arial" w:hAnsi="Arial" w:cs="Arial"/>
        </w:rPr>
      </w:pPr>
      <w:r w:rsidRPr="00782947">
        <w:rPr>
          <w:rFonts w:ascii="Arial" w:hAnsi="Arial" w:cs="Arial"/>
        </w:rPr>
        <w:t xml:space="preserve">Глава Пудовского сельского поселения </w:t>
      </w:r>
    </w:p>
    <w:p w:rsidR="00095603" w:rsidRPr="00782947" w:rsidRDefault="00095603" w:rsidP="00BB236C">
      <w:pPr>
        <w:rPr>
          <w:rFonts w:ascii="Arial" w:hAnsi="Arial" w:cs="Arial"/>
        </w:rPr>
      </w:pPr>
      <w:r w:rsidRPr="00782947">
        <w:rPr>
          <w:rFonts w:ascii="Arial" w:hAnsi="Arial" w:cs="Arial"/>
        </w:rPr>
        <w:t>(Главы Администрации)                                                                    Ю.В.</w:t>
      </w:r>
      <w:r w:rsidR="00164EC5" w:rsidRPr="00782947">
        <w:rPr>
          <w:rFonts w:ascii="Arial" w:hAnsi="Arial" w:cs="Arial"/>
        </w:rPr>
        <w:t xml:space="preserve"> </w:t>
      </w:r>
      <w:r w:rsidRPr="00782947">
        <w:rPr>
          <w:rFonts w:ascii="Arial" w:hAnsi="Arial" w:cs="Arial"/>
        </w:rPr>
        <w:t>Севостьянов</w:t>
      </w:r>
    </w:p>
    <w:p w:rsidR="00095603" w:rsidRPr="00782947" w:rsidRDefault="00095603" w:rsidP="00BB236C">
      <w:pPr>
        <w:rPr>
          <w:rFonts w:ascii="Arial" w:hAnsi="Arial" w:cs="Arial"/>
        </w:rPr>
      </w:pPr>
    </w:p>
    <w:p w:rsidR="00095603" w:rsidRPr="00782947" w:rsidRDefault="00095603" w:rsidP="00BB236C">
      <w:pPr>
        <w:rPr>
          <w:rFonts w:ascii="Arial" w:hAnsi="Arial" w:cs="Arial"/>
        </w:rPr>
      </w:pPr>
    </w:p>
    <w:p w:rsidR="00095603" w:rsidRPr="00782947" w:rsidRDefault="00095603"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BB236C" w:rsidRPr="00782947" w:rsidRDefault="00BB236C" w:rsidP="00BB236C">
      <w:pPr>
        <w:rPr>
          <w:rFonts w:ascii="Arial" w:hAnsi="Arial" w:cs="Arial"/>
        </w:rPr>
      </w:pPr>
    </w:p>
    <w:p w:rsidR="00095603" w:rsidRPr="00782947" w:rsidRDefault="00095603" w:rsidP="00BB236C">
      <w:pPr>
        <w:jc w:val="right"/>
        <w:rPr>
          <w:rFonts w:ascii="Arial" w:hAnsi="Arial" w:cs="Arial"/>
          <w:sz w:val="20"/>
          <w:szCs w:val="20"/>
        </w:rPr>
      </w:pPr>
      <w:r w:rsidRPr="00782947">
        <w:rPr>
          <w:rFonts w:ascii="Arial" w:hAnsi="Arial" w:cs="Arial"/>
          <w:sz w:val="20"/>
          <w:szCs w:val="20"/>
        </w:rPr>
        <w:t>Приложение 1</w:t>
      </w:r>
    </w:p>
    <w:p w:rsidR="00095603" w:rsidRPr="00782947" w:rsidRDefault="00095603" w:rsidP="00BB236C">
      <w:pPr>
        <w:jc w:val="right"/>
        <w:rPr>
          <w:rFonts w:ascii="Arial" w:hAnsi="Arial" w:cs="Arial"/>
          <w:sz w:val="20"/>
          <w:szCs w:val="20"/>
        </w:rPr>
      </w:pPr>
      <w:r w:rsidRPr="00782947">
        <w:rPr>
          <w:rFonts w:ascii="Arial" w:hAnsi="Arial" w:cs="Arial"/>
          <w:sz w:val="20"/>
          <w:szCs w:val="20"/>
        </w:rPr>
        <w:t>к постановлению Главы</w:t>
      </w:r>
    </w:p>
    <w:p w:rsidR="00095603" w:rsidRPr="00782947" w:rsidRDefault="00095603" w:rsidP="00BB236C">
      <w:pPr>
        <w:jc w:val="right"/>
        <w:rPr>
          <w:rFonts w:ascii="Arial" w:hAnsi="Arial" w:cs="Arial"/>
          <w:sz w:val="20"/>
          <w:szCs w:val="20"/>
        </w:rPr>
      </w:pPr>
      <w:r w:rsidRPr="00782947">
        <w:rPr>
          <w:rFonts w:ascii="Arial" w:hAnsi="Arial" w:cs="Arial"/>
          <w:sz w:val="20"/>
          <w:szCs w:val="20"/>
        </w:rPr>
        <w:t>Пудовского сельского поселения</w:t>
      </w:r>
    </w:p>
    <w:p w:rsidR="00095603" w:rsidRPr="00782947" w:rsidRDefault="00095603" w:rsidP="00BB236C">
      <w:pPr>
        <w:jc w:val="right"/>
        <w:rPr>
          <w:rFonts w:ascii="Arial" w:hAnsi="Arial" w:cs="Arial"/>
          <w:sz w:val="20"/>
          <w:szCs w:val="20"/>
        </w:rPr>
      </w:pPr>
      <w:r w:rsidRPr="00782947">
        <w:rPr>
          <w:rFonts w:ascii="Arial" w:hAnsi="Arial" w:cs="Arial"/>
          <w:sz w:val="20"/>
          <w:szCs w:val="20"/>
        </w:rPr>
        <w:t>(Главы Администрации)</w:t>
      </w:r>
    </w:p>
    <w:p w:rsidR="00095603" w:rsidRPr="00782947" w:rsidRDefault="00095603" w:rsidP="00BB236C">
      <w:pPr>
        <w:jc w:val="right"/>
        <w:rPr>
          <w:rFonts w:ascii="Arial" w:hAnsi="Arial" w:cs="Arial"/>
          <w:sz w:val="20"/>
          <w:szCs w:val="20"/>
        </w:rPr>
      </w:pPr>
      <w:r w:rsidRPr="00782947">
        <w:rPr>
          <w:rFonts w:ascii="Arial" w:hAnsi="Arial" w:cs="Arial"/>
          <w:sz w:val="20"/>
          <w:szCs w:val="20"/>
        </w:rPr>
        <w:t>от 31.05.2010 № 37</w:t>
      </w:r>
    </w:p>
    <w:p w:rsidR="00095603" w:rsidRPr="00782947" w:rsidRDefault="00095603" w:rsidP="00BB236C">
      <w:pPr>
        <w:jc w:val="right"/>
        <w:rPr>
          <w:rFonts w:ascii="Arial" w:hAnsi="Arial" w:cs="Arial"/>
          <w:sz w:val="20"/>
          <w:szCs w:val="20"/>
        </w:rPr>
      </w:pPr>
    </w:p>
    <w:p w:rsidR="00095603" w:rsidRPr="00782947" w:rsidRDefault="00095603" w:rsidP="00BB236C">
      <w:pPr>
        <w:jc w:val="center"/>
        <w:rPr>
          <w:rFonts w:ascii="Arial" w:hAnsi="Arial" w:cs="Arial"/>
          <w:b/>
          <w:sz w:val="20"/>
          <w:szCs w:val="20"/>
        </w:rPr>
      </w:pPr>
      <w:r w:rsidRPr="00782947">
        <w:rPr>
          <w:rFonts w:ascii="Arial" w:hAnsi="Arial" w:cs="Arial"/>
          <w:b/>
          <w:sz w:val="20"/>
          <w:szCs w:val="20"/>
        </w:rPr>
        <w:t>ПОЛОЖЕНИЕ</w:t>
      </w:r>
    </w:p>
    <w:p w:rsidR="00095603" w:rsidRPr="00782947" w:rsidRDefault="00095603" w:rsidP="00BB236C">
      <w:pPr>
        <w:jc w:val="center"/>
        <w:rPr>
          <w:rFonts w:ascii="Arial" w:hAnsi="Arial" w:cs="Arial"/>
          <w:b/>
          <w:sz w:val="20"/>
          <w:szCs w:val="20"/>
        </w:rPr>
      </w:pPr>
      <w:r w:rsidRPr="00782947">
        <w:rPr>
          <w:rFonts w:ascii="Arial" w:hAnsi="Arial" w:cs="Arial"/>
          <w:b/>
          <w:sz w:val="20"/>
          <w:szCs w:val="20"/>
        </w:rPr>
        <w:t xml:space="preserve">О СИСТЕМЕ ОПЛАТЫ ТРУДА РАБОТНИКОВ ИСПОЛНЯЮЩИХ ОБЯЗАННОСТИ </w:t>
      </w:r>
      <w:proofErr w:type="gramStart"/>
      <w:r w:rsidRPr="00782947">
        <w:rPr>
          <w:rFonts w:ascii="Arial" w:hAnsi="Arial" w:cs="Arial"/>
          <w:b/>
          <w:sz w:val="20"/>
          <w:szCs w:val="20"/>
        </w:rPr>
        <w:t>ПО</w:t>
      </w:r>
      <w:proofErr w:type="gramEnd"/>
    </w:p>
    <w:p w:rsidR="00095603" w:rsidRPr="00782947" w:rsidRDefault="00095603" w:rsidP="00BB236C">
      <w:pPr>
        <w:jc w:val="center"/>
        <w:rPr>
          <w:rFonts w:ascii="Arial" w:hAnsi="Arial" w:cs="Arial"/>
          <w:b/>
          <w:sz w:val="20"/>
          <w:szCs w:val="20"/>
        </w:rPr>
      </w:pPr>
      <w:r w:rsidRPr="00782947">
        <w:rPr>
          <w:rFonts w:ascii="Arial" w:hAnsi="Arial" w:cs="Arial"/>
          <w:b/>
          <w:sz w:val="20"/>
          <w:szCs w:val="20"/>
        </w:rPr>
        <w:t>ТЕХНИЧЕСКОМУ ОБЕСПЕЧЕНИЮ ДЕЯТЕЛЬНОСТИ ОРГАНОВ МЕСТНОГО  САМОУПРАВЛЕНИЯ  МО «ПУДОВСКОЕ СЕЛЬСКОЕ ПОСЕЛЕНИЕ», А ТАКЖЕ РАБОЧИХ</w:t>
      </w:r>
    </w:p>
    <w:p w:rsidR="00095603" w:rsidRPr="00782947" w:rsidRDefault="00095603" w:rsidP="00BB236C">
      <w:pPr>
        <w:jc w:val="center"/>
        <w:rPr>
          <w:rFonts w:ascii="Arial" w:hAnsi="Arial" w:cs="Arial"/>
          <w:b/>
          <w:sz w:val="20"/>
          <w:szCs w:val="20"/>
        </w:rPr>
      </w:pPr>
    </w:p>
    <w:p w:rsidR="00095603" w:rsidRPr="00782947" w:rsidRDefault="00095603" w:rsidP="00BB236C">
      <w:pPr>
        <w:jc w:val="center"/>
        <w:rPr>
          <w:rFonts w:ascii="Arial" w:hAnsi="Arial" w:cs="Arial"/>
        </w:rPr>
      </w:pPr>
      <w:smartTag w:uri="urn:schemas-microsoft-com:office:smarttags" w:element="place">
        <w:r w:rsidRPr="00782947">
          <w:rPr>
            <w:rFonts w:ascii="Arial" w:hAnsi="Arial" w:cs="Arial"/>
            <w:lang w:val="en-US"/>
          </w:rPr>
          <w:t>I</w:t>
        </w:r>
        <w:r w:rsidRPr="00782947">
          <w:rPr>
            <w:rFonts w:ascii="Arial" w:hAnsi="Arial" w:cs="Arial"/>
          </w:rPr>
          <w:t>.</w:t>
        </w:r>
      </w:smartTag>
      <w:r w:rsidR="00BB236C" w:rsidRPr="00782947">
        <w:rPr>
          <w:rFonts w:ascii="Arial" w:hAnsi="Arial" w:cs="Arial"/>
        </w:rPr>
        <w:t xml:space="preserve"> ОБЩИЕ </w:t>
      </w:r>
      <w:r w:rsidRPr="00782947">
        <w:rPr>
          <w:rFonts w:ascii="Arial" w:hAnsi="Arial" w:cs="Arial"/>
        </w:rPr>
        <w:t>ПОЛОЖЕНИЯ</w:t>
      </w:r>
    </w:p>
    <w:p w:rsidR="00095603" w:rsidRPr="00782947" w:rsidRDefault="00095603" w:rsidP="00BB236C">
      <w:pPr>
        <w:rPr>
          <w:rFonts w:ascii="Arial" w:hAnsi="Arial" w:cs="Arial"/>
        </w:rPr>
      </w:pPr>
    </w:p>
    <w:p w:rsidR="00095603" w:rsidRPr="00782947" w:rsidRDefault="00095603" w:rsidP="00BB236C">
      <w:pPr>
        <w:ind w:firstLine="709"/>
        <w:jc w:val="both"/>
        <w:rPr>
          <w:rFonts w:ascii="Arial" w:hAnsi="Arial" w:cs="Arial"/>
        </w:rPr>
      </w:pPr>
      <w:r w:rsidRPr="00782947">
        <w:rPr>
          <w:rFonts w:ascii="Arial" w:hAnsi="Arial" w:cs="Arial"/>
        </w:rPr>
        <w:t xml:space="preserve">1.1. Положение о системе оплаты труда работников исполняющих обязанности по техническому обеспечению деятельности органов местного самоуправления МО «Пудовское сельское поселение», а также  рабочих </w:t>
      </w:r>
      <w:proofErr w:type="gramStart"/>
      <w:r w:rsidRPr="00782947">
        <w:rPr>
          <w:rFonts w:ascii="Arial" w:hAnsi="Arial" w:cs="Arial"/>
        </w:rPr>
        <w:t xml:space="preserve">( </w:t>
      </w:r>
      <w:proofErr w:type="gramEnd"/>
      <w:r w:rsidRPr="00782947">
        <w:rPr>
          <w:rFonts w:ascii="Arial" w:hAnsi="Arial" w:cs="Arial"/>
        </w:rPr>
        <w:t>далее – Положение), разработано 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Главы Администрации Пудовского сельского поселения от 31.05.2010  № 36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муниципального образования  «Пудовское сельское поселение»» и иными нормативными правовыми актами Российской Федерации, Томской области, муниципального образования Кривошеинский район, муниципального образования «Пудовское сельское поселение» регулирующими вопросы оплаты труда.</w:t>
      </w:r>
    </w:p>
    <w:p w:rsidR="00095603" w:rsidRPr="00782947" w:rsidRDefault="00095603" w:rsidP="00BB236C">
      <w:pPr>
        <w:ind w:firstLine="708"/>
        <w:jc w:val="both"/>
        <w:rPr>
          <w:rFonts w:ascii="Arial" w:hAnsi="Arial" w:cs="Arial"/>
        </w:rPr>
      </w:pPr>
      <w:r w:rsidRPr="00782947">
        <w:rPr>
          <w:rFonts w:ascii="Arial" w:hAnsi="Arial" w:cs="Arial"/>
        </w:rPr>
        <w:t>1.2. Настоящее Положение регулирует порядок и условия оплаты труда работников исполняющих обязанности по техническому обеспечению деятельности органов местного самоуправления муниципального образования «Пудовское сельское поселение», а также рабочих (далее работников).</w:t>
      </w:r>
    </w:p>
    <w:p w:rsidR="00095603" w:rsidRPr="00782947" w:rsidRDefault="00095603" w:rsidP="00BB236C">
      <w:pPr>
        <w:jc w:val="both"/>
        <w:rPr>
          <w:rFonts w:ascii="Arial" w:hAnsi="Arial" w:cs="Arial"/>
        </w:rPr>
      </w:pPr>
    </w:p>
    <w:p w:rsidR="00095603" w:rsidRPr="00782947" w:rsidRDefault="00095603" w:rsidP="00BB236C">
      <w:pPr>
        <w:jc w:val="center"/>
        <w:rPr>
          <w:rFonts w:ascii="Arial" w:hAnsi="Arial" w:cs="Arial"/>
        </w:rPr>
      </w:pPr>
      <w:r w:rsidRPr="00782947">
        <w:rPr>
          <w:rFonts w:ascii="Arial" w:hAnsi="Arial" w:cs="Arial"/>
          <w:lang w:val="en-US"/>
        </w:rPr>
        <w:t>II</w:t>
      </w:r>
      <w:r w:rsidR="00BB236C" w:rsidRPr="00782947">
        <w:rPr>
          <w:rFonts w:ascii="Arial" w:hAnsi="Arial" w:cs="Arial"/>
        </w:rPr>
        <w:t xml:space="preserve">. ПОРЯДОК И УСЛОВИЯ ОПЛАТЫ </w:t>
      </w:r>
      <w:r w:rsidRPr="00782947">
        <w:rPr>
          <w:rFonts w:ascii="Arial" w:hAnsi="Arial" w:cs="Arial"/>
        </w:rPr>
        <w:t>ТРУДА</w:t>
      </w:r>
    </w:p>
    <w:p w:rsidR="00095603" w:rsidRPr="00782947" w:rsidRDefault="00095603" w:rsidP="00BB236C">
      <w:pPr>
        <w:jc w:val="both"/>
        <w:rPr>
          <w:rFonts w:ascii="Arial" w:hAnsi="Arial" w:cs="Arial"/>
          <w:b/>
        </w:rPr>
      </w:pPr>
    </w:p>
    <w:p w:rsidR="00095603" w:rsidRPr="00782947" w:rsidRDefault="00095603" w:rsidP="00BB236C">
      <w:pPr>
        <w:ind w:firstLine="708"/>
        <w:jc w:val="both"/>
        <w:rPr>
          <w:rFonts w:ascii="Arial" w:hAnsi="Arial" w:cs="Arial"/>
        </w:rPr>
      </w:pPr>
      <w:r w:rsidRPr="00782947">
        <w:rPr>
          <w:rFonts w:ascii="Arial" w:hAnsi="Arial" w:cs="Arial"/>
        </w:rPr>
        <w:t>2.1. Система оплаты труда работников включает в себя размеры должностных окладов по профессиональным  квалификационным группам (далее – ПКГ), выплаты компенсационного и стимулирующего характера.</w:t>
      </w:r>
    </w:p>
    <w:p w:rsidR="00095603" w:rsidRPr="00782947" w:rsidRDefault="00095603" w:rsidP="00BB236C">
      <w:pPr>
        <w:ind w:firstLine="708"/>
        <w:jc w:val="both"/>
        <w:rPr>
          <w:rFonts w:ascii="Arial" w:hAnsi="Arial" w:cs="Arial"/>
        </w:rPr>
      </w:pPr>
      <w:r w:rsidRPr="00782947">
        <w:rPr>
          <w:rFonts w:ascii="Arial" w:hAnsi="Arial" w:cs="Arial"/>
        </w:rPr>
        <w:t>2.2. Система оплаты труда работников устанавливаются  с учетом:</w:t>
      </w:r>
    </w:p>
    <w:p w:rsidR="00095603" w:rsidRPr="00782947" w:rsidRDefault="00095603" w:rsidP="00BB236C">
      <w:pPr>
        <w:ind w:firstLine="708"/>
        <w:jc w:val="both"/>
        <w:rPr>
          <w:rFonts w:ascii="Arial" w:hAnsi="Arial" w:cs="Arial"/>
        </w:rPr>
      </w:pPr>
      <w:r w:rsidRPr="00782947">
        <w:rPr>
          <w:rFonts w:ascii="Arial" w:hAnsi="Arial" w:cs="Arial"/>
        </w:rPr>
        <w:t>1) единого квалификационного справочника должностей руководителей, специалистов и служащих;</w:t>
      </w:r>
    </w:p>
    <w:p w:rsidR="00095603" w:rsidRPr="00782947" w:rsidRDefault="00095603" w:rsidP="00BB236C">
      <w:pPr>
        <w:ind w:firstLine="708"/>
        <w:jc w:val="both"/>
        <w:rPr>
          <w:rFonts w:ascii="Arial" w:hAnsi="Arial" w:cs="Arial"/>
        </w:rPr>
      </w:pPr>
      <w:r w:rsidRPr="00782947">
        <w:rPr>
          <w:rFonts w:ascii="Arial" w:hAnsi="Arial" w:cs="Arial"/>
        </w:rPr>
        <w:t>2) единого тарифн</w:t>
      </w:r>
      <w:proofErr w:type="gramStart"/>
      <w:r w:rsidRPr="00782947">
        <w:rPr>
          <w:rFonts w:ascii="Arial" w:hAnsi="Arial" w:cs="Arial"/>
        </w:rPr>
        <w:t>о-</w:t>
      </w:r>
      <w:proofErr w:type="gramEnd"/>
      <w:r w:rsidRPr="00782947">
        <w:rPr>
          <w:rFonts w:ascii="Arial" w:hAnsi="Arial" w:cs="Arial"/>
        </w:rPr>
        <w:t xml:space="preserve"> квалификационного справочника работ и профессий рабочих;</w:t>
      </w:r>
    </w:p>
    <w:p w:rsidR="00095603" w:rsidRPr="00782947" w:rsidRDefault="00095603" w:rsidP="00BB236C">
      <w:pPr>
        <w:ind w:firstLine="708"/>
        <w:jc w:val="both"/>
        <w:rPr>
          <w:rFonts w:ascii="Arial" w:hAnsi="Arial" w:cs="Arial"/>
        </w:rPr>
      </w:pPr>
      <w:r w:rsidRPr="00782947">
        <w:rPr>
          <w:rFonts w:ascii="Arial" w:hAnsi="Arial" w:cs="Arial"/>
        </w:rPr>
        <w:t>3) государственных гарантий по оплате труда;</w:t>
      </w:r>
    </w:p>
    <w:p w:rsidR="00095603" w:rsidRPr="00782947" w:rsidRDefault="00095603" w:rsidP="00BB236C">
      <w:pPr>
        <w:ind w:firstLine="708"/>
        <w:jc w:val="both"/>
        <w:rPr>
          <w:rFonts w:ascii="Arial" w:hAnsi="Arial" w:cs="Arial"/>
        </w:rPr>
      </w:pPr>
      <w:r w:rsidRPr="00782947">
        <w:rPr>
          <w:rFonts w:ascii="Arial" w:hAnsi="Arial" w:cs="Arial"/>
        </w:rPr>
        <w:t>4) видов выплат стимулирующего характера;</w:t>
      </w:r>
    </w:p>
    <w:p w:rsidR="00095603" w:rsidRPr="00782947" w:rsidRDefault="00095603" w:rsidP="00BB236C">
      <w:pPr>
        <w:ind w:firstLine="708"/>
        <w:jc w:val="both"/>
        <w:rPr>
          <w:rFonts w:ascii="Arial" w:hAnsi="Arial" w:cs="Arial"/>
        </w:rPr>
      </w:pPr>
      <w:r w:rsidRPr="00782947">
        <w:rPr>
          <w:rFonts w:ascii="Arial" w:hAnsi="Arial" w:cs="Arial"/>
        </w:rPr>
        <w:t>5) рекомендаций Российской (областной) трехсторонней комиссии по регулированию социально- трудовых отношений;</w:t>
      </w:r>
    </w:p>
    <w:p w:rsidR="00095603" w:rsidRPr="00782947" w:rsidRDefault="00095603" w:rsidP="00BB236C">
      <w:pPr>
        <w:jc w:val="both"/>
        <w:rPr>
          <w:rFonts w:ascii="Arial" w:hAnsi="Arial" w:cs="Arial"/>
        </w:rPr>
      </w:pPr>
      <w:r w:rsidRPr="00782947">
        <w:rPr>
          <w:rFonts w:ascii="Arial" w:hAnsi="Arial" w:cs="Arial"/>
        </w:rPr>
        <w:t>6) настоящего Положения.</w:t>
      </w:r>
    </w:p>
    <w:p w:rsidR="00095603" w:rsidRPr="00782947" w:rsidRDefault="00095603" w:rsidP="00BB236C">
      <w:pPr>
        <w:ind w:firstLine="708"/>
        <w:jc w:val="both"/>
        <w:rPr>
          <w:rFonts w:ascii="Arial" w:hAnsi="Arial" w:cs="Arial"/>
        </w:rPr>
      </w:pPr>
      <w:r w:rsidRPr="00782947">
        <w:rPr>
          <w:rFonts w:ascii="Arial" w:hAnsi="Arial" w:cs="Arial"/>
        </w:rPr>
        <w:t xml:space="preserve">2.3. </w:t>
      </w:r>
      <w:proofErr w:type="gramStart"/>
      <w:r w:rsidRPr="00782947">
        <w:rPr>
          <w:rFonts w:ascii="Arial" w:hAnsi="Arial" w:cs="Arial"/>
        </w:rPr>
        <w:t xml:space="preserve">Заработная плата работников (без учета премий и иных стимулирующих выплат), устанавливаемая в соответствии с новыми системами оплаты труда, не может быть меньше заработной платы (без учета премий и иных стимулирующих выплат), выплачиваемых на основе Единой тарифной сетки по </w:t>
      </w:r>
      <w:r w:rsidRPr="00782947">
        <w:rPr>
          <w:rFonts w:ascii="Arial" w:hAnsi="Arial" w:cs="Arial"/>
        </w:rPr>
        <w:lastRenderedPageBreak/>
        <w:t>оплате труда служащих и рабочих, при условии сохранения объема должностных обязанностей работников и выполнения ими работ той же квалификации.</w:t>
      </w:r>
      <w:proofErr w:type="gramEnd"/>
    </w:p>
    <w:p w:rsidR="00095603" w:rsidRPr="00782947" w:rsidRDefault="00095603" w:rsidP="00BB236C">
      <w:pPr>
        <w:ind w:firstLine="708"/>
        <w:jc w:val="both"/>
        <w:rPr>
          <w:rFonts w:ascii="Arial" w:hAnsi="Arial" w:cs="Arial"/>
        </w:rPr>
      </w:pPr>
      <w:r w:rsidRPr="00782947">
        <w:rPr>
          <w:rFonts w:ascii="Arial" w:hAnsi="Arial" w:cs="Arial"/>
        </w:rPr>
        <w:t>2.4. Фонд оплаты труда работников формируется на календарный год исходя из объемов бюджетных ассигнований и средств, поступающих от приносящей доход деятельности в соответствии с действующим законодательством.</w:t>
      </w:r>
    </w:p>
    <w:p w:rsidR="00095603" w:rsidRPr="00782947" w:rsidRDefault="00095603" w:rsidP="00BB236C">
      <w:pPr>
        <w:ind w:firstLine="708"/>
        <w:jc w:val="both"/>
        <w:rPr>
          <w:rFonts w:ascii="Arial" w:hAnsi="Arial" w:cs="Arial"/>
        </w:rPr>
      </w:pPr>
      <w:r w:rsidRPr="00782947">
        <w:rPr>
          <w:rFonts w:ascii="Arial" w:hAnsi="Arial" w:cs="Arial"/>
        </w:rPr>
        <w:t>2.5. Оплата труда работников занятых по совместительству, а также на условиях неполного рабочего времени, производится пропорционального отработанному времени.</w:t>
      </w:r>
    </w:p>
    <w:p w:rsidR="00095603" w:rsidRPr="00782947" w:rsidRDefault="00095603" w:rsidP="00BB236C">
      <w:pPr>
        <w:ind w:firstLine="708"/>
        <w:jc w:val="both"/>
        <w:rPr>
          <w:rFonts w:ascii="Arial" w:hAnsi="Arial" w:cs="Arial"/>
        </w:rPr>
      </w:pPr>
      <w:r w:rsidRPr="00782947">
        <w:rPr>
          <w:rFonts w:ascii="Arial" w:hAnsi="Arial" w:cs="Arial"/>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095603" w:rsidRPr="00782947" w:rsidRDefault="00095603" w:rsidP="00BB236C">
      <w:pPr>
        <w:pStyle w:val="ConsPlusNormal"/>
        <w:widowControl/>
        <w:ind w:firstLine="0"/>
        <w:jc w:val="both"/>
        <w:rPr>
          <w:sz w:val="24"/>
          <w:szCs w:val="24"/>
        </w:rPr>
      </w:pPr>
    </w:p>
    <w:p w:rsidR="00095603" w:rsidRPr="00782947" w:rsidRDefault="00095603" w:rsidP="00BB236C">
      <w:pPr>
        <w:pStyle w:val="ConsPlusNormal"/>
        <w:widowControl/>
        <w:ind w:firstLine="0"/>
        <w:jc w:val="center"/>
        <w:rPr>
          <w:sz w:val="24"/>
          <w:szCs w:val="24"/>
        </w:rPr>
      </w:pPr>
      <w:r w:rsidRPr="00782947">
        <w:rPr>
          <w:sz w:val="24"/>
          <w:szCs w:val="24"/>
          <w:lang w:val="en-US"/>
        </w:rPr>
        <w:t>I</w:t>
      </w:r>
      <w:r w:rsidRPr="00782947">
        <w:rPr>
          <w:sz w:val="24"/>
          <w:szCs w:val="24"/>
        </w:rPr>
        <w:t>II. ДОЛЖНОСТНЫЕ ОКЛАДЫ</w:t>
      </w:r>
    </w:p>
    <w:p w:rsidR="00095603" w:rsidRPr="00782947" w:rsidRDefault="00095603" w:rsidP="00BB236C">
      <w:pPr>
        <w:pStyle w:val="ConsPlusNormal"/>
        <w:widowControl/>
        <w:ind w:firstLine="0"/>
        <w:jc w:val="both"/>
        <w:rPr>
          <w:sz w:val="24"/>
          <w:szCs w:val="24"/>
        </w:rPr>
      </w:pPr>
    </w:p>
    <w:p w:rsidR="00BB236C" w:rsidRPr="00782947" w:rsidRDefault="00BB236C" w:rsidP="00BB236C">
      <w:pPr>
        <w:pStyle w:val="ConsPlusNormal"/>
        <w:widowControl/>
        <w:jc w:val="center"/>
        <w:rPr>
          <w:sz w:val="24"/>
          <w:szCs w:val="24"/>
        </w:rPr>
      </w:pPr>
      <w:r w:rsidRPr="00782947">
        <w:rPr>
          <w:sz w:val="24"/>
          <w:szCs w:val="24"/>
        </w:rPr>
        <w:t>«</w:t>
      </w:r>
      <w:r w:rsidRPr="00782947">
        <w:rPr>
          <w:sz w:val="24"/>
          <w:szCs w:val="24"/>
          <w:lang w:val="en-US"/>
        </w:rPr>
        <w:t>I</w:t>
      </w:r>
      <w:r w:rsidRPr="00782947">
        <w:rPr>
          <w:sz w:val="24"/>
          <w:szCs w:val="24"/>
        </w:rPr>
        <w:t>II. ДОЛЖНОСТНЫЕ ОКЛАДЫ</w:t>
      </w:r>
    </w:p>
    <w:p w:rsidR="00BB236C" w:rsidRPr="00782947" w:rsidRDefault="00BB236C" w:rsidP="00BB236C">
      <w:pPr>
        <w:ind w:firstLine="709"/>
        <w:jc w:val="both"/>
        <w:rPr>
          <w:rFonts w:ascii="Arial" w:hAnsi="Arial" w:cs="Arial"/>
        </w:rPr>
      </w:pPr>
      <w:r w:rsidRPr="00782947">
        <w:rPr>
          <w:rFonts w:ascii="Arial" w:hAnsi="Arial" w:cs="Arial"/>
        </w:rPr>
        <w:t xml:space="preserve">3.1. </w:t>
      </w:r>
      <w:proofErr w:type="gramStart"/>
      <w:r w:rsidRPr="00782947">
        <w:rPr>
          <w:rFonts w:ascii="Arial" w:hAnsi="Arial" w:cs="Arial"/>
        </w:rPr>
        <w:t xml:space="preserve">Работникам, занимающим должности, относящиеся к профессиональным квалификационным группам общеотраслевых должностей руководителей, специалистов и служащих, утвержденным Приказом </w:t>
      </w:r>
      <w:r w:rsidRPr="00782947">
        <w:rPr>
          <w:rFonts w:ascii="Arial" w:hAnsi="Arial" w:cs="Arial"/>
          <w:snapToGrid w:val="0"/>
        </w:rPr>
        <w:t xml:space="preserve">Министерства здравоохранения и социального развития Российской Федерации </w:t>
      </w:r>
      <w:r w:rsidRPr="00782947">
        <w:rPr>
          <w:rFonts w:ascii="Arial" w:hAnsi="Arial" w:cs="Arial"/>
        </w:rPr>
        <w:t>от 29.05.2008 № 247н «Об утверждении профессиональных квалификационных групп общеотраслевых должностей руководителей, специалистов и служащих», рабочим по общеотраслевым профессиям рабочих, указанным в Приказе Министерства здравоохранения и социального развития Российской Федерации от 29.05.2008 N 248н "Об утверждении профессиональных квалификационных</w:t>
      </w:r>
      <w:proofErr w:type="gramEnd"/>
      <w:r w:rsidRPr="00782947">
        <w:rPr>
          <w:rFonts w:ascii="Arial" w:hAnsi="Arial" w:cs="Arial"/>
        </w:rPr>
        <w:t xml:space="preserve"> групп общеотраслевых профессий рабочих",  устанавливаются должностные оклады в следующих размерах:</w:t>
      </w:r>
    </w:p>
    <w:p w:rsidR="00BB236C" w:rsidRPr="00782947" w:rsidRDefault="00BB236C" w:rsidP="00BB236C">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7"/>
        <w:gridCol w:w="2734"/>
      </w:tblGrid>
      <w:tr w:rsidR="00E22F4B" w:rsidRPr="00782947" w:rsidTr="00CF01F4">
        <w:tc>
          <w:tcPr>
            <w:tcW w:w="7254" w:type="dxa"/>
            <w:tcBorders>
              <w:top w:val="single" w:sz="4" w:space="0" w:color="auto"/>
              <w:left w:val="single" w:sz="4" w:space="0" w:color="auto"/>
              <w:bottom w:val="single" w:sz="4" w:space="0" w:color="auto"/>
              <w:right w:val="single" w:sz="4" w:space="0" w:color="auto"/>
            </w:tcBorders>
            <w:hideMark/>
          </w:tcPr>
          <w:p w:rsidR="00E22F4B" w:rsidRPr="00E22F4B" w:rsidRDefault="00E22F4B">
            <w:pPr>
              <w:autoSpaceDE w:val="0"/>
              <w:autoSpaceDN w:val="0"/>
              <w:adjustRightInd w:val="0"/>
              <w:spacing w:line="276" w:lineRule="auto"/>
              <w:ind w:left="960"/>
              <w:jc w:val="both"/>
              <w:rPr>
                <w:rFonts w:ascii="Arial" w:hAnsi="Arial" w:cs="Arial"/>
                <w:lang w:eastAsia="en-US"/>
              </w:rPr>
            </w:pPr>
            <w:r w:rsidRPr="00E22F4B">
              <w:rPr>
                <w:rFonts w:ascii="Arial" w:hAnsi="Arial" w:cs="Arial"/>
                <w:lang w:eastAsia="en-US"/>
              </w:rPr>
              <w:t>Разряд работ в соответствии с ЕКТС</w:t>
            </w:r>
          </w:p>
        </w:tc>
        <w:tc>
          <w:tcPr>
            <w:tcW w:w="2316" w:type="dxa"/>
            <w:tcBorders>
              <w:top w:val="single" w:sz="4" w:space="0" w:color="auto"/>
              <w:left w:val="single" w:sz="4" w:space="0" w:color="auto"/>
              <w:bottom w:val="single" w:sz="4" w:space="0" w:color="auto"/>
              <w:right w:val="single" w:sz="4" w:space="0" w:color="auto"/>
            </w:tcBorders>
            <w:hideMark/>
          </w:tcPr>
          <w:p w:rsidR="00E22F4B" w:rsidRPr="00E22F4B" w:rsidRDefault="00E22F4B">
            <w:pPr>
              <w:autoSpaceDE w:val="0"/>
              <w:autoSpaceDN w:val="0"/>
              <w:adjustRightInd w:val="0"/>
              <w:spacing w:line="276" w:lineRule="auto"/>
              <w:ind w:left="960"/>
              <w:jc w:val="both"/>
              <w:rPr>
                <w:rFonts w:ascii="Arial" w:hAnsi="Arial" w:cs="Arial"/>
                <w:lang w:eastAsia="en-US"/>
              </w:rPr>
            </w:pPr>
            <w:r w:rsidRPr="00E22F4B">
              <w:rPr>
                <w:rFonts w:ascii="Arial" w:hAnsi="Arial" w:cs="Arial"/>
                <w:lang w:eastAsia="en-US"/>
              </w:rPr>
              <w:t>Размер должностного оклада</w:t>
            </w:r>
          </w:p>
          <w:p w:rsidR="00E22F4B" w:rsidRPr="00E22F4B" w:rsidRDefault="00E22F4B">
            <w:pPr>
              <w:autoSpaceDE w:val="0"/>
              <w:autoSpaceDN w:val="0"/>
              <w:adjustRightInd w:val="0"/>
              <w:spacing w:line="276" w:lineRule="auto"/>
              <w:ind w:left="960"/>
              <w:jc w:val="both"/>
              <w:rPr>
                <w:rFonts w:ascii="Arial" w:hAnsi="Arial" w:cs="Arial"/>
                <w:lang w:eastAsia="en-US"/>
              </w:rPr>
            </w:pPr>
            <w:r w:rsidRPr="00E22F4B">
              <w:rPr>
                <w:rFonts w:ascii="Arial" w:hAnsi="Arial" w:cs="Arial"/>
                <w:lang w:eastAsia="en-US"/>
              </w:rPr>
              <w:t>(рублей)</w:t>
            </w:r>
          </w:p>
        </w:tc>
      </w:tr>
      <w:tr w:rsidR="00E22F4B" w:rsidRPr="00782947" w:rsidTr="00CF01F4">
        <w:tc>
          <w:tcPr>
            <w:tcW w:w="7254" w:type="dxa"/>
            <w:tcBorders>
              <w:top w:val="single" w:sz="4" w:space="0" w:color="auto"/>
              <w:left w:val="single" w:sz="4" w:space="0" w:color="auto"/>
              <w:bottom w:val="single" w:sz="4" w:space="0" w:color="auto"/>
              <w:right w:val="single" w:sz="4" w:space="0" w:color="auto"/>
            </w:tcBorders>
            <w:hideMark/>
          </w:tcPr>
          <w:p w:rsidR="00E22F4B" w:rsidRPr="00E22F4B" w:rsidRDefault="00E22F4B">
            <w:pPr>
              <w:autoSpaceDE w:val="0"/>
              <w:autoSpaceDN w:val="0"/>
              <w:adjustRightInd w:val="0"/>
              <w:spacing w:line="276" w:lineRule="auto"/>
              <w:jc w:val="both"/>
              <w:rPr>
                <w:rFonts w:ascii="Arial" w:hAnsi="Arial" w:cs="Arial"/>
                <w:lang w:eastAsia="en-US"/>
              </w:rPr>
            </w:pPr>
            <w:r w:rsidRPr="00E22F4B">
              <w:rPr>
                <w:rFonts w:ascii="Arial" w:hAnsi="Arial" w:cs="Arial"/>
                <w:lang w:eastAsia="en-US"/>
              </w:rPr>
              <w:t>1. Специалист по муниципальному имуществу и земельным ресурсам</w:t>
            </w:r>
          </w:p>
        </w:tc>
        <w:tc>
          <w:tcPr>
            <w:tcW w:w="2316" w:type="dxa"/>
            <w:tcBorders>
              <w:top w:val="single" w:sz="4" w:space="0" w:color="auto"/>
              <w:left w:val="single" w:sz="4" w:space="0" w:color="auto"/>
              <w:bottom w:val="single" w:sz="4" w:space="0" w:color="auto"/>
              <w:right w:val="single" w:sz="4" w:space="0" w:color="auto"/>
            </w:tcBorders>
          </w:tcPr>
          <w:p w:rsidR="00E22F4B" w:rsidRPr="00E22F4B" w:rsidRDefault="00E22F4B">
            <w:pPr>
              <w:autoSpaceDE w:val="0"/>
              <w:autoSpaceDN w:val="0"/>
              <w:adjustRightInd w:val="0"/>
              <w:spacing w:line="276" w:lineRule="auto"/>
              <w:ind w:left="960"/>
              <w:jc w:val="both"/>
              <w:rPr>
                <w:rFonts w:ascii="Arial" w:hAnsi="Arial" w:cs="Arial"/>
                <w:lang w:eastAsia="en-US"/>
              </w:rPr>
            </w:pPr>
          </w:p>
          <w:p w:rsidR="00E22F4B" w:rsidRPr="00E22F4B" w:rsidRDefault="00277B75">
            <w:pPr>
              <w:autoSpaceDE w:val="0"/>
              <w:autoSpaceDN w:val="0"/>
              <w:adjustRightInd w:val="0"/>
              <w:spacing w:line="276" w:lineRule="auto"/>
              <w:ind w:left="960"/>
              <w:jc w:val="both"/>
              <w:rPr>
                <w:rFonts w:ascii="Arial" w:hAnsi="Arial" w:cs="Arial"/>
                <w:lang w:eastAsia="en-US"/>
              </w:rPr>
            </w:pPr>
            <w:r>
              <w:rPr>
                <w:rFonts w:ascii="Arial" w:hAnsi="Arial" w:cs="Arial"/>
                <w:lang w:eastAsia="en-US"/>
              </w:rPr>
              <w:t>10993</w:t>
            </w:r>
            <w:r w:rsidR="00E22F4B" w:rsidRPr="00E22F4B">
              <w:rPr>
                <w:rFonts w:ascii="Arial" w:hAnsi="Arial" w:cs="Arial"/>
                <w:lang w:eastAsia="en-US"/>
              </w:rPr>
              <w:t>,00</w:t>
            </w:r>
          </w:p>
        </w:tc>
      </w:tr>
      <w:tr w:rsidR="00E22F4B" w:rsidRPr="00782947" w:rsidTr="00CF01F4">
        <w:tc>
          <w:tcPr>
            <w:tcW w:w="7254" w:type="dxa"/>
            <w:tcBorders>
              <w:top w:val="single" w:sz="4" w:space="0" w:color="auto"/>
              <w:left w:val="single" w:sz="4" w:space="0" w:color="auto"/>
              <w:bottom w:val="single" w:sz="4" w:space="0" w:color="auto"/>
              <w:right w:val="single" w:sz="4" w:space="0" w:color="auto"/>
            </w:tcBorders>
            <w:hideMark/>
          </w:tcPr>
          <w:p w:rsidR="00E22F4B" w:rsidRPr="00E22F4B" w:rsidRDefault="00E22F4B">
            <w:pPr>
              <w:autoSpaceDE w:val="0"/>
              <w:autoSpaceDN w:val="0"/>
              <w:adjustRightInd w:val="0"/>
              <w:spacing w:line="276" w:lineRule="auto"/>
              <w:jc w:val="both"/>
              <w:rPr>
                <w:rFonts w:ascii="Arial" w:hAnsi="Arial" w:cs="Arial"/>
                <w:lang w:eastAsia="en-US"/>
              </w:rPr>
            </w:pPr>
            <w:r w:rsidRPr="00E22F4B">
              <w:rPr>
                <w:rFonts w:ascii="Arial" w:hAnsi="Arial" w:cs="Arial"/>
                <w:lang w:eastAsia="en-US"/>
              </w:rPr>
              <w:t>2. Специалист по ЖКХ, ГО ЧС и благоустройству</w:t>
            </w:r>
          </w:p>
        </w:tc>
        <w:tc>
          <w:tcPr>
            <w:tcW w:w="2316" w:type="dxa"/>
            <w:tcBorders>
              <w:top w:val="single" w:sz="4" w:space="0" w:color="auto"/>
              <w:left w:val="single" w:sz="4" w:space="0" w:color="auto"/>
              <w:bottom w:val="single" w:sz="4" w:space="0" w:color="auto"/>
              <w:right w:val="single" w:sz="4" w:space="0" w:color="auto"/>
            </w:tcBorders>
            <w:hideMark/>
          </w:tcPr>
          <w:p w:rsidR="00E22F4B" w:rsidRPr="00E22F4B" w:rsidRDefault="00277B75">
            <w:pPr>
              <w:autoSpaceDE w:val="0"/>
              <w:autoSpaceDN w:val="0"/>
              <w:adjustRightInd w:val="0"/>
              <w:spacing w:line="276" w:lineRule="auto"/>
              <w:ind w:left="960"/>
              <w:jc w:val="both"/>
              <w:rPr>
                <w:rFonts w:ascii="Arial" w:hAnsi="Arial" w:cs="Arial"/>
                <w:lang w:eastAsia="en-US"/>
              </w:rPr>
            </w:pPr>
            <w:r>
              <w:rPr>
                <w:rFonts w:ascii="Arial" w:hAnsi="Arial" w:cs="Arial"/>
                <w:lang w:eastAsia="en-US"/>
              </w:rPr>
              <w:t>10631</w:t>
            </w:r>
            <w:r w:rsidR="00E22F4B" w:rsidRPr="00E22F4B">
              <w:rPr>
                <w:rFonts w:ascii="Arial" w:hAnsi="Arial" w:cs="Arial"/>
                <w:lang w:eastAsia="en-US"/>
              </w:rPr>
              <w:t>,00</w:t>
            </w:r>
          </w:p>
        </w:tc>
      </w:tr>
      <w:tr w:rsidR="00E22F4B" w:rsidRPr="00782947" w:rsidTr="00CF01F4">
        <w:tc>
          <w:tcPr>
            <w:tcW w:w="7254" w:type="dxa"/>
            <w:tcBorders>
              <w:top w:val="single" w:sz="4" w:space="0" w:color="auto"/>
              <w:left w:val="single" w:sz="4" w:space="0" w:color="auto"/>
              <w:bottom w:val="single" w:sz="4" w:space="0" w:color="auto"/>
              <w:right w:val="single" w:sz="4" w:space="0" w:color="auto"/>
            </w:tcBorders>
            <w:hideMark/>
          </w:tcPr>
          <w:p w:rsidR="00E22F4B" w:rsidRPr="00E22F4B" w:rsidRDefault="00E22F4B">
            <w:pPr>
              <w:autoSpaceDE w:val="0"/>
              <w:autoSpaceDN w:val="0"/>
              <w:adjustRightInd w:val="0"/>
              <w:spacing w:line="276" w:lineRule="auto"/>
              <w:jc w:val="both"/>
              <w:rPr>
                <w:rFonts w:ascii="Arial" w:hAnsi="Arial" w:cs="Arial"/>
                <w:lang w:eastAsia="en-US"/>
              </w:rPr>
            </w:pPr>
            <w:r w:rsidRPr="00E22F4B">
              <w:rPr>
                <w:rFonts w:ascii="Arial" w:hAnsi="Arial" w:cs="Arial"/>
                <w:lang w:eastAsia="en-US"/>
              </w:rPr>
              <w:t>3. Бухгалтер - кассир</w:t>
            </w:r>
          </w:p>
        </w:tc>
        <w:tc>
          <w:tcPr>
            <w:tcW w:w="2316" w:type="dxa"/>
            <w:tcBorders>
              <w:top w:val="single" w:sz="4" w:space="0" w:color="auto"/>
              <w:left w:val="single" w:sz="4" w:space="0" w:color="auto"/>
              <w:bottom w:val="single" w:sz="4" w:space="0" w:color="auto"/>
              <w:right w:val="single" w:sz="4" w:space="0" w:color="auto"/>
            </w:tcBorders>
            <w:hideMark/>
          </w:tcPr>
          <w:p w:rsidR="00E22F4B" w:rsidRPr="00E22F4B" w:rsidRDefault="00277B75">
            <w:pPr>
              <w:autoSpaceDE w:val="0"/>
              <w:autoSpaceDN w:val="0"/>
              <w:adjustRightInd w:val="0"/>
              <w:spacing w:line="276" w:lineRule="auto"/>
              <w:ind w:left="960"/>
              <w:jc w:val="both"/>
              <w:rPr>
                <w:rFonts w:ascii="Arial" w:hAnsi="Arial" w:cs="Arial"/>
                <w:lang w:eastAsia="en-US"/>
              </w:rPr>
            </w:pPr>
            <w:r>
              <w:rPr>
                <w:rFonts w:ascii="Arial" w:hAnsi="Arial" w:cs="Arial"/>
                <w:lang w:eastAsia="en-US"/>
              </w:rPr>
              <w:t>10993</w:t>
            </w:r>
            <w:r w:rsidR="00E22F4B" w:rsidRPr="00E22F4B">
              <w:rPr>
                <w:rFonts w:ascii="Arial" w:hAnsi="Arial" w:cs="Arial"/>
                <w:lang w:eastAsia="en-US"/>
              </w:rPr>
              <w:t>,00</w:t>
            </w:r>
          </w:p>
        </w:tc>
      </w:tr>
      <w:tr w:rsidR="00E22F4B" w:rsidRPr="00782947" w:rsidTr="00CF01F4">
        <w:tc>
          <w:tcPr>
            <w:tcW w:w="7254" w:type="dxa"/>
            <w:tcBorders>
              <w:top w:val="single" w:sz="4" w:space="0" w:color="auto"/>
              <w:left w:val="single" w:sz="4" w:space="0" w:color="auto"/>
              <w:bottom w:val="single" w:sz="4" w:space="0" w:color="auto"/>
              <w:right w:val="single" w:sz="4" w:space="0" w:color="auto"/>
            </w:tcBorders>
            <w:hideMark/>
          </w:tcPr>
          <w:p w:rsidR="00E22F4B" w:rsidRPr="00E22F4B" w:rsidRDefault="00E22F4B">
            <w:pPr>
              <w:autoSpaceDE w:val="0"/>
              <w:autoSpaceDN w:val="0"/>
              <w:adjustRightInd w:val="0"/>
              <w:spacing w:line="276" w:lineRule="auto"/>
              <w:jc w:val="both"/>
              <w:rPr>
                <w:rFonts w:ascii="Arial" w:hAnsi="Arial" w:cs="Arial"/>
                <w:lang w:eastAsia="en-US"/>
              </w:rPr>
            </w:pPr>
            <w:r w:rsidRPr="00E22F4B">
              <w:rPr>
                <w:rFonts w:ascii="Arial" w:hAnsi="Arial" w:cs="Arial"/>
                <w:lang w:eastAsia="en-US"/>
              </w:rPr>
              <w:t>4. Специалист по работе с населением</w:t>
            </w:r>
          </w:p>
        </w:tc>
        <w:tc>
          <w:tcPr>
            <w:tcW w:w="2316" w:type="dxa"/>
            <w:tcBorders>
              <w:top w:val="single" w:sz="4" w:space="0" w:color="auto"/>
              <w:left w:val="single" w:sz="4" w:space="0" w:color="auto"/>
              <w:bottom w:val="single" w:sz="4" w:space="0" w:color="auto"/>
              <w:right w:val="single" w:sz="4" w:space="0" w:color="auto"/>
            </w:tcBorders>
            <w:hideMark/>
          </w:tcPr>
          <w:p w:rsidR="00E22F4B" w:rsidRPr="00E22F4B" w:rsidRDefault="00277B75">
            <w:pPr>
              <w:autoSpaceDE w:val="0"/>
              <w:autoSpaceDN w:val="0"/>
              <w:adjustRightInd w:val="0"/>
              <w:spacing w:line="276" w:lineRule="auto"/>
              <w:ind w:left="960"/>
              <w:jc w:val="both"/>
              <w:rPr>
                <w:rFonts w:ascii="Arial" w:hAnsi="Arial" w:cs="Arial"/>
                <w:lang w:eastAsia="en-US"/>
              </w:rPr>
            </w:pPr>
            <w:r>
              <w:rPr>
                <w:rFonts w:ascii="Arial" w:hAnsi="Arial" w:cs="Arial"/>
                <w:lang w:eastAsia="en-US"/>
              </w:rPr>
              <w:t>10426</w:t>
            </w:r>
            <w:r w:rsidR="00E22F4B" w:rsidRPr="00E22F4B">
              <w:rPr>
                <w:rFonts w:ascii="Arial" w:hAnsi="Arial" w:cs="Arial"/>
                <w:lang w:eastAsia="en-US"/>
              </w:rPr>
              <w:t>,00</w:t>
            </w:r>
          </w:p>
        </w:tc>
      </w:tr>
      <w:tr w:rsidR="00E22F4B" w:rsidRPr="00782947" w:rsidTr="00CF01F4">
        <w:tc>
          <w:tcPr>
            <w:tcW w:w="7254" w:type="dxa"/>
            <w:tcBorders>
              <w:top w:val="single" w:sz="4" w:space="0" w:color="auto"/>
              <w:left w:val="single" w:sz="4" w:space="0" w:color="auto"/>
              <w:bottom w:val="single" w:sz="4" w:space="0" w:color="auto"/>
              <w:right w:val="single" w:sz="4" w:space="0" w:color="auto"/>
            </w:tcBorders>
            <w:hideMark/>
          </w:tcPr>
          <w:p w:rsidR="00E22F4B" w:rsidRPr="00E22F4B" w:rsidRDefault="00E22F4B">
            <w:pPr>
              <w:autoSpaceDE w:val="0"/>
              <w:autoSpaceDN w:val="0"/>
              <w:adjustRightInd w:val="0"/>
              <w:spacing w:line="276" w:lineRule="auto"/>
              <w:jc w:val="both"/>
              <w:rPr>
                <w:rFonts w:ascii="Arial" w:hAnsi="Arial" w:cs="Arial"/>
                <w:lang w:eastAsia="en-US"/>
              </w:rPr>
            </w:pPr>
            <w:r w:rsidRPr="00E22F4B">
              <w:rPr>
                <w:rFonts w:ascii="Arial" w:hAnsi="Arial" w:cs="Arial"/>
                <w:lang w:eastAsia="en-US"/>
              </w:rPr>
              <w:t>5. Специалист – управляющий делами</w:t>
            </w:r>
          </w:p>
        </w:tc>
        <w:tc>
          <w:tcPr>
            <w:tcW w:w="2316" w:type="dxa"/>
            <w:tcBorders>
              <w:top w:val="single" w:sz="4" w:space="0" w:color="auto"/>
              <w:left w:val="single" w:sz="4" w:space="0" w:color="auto"/>
              <w:bottom w:val="single" w:sz="4" w:space="0" w:color="auto"/>
              <w:right w:val="single" w:sz="4" w:space="0" w:color="auto"/>
            </w:tcBorders>
            <w:hideMark/>
          </w:tcPr>
          <w:p w:rsidR="00E22F4B" w:rsidRPr="00E22F4B" w:rsidRDefault="00277B75">
            <w:pPr>
              <w:autoSpaceDE w:val="0"/>
              <w:autoSpaceDN w:val="0"/>
              <w:adjustRightInd w:val="0"/>
              <w:spacing w:line="276" w:lineRule="auto"/>
              <w:ind w:left="960"/>
              <w:jc w:val="both"/>
              <w:rPr>
                <w:rFonts w:ascii="Arial" w:hAnsi="Arial" w:cs="Arial"/>
                <w:lang w:eastAsia="en-US"/>
              </w:rPr>
            </w:pPr>
            <w:r>
              <w:rPr>
                <w:rFonts w:ascii="Arial" w:hAnsi="Arial" w:cs="Arial"/>
                <w:lang w:eastAsia="en-US"/>
              </w:rPr>
              <w:t>10426</w:t>
            </w:r>
            <w:r w:rsidR="00E22F4B" w:rsidRPr="00E22F4B">
              <w:rPr>
                <w:rFonts w:ascii="Arial" w:hAnsi="Arial" w:cs="Arial"/>
                <w:lang w:eastAsia="en-US"/>
              </w:rPr>
              <w:t>,00</w:t>
            </w:r>
          </w:p>
        </w:tc>
      </w:tr>
      <w:tr w:rsidR="00E22F4B" w:rsidRPr="00782947" w:rsidTr="00CF01F4">
        <w:tc>
          <w:tcPr>
            <w:tcW w:w="7254" w:type="dxa"/>
            <w:tcBorders>
              <w:top w:val="single" w:sz="4" w:space="0" w:color="auto"/>
              <w:left w:val="single" w:sz="4" w:space="0" w:color="auto"/>
              <w:bottom w:val="single" w:sz="4" w:space="0" w:color="auto"/>
              <w:right w:val="single" w:sz="4" w:space="0" w:color="auto"/>
            </w:tcBorders>
            <w:hideMark/>
          </w:tcPr>
          <w:p w:rsidR="00E22F4B" w:rsidRPr="00E22F4B" w:rsidRDefault="00E22F4B">
            <w:pPr>
              <w:autoSpaceDE w:val="0"/>
              <w:autoSpaceDN w:val="0"/>
              <w:adjustRightInd w:val="0"/>
              <w:spacing w:line="276" w:lineRule="auto"/>
              <w:jc w:val="both"/>
              <w:rPr>
                <w:rFonts w:ascii="Arial" w:hAnsi="Arial" w:cs="Arial"/>
                <w:lang w:eastAsia="en-US"/>
              </w:rPr>
            </w:pPr>
            <w:r w:rsidRPr="00E22F4B">
              <w:rPr>
                <w:rFonts w:ascii="Arial" w:hAnsi="Arial" w:cs="Arial"/>
                <w:lang w:eastAsia="en-US"/>
              </w:rPr>
              <w:t>6. Уборщик служебных помещений</w:t>
            </w:r>
          </w:p>
        </w:tc>
        <w:tc>
          <w:tcPr>
            <w:tcW w:w="2316" w:type="dxa"/>
            <w:tcBorders>
              <w:top w:val="single" w:sz="4" w:space="0" w:color="auto"/>
              <w:left w:val="single" w:sz="4" w:space="0" w:color="auto"/>
              <w:bottom w:val="single" w:sz="4" w:space="0" w:color="auto"/>
              <w:right w:val="single" w:sz="4" w:space="0" w:color="auto"/>
            </w:tcBorders>
            <w:hideMark/>
          </w:tcPr>
          <w:p w:rsidR="00E22F4B" w:rsidRPr="00E22F4B" w:rsidRDefault="00277B75">
            <w:pPr>
              <w:autoSpaceDE w:val="0"/>
              <w:autoSpaceDN w:val="0"/>
              <w:adjustRightInd w:val="0"/>
              <w:spacing w:line="276" w:lineRule="auto"/>
              <w:ind w:left="960"/>
              <w:jc w:val="both"/>
              <w:rPr>
                <w:rFonts w:ascii="Arial" w:hAnsi="Arial" w:cs="Arial"/>
                <w:lang w:eastAsia="en-US"/>
              </w:rPr>
            </w:pPr>
            <w:r>
              <w:rPr>
                <w:rFonts w:ascii="Arial" w:hAnsi="Arial" w:cs="Arial"/>
                <w:lang w:eastAsia="en-US"/>
              </w:rPr>
              <w:t>7572</w:t>
            </w:r>
            <w:r w:rsidR="00E22F4B" w:rsidRPr="00E22F4B">
              <w:rPr>
                <w:rFonts w:ascii="Arial" w:hAnsi="Arial" w:cs="Arial"/>
                <w:lang w:eastAsia="en-US"/>
              </w:rPr>
              <w:t>,00</w:t>
            </w:r>
          </w:p>
        </w:tc>
      </w:tr>
    </w:tbl>
    <w:p w:rsidR="00BB236C" w:rsidRPr="00782947" w:rsidRDefault="00E22F4B" w:rsidP="00A7265C">
      <w:pPr>
        <w:jc w:val="both"/>
        <w:rPr>
          <w:rFonts w:ascii="Arial" w:hAnsi="Arial" w:cs="Arial"/>
        </w:rPr>
      </w:pPr>
      <w:r>
        <w:rPr>
          <w:rFonts w:ascii="Arial" w:hAnsi="Arial" w:cs="Arial"/>
        </w:rPr>
        <w:t>(Изменено Постановлением от 06.09.2023 № 75</w:t>
      </w:r>
      <w:r w:rsidR="00BB236C" w:rsidRPr="00782947">
        <w:rPr>
          <w:rFonts w:ascii="Arial" w:hAnsi="Arial" w:cs="Arial"/>
        </w:rPr>
        <w:t>)</w:t>
      </w:r>
    </w:p>
    <w:p w:rsidR="00095603" w:rsidRPr="00782947" w:rsidRDefault="00095603" w:rsidP="00BB236C">
      <w:pPr>
        <w:autoSpaceDE w:val="0"/>
        <w:autoSpaceDN w:val="0"/>
        <w:adjustRightInd w:val="0"/>
        <w:jc w:val="both"/>
        <w:rPr>
          <w:rFonts w:ascii="Arial" w:hAnsi="Arial" w:cs="Arial"/>
        </w:rPr>
      </w:pPr>
      <w:bookmarkStart w:id="0" w:name="_GoBack"/>
      <w:bookmarkEnd w:id="0"/>
    </w:p>
    <w:p w:rsidR="00095603" w:rsidRPr="00782947" w:rsidRDefault="00095603" w:rsidP="00BB236C">
      <w:pPr>
        <w:pStyle w:val="ConsPlusNormal"/>
        <w:widowControl/>
        <w:ind w:firstLine="0"/>
        <w:jc w:val="center"/>
        <w:rPr>
          <w:sz w:val="24"/>
          <w:szCs w:val="24"/>
        </w:rPr>
      </w:pPr>
      <w:r w:rsidRPr="00782947">
        <w:rPr>
          <w:sz w:val="24"/>
          <w:szCs w:val="24"/>
        </w:rPr>
        <w:t>I</w:t>
      </w:r>
      <w:r w:rsidRPr="00782947">
        <w:rPr>
          <w:sz w:val="24"/>
          <w:szCs w:val="24"/>
          <w:lang w:val="en-US"/>
        </w:rPr>
        <w:t>V</w:t>
      </w:r>
      <w:r w:rsidRPr="00782947">
        <w:rPr>
          <w:sz w:val="24"/>
          <w:szCs w:val="24"/>
        </w:rPr>
        <w:t>. КОМПЕНСАЦИОННЫЕ ВЫПЛАТЫ</w:t>
      </w:r>
    </w:p>
    <w:p w:rsidR="00095603" w:rsidRPr="00782947" w:rsidRDefault="00095603" w:rsidP="00BB236C">
      <w:pPr>
        <w:pStyle w:val="ConsNormal"/>
        <w:ind w:firstLine="0"/>
        <w:jc w:val="both"/>
        <w:rPr>
          <w:rFonts w:ascii="Arial" w:hAnsi="Arial" w:cs="Arial"/>
          <w:b/>
          <w:bCs/>
        </w:rPr>
      </w:pPr>
    </w:p>
    <w:p w:rsidR="00095603" w:rsidRPr="00782947" w:rsidRDefault="00BB236C" w:rsidP="00BB236C">
      <w:pPr>
        <w:ind w:firstLine="708"/>
        <w:jc w:val="both"/>
        <w:rPr>
          <w:rFonts w:ascii="Arial" w:hAnsi="Arial" w:cs="Arial"/>
          <w:snapToGrid w:val="0"/>
        </w:rPr>
      </w:pPr>
      <w:r w:rsidRPr="00782947">
        <w:rPr>
          <w:rFonts w:ascii="Arial" w:hAnsi="Arial" w:cs="Arial"/>
          <w:snapToGrid w:val="0"/>
        </w:rPr>
        <w:t xml:space="preserve">4.1. </w:t>
      </w:r>
      <w:r w:rsidR="00095603" w:rsidRPr="00782947">
        <w:rPr>
          <w:rFonts w:ascii="Arial" w:hAnsi="Arial" w:cs="Arial"/>
          <w:snapToGrid w:val="0"/>
        </w:rPr>
        <w:t>Работникам в соответствии с трудовым законодательством и иными нормативными правовыми актами, содержащими нормы трудового права, устанавливаются следующие компенсационные выплаты:</w:t>
      </w:r>
    </w:p>
    <w:p w:rsidR="00095603" w:rsidRPr="00782947" w:rsidRDefault="00BB236C" w:rsidP="00BB236C">
      <w:pPr>
        <w:ind w:firstLine="708"/>
        <w:jc w:val="both"/>
        <w:rPr>
          <w:rFonts w:ascii="Arial" w:hAnsi="Arial" w:cs="Arial"/>
          <w:b/>
          <w:snapToGrid w:val="0"/>
        </w:rPr>
      </w:pPr>
      <w:r w:rsidRPr="00782947">
        <w:rPr>
          <w:rFonts w:ascii="Arial" w:hAnsi="Arial" w:cs="Arial"/>
          <w:b/>
          <w:snapToGrid w:val="0"/>
        </w:rPr>
        <w:t xml:space="preserve">1) </w:t>
      </w:r>
      <w:r w:rsidR="00095603" w:rsidRPr="00782947">
        <w:rPr>
          <w:rFonts w:ascii="Arial" w:hAnsi="Arial" w:cs="Arial"/>
          <w:b/>
          <w:snapToGrid w:val="0"/>
        </w:rPr>
        <w:t xml:space="preserve">доплата за совмещение профессий (должностей) </w:t>
      </w:r>
      <w:r w:rsidR="00095603" w:rsidRPr="00782947">
        <w:rPr>
          <w:rFonts w:ascii="Arial" w:hAnsi="Arial" w:cs="Arial"/>
          <w:snapToGrid w:val="0"/>
        </w:rPr>
        <w:t>уст</w:t>
      </w:r>
      <w:r w:rsidRPr="00782947">
        <w:rPr>
          <w:rFonts w:ascii="Arial" w:hAnsi="Arial" w:cs="Arial"/>
          <w:snapToGrid w:val="0"/>
        </w:rPr>
        <w:t xml:space="preserve">анавливается в размере до 100% </w:t>
      </w:r>
      <w:r w:rsidR="00095603" w:rsidRPr="00782947">
        <w:rPr>
          <w:rFonts w:ascii="Arial" w:hAnsi="Arial" w:cs="Arial"/>
          <w:snapToGrid w:val="0"/>
        </w:rPr>
        <w:t>оклада (должностного оклада) в зависимости от качества и объема выполняемых работ (но не более оклада (должностного оклада) совмещаемой профессии)</w:t>
      </w:r>
    </w:p>
    <w:p w:rsidR="00095603" w:rsidRPr="00782947" w:rsidRDefault="00BB236C" w:rsidP="00BB236C">
      <w:pPr>
        <w:ind w:firstLine="708"/>
        <w:jc w:val="both"/>
        <w:rPr>
          <w:rFonts w:ascii="Arial" w:hAnsi="Arial" w:cs="Arial"/>
          <w:b/>
          <w:snapToGrid w:val="0"/>
        </w:rPr>
      </w:pPr>
      <w:r w:rsidRPr="00782947">
        <w:rPr>
          <w:rFonts w:ascii="Arial" w:hAnsi="Arial" w:cs="Arial"/>
          <w:b/>
          <w:snapToGrid w:val="0"/>
        </w:rPr>
        <w:lastRenderedPageBreak/>
        <w:t xml:space="preserve">2) </w:t>
      </w:r>
      <w:r w:rsidR="00095603" w:rsidRPr="00782947">
        <w:rPr>
          <w:rFonts w:ascii="Arial" w:hAnsi="Arial" w:cs="Arial"/>
          <w:b/>
          <w:snapToGrid w:val="0"/>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w:t>
      </w:r>
      <w:r w:rsidR="00095603" w:rsidRPr="00782947">
        <w:rPr>
          <w:rFonts w:ascii="Arial" w:hAnsi="Arial" w:cs="Arial"/>
          <w:snapToGrid w:val="0"/>
        </w:rPr>
        <w:t>устанавливается в размере до 100%  оклада (должностного оклада)  в зависимости от качества и объема выполняемых работ (но не более оклада (должностного оклада) совмещаемой профессии)</w:t>
      </w:r>
    </w:p>
    <w:p w:rsidR="00095603" w:rsidRPr="00782947" w:rsidRDefault="00BB236C" w:rsidP="00BB236C">
      <w:pPr>
        <w:ind w:firstLine="708"/>
        <w:jc w:val="both"/>
        <w:rPr>
          <w:rFonts w:ascii="Arial" w:hAnsi="Arial" w:cs="Arial"/>
          <w:b/>
          <w:snapToGrid w:val="0"/>
        </w:rPr>
      </w:pPr>
      <w:r w:rsidRPr="00782947">
        <w:rPr>
          <w:rFonts w:ascii="Arial" w:hAnsi="Arial" w:cs="Arial"/>
          <w:b/>
          <w:snapToGrid w:val="0"/>
        </w:rPr>
        <w:t xml:space="preserve">3) </w:t>
      </w:r>
      <w:r w:rsidR="00095603" w:rsidRPr="00782947">
        <w:rPr>
          <w:rFonts w:ascii="Arial" w:hAnsi="Arial" w:cs="Arial"/>
          <w:b/>
          <w:snapToGrid w:val="0"/>
        </w:rPr>
        <w:t>выплаты за работу в местностях с особыми климатическими условиями;</w:t>
      </w:r>
    </w:p>
    <w:p w:rsidR="00095603" w:rsidRPr="00782947" w:rsidRDefault="00095603" w:rsidP="00BB236C">
      <w:pPr>
        <w:tabs>
          <w:tab w:val="num" w:pos="0"/>
        </w:tabs>
        <w:jc w:val="both"/>
        <w:rPr>
          <w:rFonts w:ascii="Arial" w:hAnsi="Arial" w:cs="Arial"/>
          <w:snapToGrid w:val="0"/>
        </w:rPr>
      </w:pPr>
      <w:r w:rsidRPr="00782947">
        <w:rPr>
          <w:rFonts w:ascii="Arial" w:hAnsi="Arial" w:cs="Arial"/>
          <w:snapToGrid w:val="0"/>
        </w:rPr>
        <w:t>Конкретные размеры коэффициентов, процентных  надбавок и условия их применения  устанавливается в соответствие с действующим законодательством.</w:t>
      </w:r>
    </w:p>
    <w:p w:rsidR="00095603" w:rsidRPr="00782947" w:rsidRDefault="00BB236C" w:rsidP="00BB236C">
      <w:pPr>
        <w:ind w:firstLine="709"/>
        <w:jc w:val="both"/>
        <w:rPr>
          <w:rFonts w:ascii="Arial" w:hAnsi="Arial" w:cs="Arial"/>
          <w:snapToGrid w:val="0"/>
        </w:rPr>
      </w:pPr>
      <w:r w:rsidRPr="00782947">
        <w:rPr>
          <w:rFonts w:ascii="Arial" w:hAnsi="Arial" w:cs="Arial"/>
        </w:rPr>
        <w:t xml:space="preserve">4.2. </w:t>
      </w:r>
      <w:r w:rsidR="00095603" w:rsidRPr="00782947">
        <w:rPr>
          <w:rFonts w:ascii="Arial" w:hAnsi="Arial" w:cs="Arial"/>
        </w:rPr>
        <w:t>Оклад (должностной оклад) и компенсационные выплаты, указанные в настоящем Положении, не образуют новый оклад (должностной оклад).</w:t>
      </w:r>
    </w:p>
    <w:p w:rsidR="00095603" w:rsidRPr="00782947" w:rsidRDefault="00BB236C" w:rsidP="00BB236C">
      <w:pPr>
        <w:ind w:firstLine="709"/>
        <w:jc w:val="both"/>
        <w:rPr>
          <w:rFonts w:ascii="Arial" w:hAnsi="Arial" w:cs="Arial"/>
          <w:b/>
          <w:bCs/>
        </w:rPr>
      </w:pPr>
      <w:r w:rsidRPr="00782947">
        <w:rPr>
          <w:rFonts w:ascii="Arial" w:hAnsi="Arial" w:cs="Arial"/>
        </w:rPr>
        <w:t xml:space="preserve">4.3. </w:t>
      </w:r>
      <w:r w:rsidR="00095603" w:rsidRPr="00782947">
        <w:rPr>
          <w:rFonts w:ascii="Arial" w:hAnsi="Arial" w:cs="Arial"/>
        </w:rPr>
        <w:t>Компенсационные выплаты, указанные в   настоящем Положении, не учитываются при начислении иных компенсационных и стимулирующих выплат, за исключением начисления процентной надбавки за стаж работы в районах Крайнего Севера и приравненных к ним местностям, районного коэффициента к заработной плате.</w:t>
      </w:r>
    </w:p>
    <w:p w:rsidR="00BB236C" w:rsidRPr="00782947" w:rsidRDefault="00BB236C" w:rsidP="00BB236C">
      <w:pPr>
        <w:pStyle w:val="a3"/>
        <w:keepLines/>
        <w:ind w:firstLine="0"/>
        <w:jc w:val="both"/>
        <w:rPr>
          <w:rFonts w:ascii="Arial" w:hAnsi="Arial" w:cs="Arial"/>
        </w:rPr>
      </w:pPr>
    </w:p>
    <w:p w:rsidR="00095603" w:rsidRPr="00782947" w:rsidRDefault="00095603" w:rsidP="00BB236C">
      <w:pPr>
        <w:pStyle w:val="a3"/>
        <w:keepLines/>
        <w:ind w:firstLine="0"/>
        <w:jc w:val="center"/>
        <w:rPr>
          <w:rFonts w:ascii="Arial" w:hAnsi="Arial" w:cs="Arial"/>
          <w:bCs/>
        </w:rPr>
      </w:pPr>
      <w:r w:rsidRPr="00782947">
        <w:rPr>
          <w:rFonts w:ascii="Arial" w:hAnsi="Arial" w:cs="Arial"/>
          <w:bCs/>
          <w:lang w:val="en-US"/>
        </w:rPr>
        <w:t>V</w:t>
      </w:r>
      <w:r w:rsidRPr="00782947">
        <w:rPr>
          <w:rFonts w:ascii="Arial" w:hAnsi="Arial" w:cs="Arial"/>
          <w:bCs/>
        </w:rPr>
        <w:t>. СТИМУЛИРУЮЩИЕ ВЫПЛАТЫ</w:t>
      </w:r>
    </w:p>
    <w:p w:rsidR="00095603" w:rsidRPr="00782947" w:rsidRDefault="00095603" w:rsidP="00BB236C">
      <w:pPr>
        <w:pStyle w:val="a3"/>
        <w:keepLines/>
        <w:jc w:val="both"/>
        <w:rPr>
          <w:rFonts w:ascii="Arial" w:hAnsi="Arial" w:cs="Arial"/>
          <w:b/>
          <w:bCs/>
        </w:rPr>
      </w:pPr>
    </w:p>
    <w:p w:rsidR="00095603" w:rsidRPr="00782947" w:rsidRDefault="00095603" w:rsidP="00BB236C">
      <w:pPr>
        <w:pStyle w:val="a3"/>
        <w:keepLines/>
        <w:ind w:firstLine="709"/>
        <w:jc w:val="both"/>
        <w:rPr>
          <w:rFonts w:ascii="Arial" w:hAnsi="Arial" w:cs="Arial"/>
        </w:rPr>
      </w:pPr>
      <w:r w:rsidRPr="00782947">
        <w:rPr>
          <w:rFonts w:ascii="Arial" w:hAnsi="Arial" w:cs="Arial"/>
        </w:rPr>
        <w:t>К стимулирующим выплатам относится: выплата за классность</w:t>
      </w:r>
    </w:p>
    <w:p w:rsidR="00095603" w:rsidRPr="00782947" w:rsidRDefault="00095603" w:rsidP="00BB236C">
      <w:pPr>
        <w:pStyle w:val="a3"/>
        <w:keepLines/>
        <w:ind w:firstLine="709"/>
        <w:jc w:val="both"/>
        <w:rPr>
          <w:rFonts w:ascii="Arial" w:hAnsi="Arial" w:cs="Arial"/>
        </w:rPr>
      </w:pPr>
      <w:r w:rsidRPr="00782947">
        <w:rPr>
          <w:rFonts w:ascii="Arial" w:hAnsi="Arial" w:cs="Arial"/>
        </w:rPr>
        <w:t xml:space="preserve">5.1. </w:t>
      </w:r>
      <w:r w:rsidRPr="00782947">
        <w:rPr>
          <w:rFonts w:ascii="Arial" w:hAnsi="Arial" w:cs="Arial"/>
          <w:b/>
        </w:rPr>
        <w:t>Надбавка за классность</w:t>
      </w:r>
      <w:r w:rsidRPr="00782947">
        <w:rPr>
          <w:rFonts w:ascii="Arial" w:hAnsi="Arial" w:cs="Arial"/>
        </w:rPr>
        <w:t xml:space="preserve"> </w:t>
      </w:r>
    </w:p>
    <w:p w:rsidR="00095603" w:rsidRPr="00782947" w:rsidRDefault="00095603" w:rsidP="00BB236C">
      <w:pPr>
        <w:pStyle w:val="a3"/>
        <w:keepLines/>
        <w:tabs>
          <w:tab w:val="num" w:pos="0"/>
        </w:tabs>
        <w:ind w:firstLine="709"/>
        <w:jc w:val="both"/>
        <w:rPr>
          <w:rFonts w:ascii="Arial" w:hAnsi="Arial" w:cs="Arial"/>
        </w:rPr>
      </w:pPr>
      <w:r w:rsidRPr="00782947">
        <w:rPr>
          <w:rFonts w:ascii="Arial" w:hAnsi="Arial" w:cs="Arial"/>
        </w:rPr>
        <w:t>Надбавка за классность устанавливается водителям легковых автомобилей при предъявлении удостоверения, подтверждающего класс водителя, в следующих размерах:</w:t>
      </w:r>
    </w:p>
    <w:p w:rsidR="00095603" w:rsidRPr="00782947" w:rsidRDefault="00095603" w:rsidP="00E22F4B">
      <w:pPr>
        <w:pStyle w:val="a3"/>
        <w:keepLines/>
        <w:numPr>
          <w:ilvl w:val="0"/>
          <w:numId w:val="3"/>
        </w:numPr>
        <w:jc w:val="both"/>
        <w:rPr>
          <w:rFonts w:ascii="Arial" w:hAnsi="Arial" w:cs="Arial"/>
        </w:rPr>
      </w:pPr>
      <w:r w:rsidRPr="00782947">
        <w:rPr>
          <w:rFonts w:ascii="Arial" w:hAnsi="Arial" w:cs="Arial"/>
        </w:rPr>
        <w:t>класс – 500рублей</w:t>
      </w:r>
    </w:p>
    <w:p w:rsidR="00095603" w:rsidRPr="00782947" w:rsidRDefault="00095603" w:rsidP="00BB236C">
      <w:pPr>
        <w:pStyle w:val="a3"/>
        <w:keepLines/>
        <w:tabs>
          <w:tab w:val="num" w:pos="0"/>
        </w:tabs>
        <w:ind w:firstLine="709"/>
        <w:jc w:val="both"/>
        <w:rPr>
          <w:rFonts w:ascii="Arial" w:hAnsi="Arial" w:cs="Arial"/>
        </w:rPr>
      </w:pPr>
      <w:r w:rsidRPr="00782947">
        <w:rPr>
          <w:rFonts w:ascii="Arial" w:hAnsi="Arial" w:cs="Arial"/>
        </w:rPr>
        <w:t>2 класс- 300 рублей</w:t>
      </w:r>
    </w:p>
    <w:p w:rsidR="00095603" w:rsidRPr="00782947" w:rsidRDefault="00095603" w:rsidP="00BB236C">
      <w:pPr>
        <w:pStyle w:val="a3"/>
        <w:keepLines/>
        <w:tabs>
          <w:tab w:val="num" w:pos="0"/>
        </w:tabs>
        <w:ind w:firstLine="709"/>
        <w:jc w:val="both"/>
        <w:rPr>
          <w:rFonts w:ascii="Arial" w:hAnsi="Arial" w:cs="Arial"/>
        </w:rPr>
      </w:pPr>
      <w:r w:rsidRPr="00782947">
        <w:rPr>
          <w:rFonts w:ascii="Arial" w:hAnsi="Arial" w:cs="Arial"/>
        </w:rPr>
        <w:t xml:space="preserve">Надбавка за классность не учитывается при начислении иных компенсационных и  </w:t>
      </w:r>
    </w:p>
    <w:p w:rsidR="00095603" w:rsidRPr="00782947" w:rsidRDefault="00095603" w:rsidP="00BB236C">
      <w:pPr>
        <w:pStyle w:val="a3"/>
        <w:keepLines/>
        <w:tabs>
          <w:tab w:val="num" w:pos="0"/>
        </w:tabs>
        <w:ind w:firstLine="709"/>
        <w:jc w:val="both"/>
        <w:rPr>
          <w:rFonts w:ascii="Arial" w:hAnsi="Arial" w:cs="Arial"/>
        </w:rPr>
      </w:pPr>
      <w:r w:rsidRPr="00782947">
        <w:rPr>
          <w:rFonts w:ascii="Arial" w:hAnsi="Arial" w:cs="Arial"/>
        </w:rPr>
        <w:t xml:space="preserve">стимулирующих выплат, за исключением начисления  процентной надбавки за стаж </w:t>
      </w:r>
    </w:p>
    <w:p w:rsidR="00095603" w:rsidRPr="00782947" w:rsidRDefault="00095603" w:rsidP="00BB236C">
      <w:pPr>
        <w:pStyle w:val="a3"/>
        <w:keepLines/>
        <w:tabs>
          <w:tab w:val="num" w:pos="0"/>
        </w:tabs>
        <w:ind w:firstLine="709"/>
        <w:jc w:val="both"/>
        <w:rPr>
          <w:rFonts w:ascii="Arial" w:hAnsi="Arial" w:cs="Arial"/>
        </w:rPr>
      </w:pPr>
      <w:proofErr w:type="gramStart"/>
      <w:r w:rsidRPr="00782947">
        <w:rPr>
          <w:rFonts w:ascii="Arial" w:hAnsi="Arial" w:cs="Arial"/>
        </w:rPr>
        <w:t xml:space="preserve">работы в районах Крайнего Севера и приравненных к ним местностям,  районного </w:t>
      </w:r>
      <w:proofErr w:type="gramEnd"/>
    </w:p>
    <w:p w:rsidR="00095603" w:rsidRPr="00782947" w:rsidRDefault="00095603" w:rsidP="00BB236C">
      <w:pPr>
        <w:pStyle w:val="a3"/>
        <w:keepLines/>
        <w:tabs>
          <w:tab w:val="num" w:pos="0"/>
        </w:tabs>
        <w:ind w:firstLine="709"/>
        <w:jc w:val="both"/>
        <w:rPr>
          <w:rFonts w:ascii="Arial" w:hAnsi="Arial" w:cs="Arial"/>
        </w:rPr>
      </w:pPr>
      <w:r w:rsidRPr="00782947">
        <w:rPr>
          <w:rFonts w:ascii="Arial" w:hAnsi="Arial" w:cs="Arial"/>
        </w:rPr>
        <w:t>коэффициента к заработной плате.</w:t>
      </w:r>
    </w:p>
    <w:p w:rsidR="00095603" w:rsidRPr="00782947" w:rsidRDefault="00095603" w:rsidP="00BB236C">
      <w:pPr>
        <w:autoSpaceDE w:val="0"/>
        <w:autoSpaceDN w:val="0"/>
        <w:adjustRightInd w:val="0"/>
        <w:jc w:val="both"/>
        <w:rPr>
          <w:rFonts w:ascii="Arial" w:hAnsi="Arial" w:cs="Arial"/>
        </w:rPr>
      </w:pPr>
    </w:p>
    <w:p w:rsidR="00095603" w:rsidRPr="00782947" w:rsidRDefault="00095603" w:rsidP="00782947">
      <w:pPr>
        <w:pStyle w:val="ConsPlusTitle"/>
        <w:widowControl/>
        <w:jc w:val="center"/>
        <w:rPr>
          <w:b w:val="0"/>
          <w:snapToGrid w:val="0"/>
          <w:sz w:val="24"/>
          <w:szCs w:val="24"/>
        </w:rPr>
      </w:pPr>
      <w:r w:rsidRPr="00782947">
        <w:rPr>
          <w:b w:val="0"/>
          <w:snapToGrid w:val="0"/>
          <w:sz w:val="24"/>
          <w:szCs w:val="24"/>
          <w:lang w:val="en-US"/>
        </w:rPr>
        <w:t>VI</w:t>
      </w:r>
      <w:r w:rsidR="00BB236C" w:rsidRPr="00782947">
        <w:rPr>
          <w:b w:val="0"/>
          <w:snapToGrid w:val="0"/>
          <w:sz w:val="24"/>
          <w:szCs w:val="24"/>
        </w:rPr>
        <w:t>. ПРЕМИРОВАНИЕ</w:t>
      </w:r>
    </w:p>
    <w:p w:rsidR="00095603" w:rsidRPr="00782947" w:rsidRDefault="00095603" w:rsidP="00BB236C">
      <w:pPr>
        <w:pStyle w:val="ConsPlusTitle"/>
        <w:widowControl/>
        <w:jc w:val="both"/>
        <w:rPr>
          <w:snapToGrid w:val="0"/>
          <w:sz w:val="24"/>
          <w:szCs w:val="24"/>
        </w:rPr>
      </w:pPr>
    </w:p>
    <w:p w:rsidR="00095603" w:rsidRPr="00782947" w:rsidRDefault="00782947" w:rsidP="00BB236C">
      <w:pPr>
        <w:pStyle w:val="ConsPlusTitle"/>
        <w:widowControl/>
        <w:jc w:val="both"/>
        <w:rPr>
          <w:b w:val="0"/>
          <w:snapToGrid w:val="0"/>
          <w:sz w:val="24"/>
          <w:szCs w:val="24"/>
        </w:rPr>
      </w:pPr>
      <w:r w:rsidRPr="00782947">
        <w:rPr>
          <w:b w:val="0"/>
          <w:snapToGrid w:val="0"/>
          <w:sz w:val="24"/>
          <w:szCs w:val="24"/>
        </w:rPr>
        <w:t xml:space="preserve">Работникам </w:t>
      </w:r>
      <w:r w:rsidR="00095603" w:rsidRPr="00782947">
        <w:rPr>
          <w:b w:val="0"/>
          <w:snapToGrid w:val="0"/>
          <w:sz w:val="24"/>
          <w:szCs w:val="24"/>
        </w:rPr>
        <w:t>устанавливается:</w:t>
      </w:r>
    </w:p>
    <w:p w:rsidR="00095603" w:rsidRPr="00782947" w:rsidRDefault="00095603" w:rsidP="00BB236C">
      <w:pPr>
        <w:ind w:firstLine="684"/>
        <w:jc w:val="both"/>
        <w:rPr>
          <w:rFonts w:ascii="Arial" w:hAnsi="Arial" w:cs="Arial"/>
          <w:snapToGrid w:val="0"/>
        </w:rPr>
      </w:pPr>
      <w:r w:rsidRPr="00782947">
        <w:rPr>
          <w:rFonts w:ascii="Arial" w:hAnsi="Arial" w:cs="Arial"/>
          <w:snapToGrid w:val="0"/>
        </w:rPr>
        <w:t>премия за выполненную р</w:t>
      </w:r>
      <w:r w:rsidR="000002B7" w:rsidRPr="00782947">
        <w:rPr>
          <w:rFonts w:ascii="Arial" w:hAnsi="Arial" w:cs="Arial"/>
          <w:snapToGrid w:val="0"/>
        </w:rPr>
        <w:t>аботу по итогам работы за месяц,</w:t>
      </w:r>
      <w:r w:rsidR="00BB236C" w:rsidRPr="00782947">
        <w:rPr>
          <w:rFonts w:ascii="Arial" w:hAnsi="Arial" w:cs="Arial"/>
          <w:snapToGrid w:val="0"/>
        </w:rPr>
        <w:t xml:space="preserve"> квартал,</w:t>
      </w:r>
      <w:r w:rsidR="000002B7" w:rsidRPr="00782947">
        <w:rPr>
          <w:rFonts w:ascii="Arial" w:hAnsi="Arial" w:cs="Arial"/>
          <w:snapToGrid w:val="0"/>
        </w:rPr>
        <w:t xml:space="preserve"> год</w:t>
      </w:r>
    </w:p>
    <w:p w:rsidR="00095603" w:rsidRPr="00782947" w:rsidRDefault="00095603" w:rsidP="00BB236C">
      <w:pPr>
        <w:ind w:firstLine="684"/>
        <w:jc w:val="both"/>
        <w:rPr>
          <w:rFonts w:ascii="Arial" w:hAnsi="Arial" w:cs="Arial"/>
          <w:snapToGrid w:val="0"/>
        </w:rPr>
      </w:pPr>
      <w:r w:rsidRPr="00782947">
        <w:rPr>
          <w:rFonts w:ascii="Arial" w:hAnsi="Arial" w:cs="Arial"/>
          <w:snapToGrid w:val="0"/>
        </w:rPr>
        <w:t>Показа</w:t>
      </w:r>
      <w:r w:rsidR="00782947" w:rsidRPr="00782947">
        <w:rPr>
          <w:rFonts w:ascii="Arial" w:hAnsi="Arial" w:cs="Arial"/>
          <w:snapToGrid w:val="0"/>
        </w:rPr>
        <w:t xml:space="preserve">телями премирования </w:t>
      </w:r>
      <w:r w:rsidR="000002B7" w:rsidRPr="00782947">
        <w:rPr>
          <w:rFonts w:ascii="Arial" w:hAnsi="Arial" w:cs="Arial"/>
          <w:snapToGrid w:val="0"/>
        </w:rPr>
        <w:t>за месяц,</w:t>
      </w:r>
      <w:r w:rsidR="00782947" w:rsidRPr="00782947">
        <w:rPr>
          <w:rFonts w:ascii="Arial" w:hAnsi="Arial" w:cs="Arial"/>
          <w:snapToGrid w:val="0"/>
        </w:rPr>
        <w:t xml:space="preserve"> квартал,</w:t>
      </w:r>
      <w:r w:rsidR="000002B7" w:rsidRPr="00782947">
        <w:rPr>
          <w:rFonts w:ascii="Arial" w:hAnsi="Arial" w:cs="Arial"/>
          <w:snapToGrid w:val="0"/>
        </w:rPr>
        <w:t xml:space="preserve"> год </w:t>
      </w:r>
      <w:r w:rsidRPr="00782947">
        <w:rPr>
          <w:rFonts w:ascii="Arial" w:hAnsi="Arial" w:cs="Arial"/>
          <w:snapToGrid w:val="0"/>
        </w:rPr>
        <w:t>являются:</w:t>
      </w:r>
    </w:p>
    <w:p w:rsidR="00095603" w:rsidRPr="00782947" w:rsidRDefault="00095603" w:rsidP="00BB236C">
      <w:pPr>
        <w:ind w:firstLine="684"/>
        <w:jc w:val="both"/>
        <w:rPr>
          <w:rFonts w:ascii="Arial" w:hAnsi="Arial" w:cs="Arial"/>
          <w:snapToGrid w:val="0"/>
        </w:rPr>
      </w:pPr>
      <w:r w:rsidRPr="00782947">
        <w:rPr>
          <w:rFonts w:ascii="Arial" w:hAnsi="Arial" w:cs="Arial"/>
          <w:snapToGrid w:val="0"/>
        </w:rPr>
        <w:t>высокие результаты и качество выполняемых работ;</w:t>
      </w:r>
    </w:p>
    <w:p w:rsidR="00095603" w:rsidRPr="00782947" w:rsidRDefault="00095603" w:rsidP="00BB236C">
      <w:pPr>
        <w:ind w:firstLine="684"/>
        <w:jc w:val="both"/>
        <w:rPr>
          <w:rFonts w:ascii="Arial" w:hAnsi="Arial" w:cs="Arial"/>
          <w:snapToGrid w:val="0"/>
        </w:rPr>
      </w:pPr>
      <w:r w:rsidRPr="00782947">
        <w:rPr>
          <w:rFonts w:ascii="Arial" w:hAnsi="Arial" w:cs="Arial"/>
          <w:snapToGrid w:val="0"/>
        </w:rPr>
        <w:t>успешное и добросовестное исполнение работником своих должностных обязан</w:t>
      </w:r>
      <w:r w:rsidR="000002B7" w:rsidRPr="00782947">
        <w:rPr>
          <w:rFonts w:ascii="Arial" w:hAnsi="Arial" w:cs="Arial"/>
          <w:snapToGrid w:val="0"/>
        </w:rPr>
        <w:t>ностей</w:t>
      </w:r>
      <w:r w:rsidRPr="00782947">
        <w:rPr>
          <w:rFonts w:ascii="Arial" w:hAnsi="Arial" w:cs="Arial"/>
          <w:snapToGrid w:val="0"/>
        </w:rPr>
        <w:t>;</w:t>
      </w:r>
    </w:p>
    <w:p w:rsidR="00095603" w:rsidRPr="00782947" w:rsidRDefault="00095603" w:rsidP="00BB236C">
      <w:pPr>
        <w:ind w:firstLine="684"/>
        <w:jc w:val="both"/>
        <w:rPr>
          <w:rFonts w:ascii="Arial" w:hAnsi="Arial" w:cs="Arial"/>
          <w:snapToGrid w:val="0"/>
        </w:rPr>
      </w:pPr>
      <w:r w:rsidRPr="00782947">
        <w:rPr>
          <w:rFonts w:ascii="Arial" w:hAnsi="Arial" w:cs="Arial"/>
          <w:snapToGrid w:val="0"/>
        </w:rPr>
        <w:t>инициатива, творчество и применение в работе современных форм и методов организации труда;</w:t>
      </w:r>
    </w:p>
    <w:p w:rsidR="00095603" w:rsidRPr="00782947" w:rsidRDefault="00095603" w:rsidP="00BB236C">
      <w:pPr>
        <w:ind w:firstLine="684"/>
        <w:jc w:val="both"/>
        <w:rPr>
          <w:rFonts w:ascii="Arial" w:hAnsi="Arial" w:cs="Arial"/>
          <w:snapToGrid w:val="0"/>
        </w:rPr>
      </w:pPr>
      <w:r w:rsidRPr="00782947">
        <w:rPr>
          <w:rFonts w:ascii="Arial" w:hAnsi="Arial" w:cs="Arial"/>
          <w:snapToGrid w:val="0"/>
        </w:rPr>
        <w:t>качественная подготовка документов;</w:t>
      </w:r>
    </w:p>
    <w:p w:rsidR="00095603" w:rsidRPr="00782947" w:rsidRDefault="00095603" w:rsidP="00BB236C">
      <w:pPr>
        <w:ind w:firstLine="684"/>
        <w:jc w:val="both"/>
        <w:rPr>
          <w:rFonts w:ascii="Arial" w:hAnsi="Arial" w:cs="Arial"/>
          <w:snapToGrid w:val="0"/>
        </w:rPr>
      </w:pPr>
      <w:r w:rsidRPr="00782947">
        <w:rPr>
          <w:rFonts w:ascii="Arial" w:hAnsi="Arial" w:cs="Arial"/>
          <w:snapToGrid w:val="0"/>
        </w:rPr>
        <w:t>качественная подготовка и проведение мероприятий, связанных с уставной деятельностью учреждения;</w:t>
      </w:r>
    </w:p>
    <w:p w:rsidR="00095603" w:rsidRPr="00782947" w:rsidRDefault="00095603" w:rsidP="00BB236C">
      <w:pPr>
        <w:ind w:firstLine="684"/>
        <w:jc w:val="both"/>
        <w:rPr>
          <w:rFonts w:ascii="Arial" w:hAnsi="Arial" w:cs="Arial"/>
          <w:snapToGrid w:val="0"/>
        </w:rPr>
      </w:pPr>
      <w:r w:rsidRPr="00782947">
        <w:rPr>
          <w:rFonts w:ascii="Arial" w:hAnsi="Arial" w:cs="Arial"/>
          <w:snapToGrid w:val="0"/>
        </w:rPr>
        <w:t>участие в выполнении особо важных работ и мероприятий;</w:t>
      </w:r>
    </w:p>
    <w:p w:rsidR="00095603" w:rsidRPr="00782947" w:rsidRDefault="00095603" w:rsidP="00BB236C">
      <w:pPr>
        <w:ind w:firstLine="684"/>
        <w:jc w:val="both"/>
        <w:rPr>
          <w:rFonts w:ascii="Arial" w:hAnsi="Arial" w:cs="Arial"/>
          <w:snapToGrid w:val="0"/>
        </w:rPr>
      </w:pPr>
      <w:r w:rsidRPr="00782947">
        <w:rPr>
          <w:rFonts w:ascii="Arial" w:hAnsi="Arial" w:cs="Arial"/>
          <w:snapToGrid w:val="0"/>
        </w:rPr>
        <w:t>качественное ведение делопроизводства, обеспечение прохождения документов, заявлений граждан и жалоб в сроки, определенных действующим законодательством;</w:t>
      </w:r>
    </w:p>
    <w:p w:rsidR="00095603" w:rsidRPr="00782947" w:rsidRDefault="00095603" w:rsidP="00BB236C">
      <w:pPr>
        <w:ind w:firstLine="684"/>
        <w:jc w:val="both"/>
        <w:rPr>
          <w:rFonts w:ascii="Arial" w:hAnsi="Arial" w:cs="Arial"/>
          <w:snapToGrid w:val="0"/>
        </w:rPr>
      </w:pPr>
      <w:r w:rsidRPr="00782947">
        <w:rPr>
          <w:rFonts w:ascii="Arial" w:hAnsi="Arial" w:cs="Arial"/>
          <w:snapToGrid w:val="0"/>
        </w:rPr>
        <w:lastRenderedPageBreak/>
        <w:t>бережное использование материальных ценностей, находящихся в распоряжении Администрации сельского поселения (экономное использование ГСМ, электроэнергии, деталей и др.), выдаваемых в распоряжение технических работников;</w:t>
      </w:r>
    </w:p>
    <w:p w:rsidR="00095603" w:rsidRPr="00782947" w:rsidRDefault="00095603" w:rsidP="00BB236C">
      <w:pPr>
        <w:ind w:firstLine="684"/>
        <w:jc w:val="both"/>
        <w:rPr>
          <w:rFonts w:ascii="Arial" w:hAnsi="Arial" w:cs="Arial"/>
          <w:snapToGrid w:val="0"/>
        </w:rPr>
      </w:pPr>
      <w:r w:rsidRPr="00782947">
        <w:rPr>
          <w:rFonts w:ascii="Arial" w:hAnsi="Arial" w:cs="Arial"/>
          <w:snapToGrid w:val="0"/>
        </w:rPr>
        <w:t>поддержания необходимой частоты, санитарного порядка, рабочих мест сотрудников, мер общего пользования, гаражей, прилегающих к зданиям дворовых территорий, соблюдение мер противопожарной безопасности, техники безопасности;</w:t>
      </w:r>
    </w:p>
    <w:p w:rsidR="00095603" w:rsidRPr="00782947" w:rsidRDefault="00095603" w:rsidP="00BB236C">
      <w:pPr>
        <w:ind w:firstLine="684"/>
        <w:jc w:val="both"/>
        <w:rPr>
          <w:rFonts w:ascii="Arial" w:hAnsi="Arial" w:cs="Arial"/>
          <w:snapToGrid w:val="0"/>
        </w:rPr>
      </w:pPr>
      <w:r w:rsidRPr="00782947">
        <w:rPr>
          <w:rFonts w:ascii="Arial" w:hAnsi="Arial" w:cs="Arial"/>
          <w:snapToGrid w:val="0"/>
        </w:rPr>
        <w:t>четкое соблюдение правил внутреннего трудового распорядка;</w:t>
      </w:r>
    </w:p>
    <w:p w:rsidR="00095603" w:rsidRPr="00782947" w:rsidRDefault="00095603" w:rsidP="00BB236C">
      <w:pPr>
        <w:ind w:firstLine="684"/>
        <w:jc w:val="both"/>
        <w:rPr>
          <w:rFonts w:ascii="Arial" w:hAnsi="Arial" w:cs="Arial"/>
          <w:snapToGrid w:val="0"/>
        </w:rPr>
      </w:pPr>
      <w:r w:rsidRPr="00782947">
        <w:rPr>
          <w:rFonts w:ascii="Arial" w:hAnsi="Arial" w:cs="Arial"/>
          <w:snapToGrid w:val="0"/>
        </w:rPr>
        <w:t>безаварийная работа служебного транспорта, надлежащее техническое состояние и квалификационная эксплуатация транспорта. Принятие мер  по своевременному устранению технических неисправностей автомобиля.</w:t>
      </w:r>
    </w:p>
    <w:p w:rsidR="00095603" w:rsidRPr="00782947" w:rsidRDefault="00095603" w:rsidP="00782947">
      <w:pPr>
        <w:ind w:firstLine="684"/>
        <w:jc w:val="both"/>
        <w:rPr>
          <w:rFonts w:ascii="Arial" w:hAnsi="Arial" w:cs="Arial"/>
          <w:snapToGrid w:val="0"/>
        </w:rPr>
      </w:pPr>
      <w:r w:rsidRPr="00782947">
        <w:rPr>
          <w:rFonts w:ascii="Arial" w:hAnsi="Arial" w:cs="Arial"/>
        </w:rPr>
        <w:t>Работникам, занимающим должности, относящиеся к профессиональным квалификационным группам общеотраслевых должностей руководи</w:t>
      </w:r>
      <w:r w:rsidR="00782947" w:rsidRPr="00782947">
        <w:rPr>
          <w:rFonts w:ascii="Arial" w:hAnsi="Arial" w:cs="Arial"/>
        </w:rPr>
        <w:t xml:space="preserve">телей, специалистов и служащих </w:t>
      </w:r>
      <w:r w:rsidRPr="00782947">
        <w:rPr>
          <w:rFonts w:ascii="Arial" w:hAnsi="Arial" w:cs="Arial"/>
        </w:rPr>
        <w:t>размер</w:t>
      </w:r>
      <w:r w:rsidR="00782947" w:rsidRPr="00782947">
        <w:rPr>
          <w:rFonts w:ascii="Arial" w:hAnsi="Arial" w:cs="Arial"/>
          <w:snapToGrid w:val="0"/>
        </w:rPr>
        <w:t xml:space="preserve"> премии устанавливается</w:t>
      </w:r>
      <w:r w:rsidRPr="00782947">
        <w:rPr>
          <w:rFonts w:ascii="Arial" w:hAnsi="Arial" w:cs="Arial"/>
          <w:snapToGrid w:val="0"/>
        </w:rPr>
        <w:t xml:space="preserve"> до </w:t>
      </w:r>
      <w:r w:rsidR="002E509E" w:rsidRPr="00782947">
        <w:rPr>
          <w:rFonts w:ascii="Arial" w:hAnsi="Arial" w:cs="Arial"/>
          <w:snapToGrid w:val="0"/>
          <w:u w:val="single"/>
        </w:rPr>
        <w:t>200</w:t>
      </w:r>
      <w:r w:rsidRPr="00782947">
        <w:rPr>
          <w:rFonts w:ascii="Arial" w:hAnsi="Arial" w:cs="Arial"/>
          <w:snapToGrid w:val="0"/>
          <w:u w:val="single"/>
        </w:rPr>
        <w:t>%</w:t>
      </w:r>
      <w:r w:rsidRPr="00782947">
        <w:rPr>
          <w:rFonts w:ascii="Arial" w:hAnsi="Arial" w:cs="Arial"/>
          <w:snapToGrid w:val="0"/>
        </w:rPr>
        <w:t xml:space="preserve"> должностного оклада.</w:t>
      </w:r>
    </w:p>
    <w:p w:rsidR="000002B7" w:rsidRPr="00782947" w:rsidRDefault="00095603" w:rsidP="00782947">
      <w:pPr>
        <w:autoSpaceDE w:val="0"/>
        <w:autoSpaceDN w:val="0"/>
        <w:adjustRightInd w:val="0"/>
        <w:ind w:firstLine="709"/>
        <w:jc w:val="both"/>
        <w:rPr>
          <w:rFonts w:ascii="Arial" w:hAnsi="Arial" w:cs="Arial"/>
        </w:rPr>
      </w:pPr>
      <w:r w:rsidRPr="00782947">
        <w:rPr>
          <w:rFonts w:ascii="Arial" w:hAnsi="Arial" w:cs="Arial"/>
        </w:rPr>
        <w:t xml:space="preserve">Работникам, занимающим должности по общеотраслевым профессиям рабочих  размер премии устанавливается до </w:t>
      </w:r>
      <w:r w:rsidR="002E509E" w:rsidRPr="00782947">
        <w:rPr>
          <w:rFonts w:ascii="Arial" w:hAnsi="Arial" w:cs="Arial"/>
          <w:u w:val="single"/>
        </w:rPr>
        <w:t>200</w:t>
      </w:r>
      <w:r w:rsidRPr="00782947">
        <w:rPr>
          <w:rFonts w:ascii="Arial" w:hAnsi="Arial" w:cs="Arial"/>
          <w:u w:val="single"/>
        </w:rPr>
        <w:t>%</w:t>
      </w:r>
      <w:r w:rsidRPr="00782947">
        <w:rPr>
          <w:rFonts w:ascii="Arial" w:hAnsi="Arial" w:cs="Arial"/>
        </w:rPr>
        <w:t xml:space="preserve"> должностного оклада.</w:t>
      </w:r>
    </w:p>
    <w:p w:rsidR="00095603" w:rsidRPr="00782947" w:rsidRDefault="00095603" w:rsidP="00BB236C">
      <w:pPr>
        <w:autoSpaceDE w:val="0"/>
        <w:autoSpaceDN w:val="0"/>
        <w:adjustRightInd w:val="0"/>
        <w:ind w:firstLine="709"/>
        <w:jc w:val="both"/>
        <w:rPr>
          <w:rFonts w:ascii="Arial" w:hAnsi="Arial" w:cs="Arial"/>
        </w:rPr>
      </w:pPr>
      <w:r w:rsidRPr="00782947">
        <w:rPr>
          <w:rFonts w:ascii="Arial" w:hAnsi="Arial" w:cs="Arial"/>
        </w:rPr>
        <w:t>Размер премирования определяется ежемесячно распоряжением Главы Администрации сельского поселения с учетом личного вклада в результаты работы организации и определяется в процентах к должностному окладу пропорционально отработанному времени.</w:t>
      </w:r>
    </w:p>
    <w:p w:rsidR="00095603" w:rsidRPr="00782947" w:rsidRDefault="00095603" w:rsidP="00BB236C">
      <w:pPr>
        <w:autoSpaceDE w:val="0"/>
        <w:autoSpaceDN w:val="0"/>
        <w:adjustRightInd w:val="0"/>
        <w:ind w:firstLine="709"/>
        <w:jc w:val="both"/>
        <w:rPr>
          <w:rFonts w:ascii="Arial" w:hAnsi="Arial" w:cs="Arial"/>
        </w:rPr>
      </w:pPr>
      <w:r w:rsidRPr="00782947">
        <w:rPr>
          <w:rFonts w:ascii="Arial" w:hAnsi="Arial" w:cs="Arial"/>
        </w:rPr>
        <w:t>Водитель автомобиля может быть лишен полностью или частично за нарушение трудовой дисциплины, аварию, произошедшую по вине водителя, непринятие мер по своевременному устранению технических неисправностей автомобиля, ненадлежащее санитарное состояние рабочего места, не своевременную сдачу путевых листов и не выполнение других должностных обязанностей.</w:t>
      </w:r>
    </w:p>
    <w:p w:rsidR="00095603" w:rsidRPr="00782947" w:rsidRDefault="00095603" w:rsidP="00BB236C">
      <w:pPr>
        <w:autoSpaceDE w:val="0"/>
        <w:autoSpaceDN w:val="0"/>
        <w:adjustRightInd w:val="0"/>
        <w:ind w:firstLine="709"/>
        <w:jc w:val="both"/>
        <w:rPr>
          <w:rFonts w:ascii="Arial" w:hAnsi="Arial" w:cs="Arial"/>
        </w:rPr>
      </w:pPr>
      <w:r w:rsidRPr="00782947">
        <w:rPr>
          <w:rFonts w:ascii="Arial" w:hAnsi="Arial" w:cs="Arial"/>
        </w:rPr>
        <w:t>Полное или частичное лишение премии производится за тот расчетный период, в котором было допущено нарушение в работе.</w:t>
      </w:r>
    </w:p>
    <w:p w:rsidR="000002B7" w:rsidRPr="00782947" w:rsidRDefault="000002B7" w:rsidP="00BB236C">
      <w:pPr>
        <w:autoSpaceDE w:val="0"/>
        <w:autoSpaceDN w:val="0"/>
        <w:adjustRightInd w:val="0"/>
        <w:ind w:firstLine="709"/>
        <w:jc w:val="both"/>
        <w:rPr>
          <w:rFonts w:ascii="Arial" w:hAnsi="Arial" w:cs="Arial"/>
        </w:rPr>
      </w:pPr>
      <w:r w:rsidRPr="00782947">
        <w:rPr>
          <w:rFonts w:ascii="Arial" w:hAnsi="Arial" w:cs="Arial"/>
        </w:rPr>
        <w:t xml:space="preserve">Размер годовой премии определяется из расчета экономии фонда оплаты труда за текущий год. </w:t>
      </w:r>
    </w:p>
    <w:p w:rsidR="00095603" w:rsidRPr="00782947" w:rsidRDefault="00095603" w:rsidP="00BB236C">
      <w:pPr>
        <w:autoSpaceDE w:val="0"/>
        <w:autoSpaceDN w:val="0"/>
        <w:adjustRightInd w:val="0"/>
        <w:ind w:firstLine="709"/>
        <w:jc w:val="both"/>
        <w:rPr>
          <w:rFonts w:ascii="Arial" w:hAnsi="Arial" w:cs="Arial"/>
        </w:rPr>
      </w:pPr>
      <w:r w:rsidRPr="00782947">
        <w:rPr>
          <w:rFonts w:ascii="Arial" w:hAnsi="Arial" w:cs="Arial"/>
        </w:rPr>
        <w:t xml:space="preserve">За неисполнение условий премирования размер премии может быть снижен до 100% . </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7"/>
        <w:gridCol w:w="2268"/>
        <w:gridCol w:w="2122"/>
      </w:tblGrid>
      <w:tr w:rsidR="00095603" w:rsidRPr="00782947" w:rsidTr="009E2CE8">
        <w:tc>
          <w:tcPr>
            <w:tcW w:w="5447" w:type="dxa"/>
            <w:tcBorders>
              <w:top w:val="single" w:sz="4" w:space="0" w:color="auto"/>
              <w:left w:val="single" w:sz="4" w:space="0" w:color="auto"/>
              <w:bottom w:val="single" w:sz="4" w:space="0" w:color="auto"/>
              <w:right w:val="single" w:sz="4" w:space="0" w:color="auto"/>
            </w:tcBorders>
          </w:tcPr>
          <w:p w:rsidR="00095603" w:rsidRPr="00782947" w:rsidRDefault="00095603" w:rsidP="00BB236C">
            <w:pPr>
              <w:widowControl w:val="0"/>
              <w:autoSpaceDE w:val="0"/>
              <w:autoSpaceDN w:val="0"/>
              <w:adjustRightInd w:val="0"/>
              <w:jc w:val="both"/>
              <w:rPr>
                <w:rFonts w:ascii="Arial" w:hAnsi="Arial" w:cs="Arial"/>
              </w:rPr>
            </w:pPr>
            <w:r w:rsidRPr="00782947">
              <w:rPr>
                <w:rFonts w:ascii="Arial" w:hAnsi="Arial" w:cs="Arial"/>
              </w:rPr>
              <w:t>Показатели</w:t>
            </w:r>
          </w:p>
        </w:tc>
        <w:tc>
          <w:tcPr>
            <w:tcW w:w="2268" w:type="dxa"/>
            <w:tcBorders>
              <w:top w:val="single" w:sz="4" w:space="0" w:color="auto"/>
              <w:left w:val="single" w:sz="4" w:space="0" w:color="auto"/>
              <w:bottom w:val="single" w:sz="4" w:space="0" w:color="auto"/>
              <w:right w:val="single" w:sz="4" w:space="0" w:color="auto"/>
            </w:tcBorders>
          </w:tcPr>
          <w:p w:rsidR="00095603" w:rsidRPr="00782947" w:rsidRDefault="00095603" w:rsidP="00BB236C">
            <w:pPr>
              <w:widowControl w:val="0"/>
              <w:autoSpaceDE w:val="0"/>
              <w:autoSpaceDN w:val="0"/>
              <w:adjustRightInd w:val="0"/>
              <w:jc w:val="both"/>
              <w:rPr>
                <w:rFonts w:ascii="Arial" w:hAnsi="Arial" w:cs="Arial"/>
              </w:rPr>
            </w:pPr>
            <w:r w:rsidRPr="00782947">
              <w:rPr>
                <w:rFonts w:ascii="Arial" w:hAnsi="Arial" w:cs="Arial"/>
              </w:rPr>
              <w:t>Процент снижения премии</w:t>
            </w:r>
          </w:p>
        </w:tc>
        <w:tc>
          <w:tcPr>
            <w:tcW w:w="2122" w:type="dxa"/>
            <w:tcBorders>
              <w:top w:val="single" w:sz="4" w:space="0" w:color="auto"/>
              <w:left w:val="single" w:sz="4" w:space="0" w:color="auto"/>
              <w:bottom w:val="single" w:sz="4" w:space="0" w:color="auto"/>
              <w:right w:val="single" w:sz="4" w:space="0" w:color="auto"/>
            </w:tcBorders>
          </w:tcPr>
          <w:p w:rsidR="00095603" w:rsidRPr="00782947" w:rsidRDefault="00095603" w:rsidP="00BB236C">
            <w:pPr>
              <w:widowControl w:val="0"/>
              <w:autoSpaceDE w:val="0"/>
              <w:autoSpaceDN w:val="0"/>
              <w:adjustRightInd w:val="0"/>
              <w:jc w:val="both"/>
              <w:rPr>
                <w:rFonts w:ascii="Arial" w:hAnsi="Arial" w:cs="Arial"/>
              </w:rPr>
            </w:pPr>
            <w:r w:rsidRPr="00782947">
              <w:rPr>
                <w:rFonts w:ascii="Arial" w:hAnsi="Arial" w:cs="Arial"/>
              </w:rPr>
              <w:t>Кто определяет, оценивает</w:t>
            </w:r>
          </w:p>
        </w:tc>
      </w:tr>
      <w:tr w:rsidR="00095603" w:rsidRPr="00782947" w:rsidTr="009E2CE8">
        <w:tc>
          <w:tcPr>
            <w:tcW w:w="5447" w:type="dxa"/>
            <w:tcBorders>
              <w:top w:val="single" w:sz="4" w:space="0" w:color="auto"/>
              <w:left w:val="single" w:sz="4" w:space="0" w:color="auto"/>
              <w:bottom w:val="single" w:sz="4" w:space="0" w:color="auto"/>
              <w:right w:val="single" w:sz="4" w:space="0" w:color="auto"/>
            </w:tcBorders>
          </w:tcPr>
          <w:p w:rsidR="00095603" w:rsidRPr="00782947" w:rsidRDefault="00095603" w:rsidP="00BB236C">
            <w:pPr>
              <w:widowControl w:val="0"/>
              <w:autoSpaceDE w:val="0"/>
              <w:autoSpaceDN w:val="0"/>
              <w:adjustRightInd w:val="0"/>
              <w:jc w:val="both"/>
              <w:rPr>
                <w:rFonts w:ascii="Arial" w:hAnsi="Arial" w:cs="Arial"/>
              </w:rPr>
            </w:pPr>
            <w:r w:rsidRPr="00782947">
              <w:rPr>
                <w:rFonts w:ascii="Arial" w:hAnsi="Arial" w:cs="Arial"/>
              </w:rPr>
              <w:t>Каждый некачественный ответ на обращение граждан  или нарушение сроков ее рассмотрение</w:t>
            </w:r>
          </w:p>
        </w:tc>
        <w:tc>
          <w:tcPr>
            <w:tcW w:w="2268" w:type="dxa"/>
            <w:tcBorders>
              <w:top w:val="single" w:sz="4" w:space="0" w:color="auto"/>
              <w:left w:val="single" w:sz="4" w:space="0" w:color="auto"/>
              <w:bottom w:val="single" w:sz="4" w:space="0" w:color="auto"/>
              <w:right w:val="single" w:sz="4" w:space="0" w:color="auto"/>
            </w:tcBorders>
          </w:tcPr>
          <w:p w:rsidR="00095603" w:rsidRPr="00782947" w:rsidRDefault="00095603" w:rsidP="00BB236C">
            <w:pPr>
              <w:widowControl w:val="0"/>
              <w:autoSpaceDE w:val="0"/>
              <w:autoSpaceDN w:val="0"/>
              <w:adjustRightInd w:val="0"/>
              <w:jc w:val="both"/>
              <w:rPr>
                <w:rFonts w:ascii="Arial" w:hAnsi="Arial" w:cs="Arial"/>
              </w:rPr>
            </w:pPr>
            <w:r w:rsidRPr="00782947">
              <w:rPr>
                <w:rFonts w:ascii="Arial" w:hAnsi="Arial" w:cs="Arial"/>
              </w:rPr>
              <w:t>до 25%</w:t>
            </w:r>
          </w:p>
        </w:tc>
        <w:tc>
          <w:tcPr>
            <w:tcW w:w="2122" w:type="dxa"/>
            <w:tcBorders>
              <w:top w:val="single" w:sz="4" w:space="0" w:color="auto"/>
              <w:left w:val="single" w:sz="4" w:space="0" w:color="auto"/>
              <w:bottom w:val="single" w:sz="4" w:space="0" w:color="auto"/>
              <w:right w:val="single" w:sz="4" w:space="0" w:color="auto"/>
            </w:tcBorders>
          </w:tcPr>
          <w:p w:rsidR="00095603" w:rsidRPr="00782947" w:rsidRDefault="00095603" w:rsidP="00BB236C">
            <w:pPr>
              <w:widowControl w:val="0"/>
              <w:autoSpaceDE w:val="0"/>
              <w:autoSpaceDN w:val="0"/>
              <w:adjustRightInd w:val="0"/>
              <w:jc w:val="both"/>
              <w:rPr>
                <w:rFonts w:ascii="Arial" w:hAnsi="Arial" w:cs="Arial"/>
              </w:rPr>
            </w:pPr>
            <w:r w:rsidRPr="00782947">
              <w:rPr>
                <w:rFonts w:ascii="Arial" w:hAnsi="Arial" w:cs="Arial"/>
              </w:rPr>
              <w:t>Глава Администрации</w:t>
            </w:r>
          </w:p>
        </w:tc>
      </w:tr>
      <w:tr w:rsidR="00095603" w:rsidRPr="00782947" w:rsidTr="009E2CE8">
        <w:tc>
          <w:tcPr>
            <w:tcW w:w="5447" w:type="dxa"/>
            <w:tcBorders>
              <w:top w:val="single" w:sz="4" w:space="0" w:color="auto"/>
              <w:left w:val="single" w:sz="4" w:space="0" w:color="auto"/>
              <w:bottom w:val="single" w:sz="4" w:space="0" w:color="auto"/>
              <w:right w:val="single" w:sz="4" w:space="0" w:color="auto"/>
            </w:tcBorders>
          </w:tcPr>
          <w:p w:rsidR="00095603" w:rsidRPr="00782947" w:rsidRDefault="00095603" w:rsidP="00BB236C">
            <w:pPr>
              <w:widowControl w:val="0"/>
              <w:autoSpaceDE w:val="0"/>
              <w:autoSpaceDN w:val="0"/>
              <w:adjustRightInd w:val="0"/>
              <w:jc w:val="both"/>
              <w:rPr>
                <w:rFonts w:ascii="Arial" w:hAnsi="Arial" w:cs="Arial"/>
              </w:rPr>
            </w:pPr>
            <w:r w:rsidRPr="00782947">
              <w:rPr>
                <w:rFonts w:ascii="Arial" w:hAnsi="Arial" w:cs="Arial"/>
              </w:rPr>
              <w:t>Нарушение срока исполнения поручения, некачественное исполнение поручения, данное непосредственно руководителем, Главой Администрации</w:t>
            </w:r>
          </w:p>
        </w:tc>
        <w:tc>
          <w:tcPr>
            <w:tcW w:w="2268" w:type="dxa"/>
            <w:tcBorders>
              <w:top w:val="single" w:sz="4" w:space="0" w:color="auto"/>
              <w:left w:val="single" w:sz="4" w:space="0" w:color="auto"/>
              <w:bottom w:val="single" w:sz="4" w:space="0" w:color="auto"/>
              <w:right w:val="single" w:sz="4" w:space="0" w:color="auto"/>
            </w:tcBorders>
          </w:tcPr>
          <w:p w:rsidR="00095603" w:rsidRPr="00782947" w:rsidRDefault="00095603" w:rsidP="00BB236C">
            <w:pPr>
              <w:widowControl w:val="0"/>
              <w:autoSpaceDE w:val="0"/>
              <w:autoSpaceDN w:val="0"/>
              <w:adjustRightInd w:val="0"/>
              <w:jc w:val="both"/>
              <w:rPr>
                <w:rFonts w:ascii="Arial" w:hAnsi="Arial" w:cs="Arial"/>
              </w:rPr>
            </w:pPr>
            <w:r w:rsidRPr="00782947">
              <w:rPr>
                <w:rFonts w:ascii="Arial" w:hAnsi="Arial" w:cs="Arial"/>
              </w:rPr>
              <w:t>до 25%</w:t>
            </w:r>
          </w:p>
        </w:tc>
        <w:tc>
          <w:tcPr>
            <w:tcW w:w="2122" w:type="dxa"/>
            <w:tcBorders>
              <w:top w:val="single" w:sz="4" w:space="0" w:color="auto"/>
              <w:left w:val="single" w:sz="4" w:space="0" w:color="auto"/>
              <w:bottom w:val="single" w:sz="4" w:space="0" w:color="auto"/>
              <w:right w:val="single" w:sz="4" w:space="0" w:color="auto"/>
            </w:tcBorders>
          </w:tcPr>
          <w:p w:rsidR="00095603" w:rsidRPr="00782947" w:rsidRDefault="00095603" w:rsidP="00BB236C">
            <w:pPr>
              <w:jc w:val="both"/>
              <w:rPr>
                <w:rFonts w:ascii="Arial" w:hAnsi="Arial" w:cs="Arial"/>
              </w:rPr>
            </w:pPr>
            <w:r w:rsidRPr="00782947">
              <w:rPr>
                <w:rFonts w:ascii="Arial" w:hAnsi="Arial" w:cs="Arial"/>
              </w:rPr>
              <w:t xml:space="preserve">Глава Администрации, </w:t>
            </w:r>
          </w:p>
          <w:p w:rsidR="00095603" w:rsidRPr="00782947" w:rsidRDefault="00095603" w:rsidP="00BB236C">
            <w:pPr>
              <w:jc w:val="both"/>
              <w:rPr>
                <w:rFonts w:ascii="Arial" w:hAnsi="Arial" w:cs="Arial"/>
              </w:rPr>
            </w:pPr>
          </w:p>
          <w:p w:rsidR="00095603" w:rsidRPr="00782947" w:rsidRDefault="00095603" w:rsidP="00BB236C">
            <w:pPr>
              <w:widowControl w:val="0"/>
              <w:autoSpaceDE w:val="0"/>
              <w:autoSpaceDN w:val="0"/>
              <w:adjustRightInd w:val="0"/>
              <w:jc w:val="both"/>
              <w:rPr>
                <w:rFonts w:ascii="Arial" w:hAnsi="Arial" w:cs="Arial"/>
              </w:rPr>
            </w:pPr>
          </w:p>
        </w:tc>
      </w:tr>
      <w:tr w:rsidR="00095603" w:rsidRPr="00782947" w:rsidTr="009E2CE8">
        <w:tc>
          <w:tcPr>
            <w:tcW w:w="5447" w:type="dxa"/>
            <w:tcBorders>
              <w:top w:val="single" w:sz="4" w:space="0" w:color="auto"/>
              <w:left w:val="single" w:sz="4" w:space="0" w:color="auto"/>
              <w:bottom w:val="single" w:sz="4" w:space="0" w:color="auto"/>
              <w:right w:val="single" w:sz="4" w:space="0" w:color="auto"/>
            </w:tcBorders>
          </w:tcPr>
          <w:p w:rsidR="00095603" w:rsidRPr="00782947" w:rsidRDefault="00095603" w:rsidP="00BB236C">
            <w:pPr>
              <w:widowControl w:val="0"/>
              <w:autoSpaceDE w:val="0"/>
              <w:autoSpaceDN w:val="0"/>
              <w:adjustRightInd w:val="0"/>
              <w:jc w:val="both"/>
              <w:rPr>
                <w:rFonts w:ascii="Arial" w:hAnsi="Arial" w:cs="Arial"/>
              </w:rPr>
            </w:pPr>
            <w:r w:rsidRPr="00782947">
              <w:rPr>
                <w:rFonts w:ascii="Arial" w:hAnsi="Arial" w:cs="Arial"/>
              </w:rPr>
              <w:t>Не достижение конечного результата работником по выполнению задачи, поставленной на месяц, квартал  Главой Администрации</w:t>
            </w:r>
          </w:p>
        </w:tc>
        <w:tc>
          <w:tcPr>
            <w:tcW w:w="2268" w:type="dxa"/>
            <w:tcBorders>
              <w:top w:val="single" w:sz="4" w:space="0" w:color="auto"/>
              <w:left w:val="single" w:sz="4" w:space="0" w:color="auto"/>
              <w:bottom w:val="single" w:sz="4" w:space="0" w:color="auto"/>
              <w:right w:val="single" w:sz="4" w:space="0" w:color="auto"/>
            </w:tcBorders>
          </w:tcPr>
          <w:p w:rsidR="00095603" w:rsidRPr="00782947" w:rsidRDefault="00095603" w:rsidP="00BB236C">
            <w:pPr>
              <w:widowControl w:val="0"/>
              <w:autoSpaceDE w:val="0"/>
              <w:autoSpaceDN w:val="0"/>
              <w:adjustRightInd w:val="0"/>
              <w:jc w:val="both"/>
              <w:rPr>
                <w:rFonts w:ascii="Arial" w:hAnsi="Arial" w:cs="Arial"/>
              </w:rPr>
            </w:pPr>
            <w:r w:rsidRPr="00782947">
              <w:rPr>
                <w:rFonts w:ascii="Arial" w:hAnsi="Arial" w:cs="Arial"/>
              </w:rPr>
              <w:t>до 50%</w:t>
            </w:r>
          </w:p>
        </w:tc>
        <w:tc>
          <w:tcPr>
            <w:tcW w:w="2122" w:type="dxa"/>
            <w:tcBorders>
              <w:top w:val="single" w:sz="4" w:space="0" w:color="auto"/>
              <w:left w:val="single" w:sz="4" w:space="0" w:color="auto"/>
              <w:bottom w:val="single" w:sz="4" w:space="0" w:color="auto"/>
              <w:right w:val="single" w:sz="4" w:space="0" w:color="auto"/>
            </w:tcBorders>
          </w:tcPr>
          <w:p w:rsidR="00095603" w:rsidRPr="00782947" w:rsidRDefault="00095603" w:rsidP="00BB236C">
            <w:pPr>
              <w:widowControl w:val="0"/>
              <w:autoSpaceDE w:val="0"/>
              <w:autoSpaceDN w:val="0"/>
              <w:adjustRightInd w:val="0"/>
              <w:jc w:val="both"/>
              <w:rPr>
                <w:rFonts w:ascii="Arial" w:hAnsi="Arial" w:cs="Arial"/>
              </w:rPr>
            </w:pPr>
            <w:r w:rsidRPr="00782947">
              <w:rPr>
                <w:rFonts w:ascii="Arial" w:hAnsi="Arial" w:cs="Arial"/>
              </w:rPr>
              <w:t xml:space="preserve"> Главы Администрации</w:t>
            </w:r>
          </w:p>
        </w:tc>
      </w:tr>
      <w:tr w:rsidR="00095603" w:rsidRPr="00782947" w:rsidTr="009E2CE8">
        <w:tc>
          <w:tcPr>
            <w:tcW w:w="5447" w:type="dxa"/>
            <w:tcBorders>
              <w:top w:val="single" w:sz="4" w:space="0" w:color="auto"/>
              <w:left w:val="single" w:sz="4" w:space="0" w:color="auto"/>
              <w:bottom w:val="single" w:sz="4" w:space="0" w:color="auto"/>
              <w:right w:val="single" w:sz="4" w:space="0" w:color="auto"/>
            </w:tcBorders>
          </w:tcPr>
          <w:p w:rsidR="00095603" w:rsidRPr="00782947" w:rsidRDefault="00095603" w:rsidP="00BB236C">
            <w:pPr>
              <w:widowControl w:val="0"/>
              <w:autoSpaceDE w:val="0"/>
              <w:autoSpaceDN w:val="0"/>
              <w:adjustRightInd w:val="0"/>
              <w:jc w:val="both"/>
              <w:rPr>
                <w:rFonts w:ascii="Arial" w:hAnsi="Arial" w:cs="Arial"/>
              </w:rPr>
            </w:pPr>
            <w:r w:rsidRPr="00782947">
              <w:rPr>
                <w:rFonts w:ascii="Arial" w:hAnsi="Arial" w:cs="Arial"/>
              </w:rPr>
              <w:t>Упущения в работе по выполнению должностных обязанностей</w:t>
            </w:r>
          </w:p>
        </w:tc>
        <w:tc>
          <w:tcPr>
            <w:tcW w:w="2268" w:type="dxa"/>
            <w:tcBorders>
              <w:top w:val="single" w:sz="4" w:space="0" w:color="auto"/>
              <w:left w:val="single" w:sz="4" w:space="0" w:color="auto"/>
              <w:bottom w:val="single" w:sz="4" w:space="0" w:color="auto"/>
              <w:right w:val="single" w:sz="4" w:space="0" w:color="auto"/>
            </w:tcBorders>
          </w:tcPr>
          <w:p w:rsidR="00095603" w:rsidRPr="00782947" w:rsidRDefault="00095603" w:rsidP="00BB236C">
            <w:pPr>
              <w:widowControl w:val="0"/>
              <w:autoSpaceDE w:val="0"/>
              <w:autoSpaceDN w:val="0"/>
              <w:adjustRightInd w:val="0"/>
              <w:jc w:val="both"/>
              <w:rPr>
                <w:rFonts w:ascii="Arial" w:hAnsi="Arial" w:cs="Arial"/>
              </w:rPr>
            </w:pPr>
            <w:r w:rsidRPr="00782947">
              <w:rPr>
                <w:rFonts w:ascii="Arial" w:hAnsi="Arial" w:cs="Arial"/>
              </w:rPr>
              <w:t>до 100%</w:t>
            </w:r>
          </w:p>
        </w:tc>
        <w:tc>
          <w:tcPr>
            <w:tcW w:w="2122" w:type="dxa"/>
            <w:tcBorders>
              <w:top w:val="single" w:sz="4" w:space="0" w:color="auto"/>
              <w:left w:val="single" w:sz="4" w:space="0" w:color="auto"/>
              <w:bottom w:val="single" w:sz="4" w:space="0" w:color="auto"/>
              <w:right w:val="single" w:sz="4" w:space="0" w:color="auto"/>
            </w:tcBorders>
          </w:tcPr>
          <w:p w:rsidR="00095603" w:rsidRPr="00782947" w:rsidRDefault="00095603" w:rsidP="00BB236C">
            <w:pPr>
              <w:widowControl w:val="0"/>
              <w:autoSpaceDE w:val="0"/>
              <w:autoSpaceDN w:val="0"/>
              <w:adjustRightInd w:val="0"/>
              <w:jc w:val="both"/>
              <w:rPr>
                <w:rFonts w:ascii="Arial" w:hAnsi="Arial" w:cs="Arial"/>
              </w:rPr>
            </w:pPr>
            <w:r w:rsidRPr="00782947">
              <w:rPr>
                <w:rFonts w:ascii="Arial" w:hAnsi="Arial" w:cs="Arial"/>
              </w:rPr>
              <w:t xml:space="preserve"> Глава Администрации</w:t>
            </w:r>
          </w:p>
        </w:tc>
      </w:tr>
    </w:tbl>
    <w:p w:rsidR="00095603" w:rsidRPr="00782947" w:rsidRDefault="00095603" w:rsidP="00BB236C">
      <w:pPr>
        <w:jc w:val="both"/>
        <w:rPr>
          <w:rFonts w:ascii="Arial" w:hAnsi="Arial" w:cs="Arial"/>
        </w:rPr>
      </w:pPr>
    </w:p>
    <w:p w:rsidR="00095603" w:rsidRPr="00782947" w:rsidRDefault="00782947" w:rsidP="00BB236C">
      <w:pPr>
        <w:ind w:firstLine="709"/>
        <w:jc w:val="both"/>
        <w:rPr>
          <w:rFonts w:ascii="Arial" w:hAnsi="Arial" w:cs="Arial"/>
        </w:rPr>
      </w:pPr>
      <w:r w:rsidRPr="00782947">
        <w:rPr>
          <w:rFonts w:ascii="Arial" w:hAnsi="Arial" w:cs="Arial"/>
        </w:rPr>
        <w:t>Оценка</w:t>
      </w:r>
      <w:r w:rsidR="00095603" w:rsidRPr="00782947">
        <w:rPr>
          <w:rFonts w:ascii="Arial" w:hAnsi="Arial" w:cs="Arial"/>
        </w:rPr>
        <w:t xml:space="preserve"> труда работников определяется по результатам работы за месяц, на основании данных оценочного листа утверждаемого на заседании комиссии, в </w:t>
      </w:r>
      <w:r w:rsidR="00095603" w:rsidRPr="00782947">
        <w:rPr>
          <w:rFonts w:ascii="Arial" w:hAnsi="Arial" w:cs="Arial"/>
        </w:rPr>
        <w:lastRenderedPageBreak/>
        <w:t>состав которой входят: Глава Администрации сельского поселения, управляющий делами, специалист 1 категории – главный бухгалтер.</w:t>
      </w:r>
    </w:p>
    <w:p w:rsidR="00095603" w:rsidRPr="00782947" w:rsidRDefault="00095603" w:rsidP="00BB236C">
      <w:pPr>
        <w:ind w:firstLine="709"/>
        <w:jc w:val="both"/>
        <w:rPr>
          <w:rFonts w:ascii="Arial" w:hAnsi="Arial" w:cs="Arial"/>
        </w:rPr>
      </w:pPr>
      <w:r w:rsidRPr="00782947">
        <w:rPr>
          <w:rFonts w:ascii="Arial" w:hAnsi="Arial" w:cs="Arial"/>
        </w:rPr>
        <w:t>Оценочный лист является приложением к распоряжению Главы Администрации сельского поселения о выплате премии работникам.</w:t>
      </w:r>
    </w:p>
    <w:p w:rsidR="00095603" w:rsidRPr="00782947" w:rsidRDefault="00095603" w:rsidP="00BB236C">
      <w:pPr>
        <w:tabs>
          <w:tab w:val="left" w:pos="540"/>
        </w:tabs>
        <w:autoSpaceDE w:val="0"/>
        <w:autoSpaceDN w:val="0"/>
        <w:adjustRightInd w:val="0"/>
        <w:ind w:firstLine="709"/>
        <w:jc w:val="both"/>
        <w:rPr>
          <w:rFonts w:ascii="Arial" w:hAnsi="Arial" w:cs="Arial"/>
        </w:rPr>
      </w:pPr>
      <w:r w:rsidRPr="00782947">
        <w:rPr>
          <w:rFonts w:ascii="Arial" w:hAnsi="Arial" w:cs="Arial"/>
        </w:rPr>
        <w:t>Работникам, принятых временно, занятым по совместительству, а также на условиях неполного рабочего времени, начисление надбавок стимулирующего характера, премии производится пропорционально отработанному времени либо на других условиях, определенных трудовым договором.</w:t>
      </w:r>
    </w:p>
    <w:p w:rsidR="00095603" w:rsidRPr="00782947" w:rsidRDefault="00095603" w:rsidP="00BB236C">
      <w:pPr>
        <w:jc w:val="both"/>
        <w:rPr>
          <w:rFonts w:ascii="Arial" w:hAnsi="Arial" w:cs="Arial"/>
        </w:rPr>
      </w:pPr>
    </w:p>
    <w:p w:rsidR="00095603" w:rsidRPr="00782947" w:rsidRDefault="00095603" w:rsidP="00782947">
      <w:pPr>
        <w:pStyle w:val="ConsPlusNormal"/>
        <w:widowControl/>
        <w:ind w:firstLine="0"/>
        <w:jc w:val="center"/>
        <w:rPr>
          <w:sz w:val="24"/>
          <w:szCs w:val="24"/>
        </w:rPr>
      </w:pPr>
      <w:r w:rsidRPr="00782947">
        <w:rPr>
          <w:sz w:val="24"/>
          <w:szCs w:val="24"/>
          <w:lang w:val="en-US"/>
        </w:rPr>
        <w:t>VII</w:t>
      </w:r>
      <w:r w:rsidRPr="00782947">
        <w:rPr>
          <w:sz w:val="24"/>
          <w:szCs w:val="24"/>
        </w:rPr>
        <w:t>. МАТЕРИАЛЬНАЯ ПОМОЩЬ</w:t>
      </w:r>
    </w:p>
    <w:p w:rsidR="00095603" w:rsidRPr="00782947" w:rsidRDefault="00095603" w:rsidP="00BB236C">
      <w:pPr>
        <w:pStyle w:val="ConsPlusNormal"/>
        <w:widowControl/>
        <w:ind w:firstLine="0"/>
        <w:jc w:val="both"/>
        <w:rPr>
          <w:sz w:val="24"/>
          <w:szCs w:val="24"/>
        </w:rPr>
      </w:pPr>
    </w:p>
    <w:p w:rsidR="00095603" w:rsidRPr="00782947" w:rsidRDefault="00095603" w:rsidP="00782947">
      <w:pPr>
        <w:ind w:firstLine="708"/>
        <w:jc w:val="both"/>
        <w:rPr>
          <w:rFonts w:ascii="Arial" w:hAnsi="Arial" w:cs="Arial"/>
          <w:snapToGrid w:val="0"/>
        </w:rPr>
      </w:pPr>
      <w:r w:rsidRPr="00782947">
        <w:rPr>
          <w:rFonts w:ascii="Arial" w:hAnsi="Arial" w:cs="Arial"/>
          <w:snapToGrid w:val="0"/>
        </w:rPr>
        <w:t>Из фонда оплаты труда работникам  может оказываться материальная помощь за счет экономии фонда оплаты труда.</w:t>
      </w:r>
    </w:p>
    <w:p w:rsidR="00095603" w:rsidRPr="00782947" w:rsidRDefault="00095603" w:rsidP="00BB236C">
      <w:pPr>
        <w:tabs>
          <w:tab w:val="num" w:pos="0"/>
        </w:tabs>
        <w:jc w:val="both"/>
        <w:rPr>
          <w:rFonts w:ascii="Arial" w:hAnsi="Arial" w:cs="Arial"/>
          <w:snapToGrid w:val="0"/>
        </w:rPr>
      </w:pPr>
      <w:r w:rsidRPr="00782947">
        <w:rPr>
          <w:rFonts w:ascii="Arial" w:hAnsi="Arial" w:cs="Arial"/>
          <w:snapToGrid w:val="0"/>
        </w:rPr>
        <w:t>Материальная помощь  для организации отдыха и лечения устанавливается в размере 2-х должностных окладов и выплачивается, как правило, к очередному отпуску.</w:t>
      </w:r>
    </w:p>
    <w:p w:rsidR="00095603" w:rsidRPr="00782947" w:rsidRDefault="00095603" w:rsidP="00782947">
      <w:pPr>
        <w:ind w:firstLine="709"/>
        <w:jc w:val="both"/>
        <w:rPr>
          <w:rFonts w:ascii="Arial" w:hAnsi="Arial" w:cs="Arial"/>
          <w:snapToGrid w:val="0"/>
        </w:rPr>
      </w:pPr>
      <w:r w:rsidRPr="00782947">
        <w:rPr>
          <w:rFonts w:ascii="Arial" w:hAnsi="Arial" w:cs="Arial"/>
          <w:snapToGrid w:val="0"/>
        </w:rPr>
        <w:t xml:space="preserve">В чрезвычайных ситуациях  (авария, наводнение, кража, пожар, похороны, строительство жилья и др.) может выплачиваться материальная помощь. Решение об оказании материальной помощи и ее конкретных размерах принимает руководитель учреждения на основании письменного заявления работника. </w:t>
      </w:r>
    </w:p>
    <w:p w:rsidR="00095603" w:rsidRPr="00782947" w:rsidRDefault="00095603" w:rsidP="00782947">
      <w:pPr>
        <w:ind w:firstLine="709"/>
        <w:jc w:val="both"/>
        <w:rPr>
          <w:rFonts w:ascii="Arial" w:hAnsi="Arial" w:cs="Arial"/>
          <w:snapToGrid w:val="0"/>
        </w:rPr>
      </w:pPr>
      <w:r w:rsidRPr="00782947">
        <w:rPr>
          <w:rFonts w:ascii="Arial" w:hAnsi="Arial" w:cs="Arial"/>
          <w:snapToGrid w:val="0"/>
        </w:rPr>
        <w:t>Материальная помощь не является составной частью заработной платы работника.</w:t>
      </w:r>
    </w:p>
    <w:p w:rsidR="00095603" w:rsidRPr="00782947" w:rsidRDefault="00095603" w:rsidP="00BB236C">
      <w:pPr>
        <w:tabs>
          <w:tab w:val="num" w:pos="1164"/>
        </w:tabs>
        <w:jc w:val="both"/>
        <w:rPr>
          <w:rFonts w:ascii="Arial" w:hAnsi="Arial" w:cs="Arial"/>
          <w:snapToGrid w:val="0"/>
        </w:rPr>
      </w:pPr>
    </w:p>
    <w:p w:rsidR="00095603" w:rsidRPr="00782947" w:rsidRDefault="00095603" w:rsidP="00782947">
      <w:pPr>
        <w:tabs>
          <w:tab w:val="num" w:pos="1164"/>
        </w:tabs>
        <w:jc w:val="center"/>
        <w:rPr>
          <w:rFonts w:ascii="Arial" w:hAnsi="Arial" w:cs="Arial"/>
          <w:snapToGrid w:val="0"/>
        </w:rPr>
      </w:pPr>
      <w:r w:rsidRPr="00782947">
        <w:rPr>
          <w:rFonts w:ascii="Arial" w:hAnsi="Arial" w:cs="Arial"/>
          <w:snapToGrid w:val="0"/>
          <w:lang w:val="en-US"/>
        </w:rPr>
        <w:t>VIII</w:t>
      </w:r>
      <w:r w:rsidRPr="00782947">
        <w:rPr>
          <w:rFonts w:ascii="Arial" w:hAnsi="Arial" w:cs="Arial"/>
          <w:snapToGrid w:val="0"/>
        </w:rPr>
        <w:t>. ПОРЯДОК И УСЛОВИЯ ПРЕДОСТАВЛЕНИЯ ЕЖЕГОДНЫХ ОПЛАЧИВАЕМЫХ ОТПУСКОВ</w:t>
      </w:r>
    </w:p>
    <w:p w:rsidR="00095603" w:rsidRPr="00782947" w:rsidRDefault="00095603" w:rsidP="00BB236C">
      <w:pPr>
        <w:tabs>
          <w:tab w:val="num" w:pos="1164"/>
        </w:tabs>
        <w:jc w:val="both"/>
        <w:rPr>
          <w:rFonts w:ascii="Arial" w:hAnsi="Arial" w:cs="Arial"/>
          <w:snapToGrid w:val="0"/>
        </w:rPr>
      </w:pPr>
    </w:p>
    <w:p w:rsidR="00095603" w:rsidRPr="00782947" w:rsidRDefault="00095603" w:rsidP="00782947">
      <w:pPr>
        <w:ind w:firstLine="708"/>
        <w:jc w:val="both"/>
        <w:rPr>
          <w:rFonts w:ascii="Arial" w:hAnsi="Arial" w:cs="Arial"/>
          <w:snapToGrid w:val="0"/>
        </w:rPr>
      </w:pPr>
      <w:r w:rsidRPr="00782947">
        <w:rPr>
          <w:rFonts w:ascii="Arial" w:hAnsi="Arial" w:cs="Arial"/>
          <w:snapToGrid w:val="0"/>
        </w:rPr>
        <w:t xml:space="preserve">Порядок и условия предоставления ежегодных оплачиваемых отпусков осуществляется </w:t>
      </w:r>
      <w:proofErr w:type="gramStart"/>
      <w:r w:rsidRPr="00782947">
        <w:rPr>
          <w:rFonts w:ascii="Arial" w:hAnsi="Arial" w:cs="Arial"/>
          <w:snapToGrid w:val="0"/>
        </w:rPr>
        <w:t>согласно</w:t>
      </w:r>
      <w:proofErr w:type="gramEnd"/>
      <w:r w:rsidRPr="00782947">
        <w:rPr>
          <w:rFonts w:ascii="Arial" w:hAnsi="Arial" w:cs="Arial"/>
          <w:snapToGrid w:val="0"/>
        </w:rPr>
        <w:t xml:space="preserve"> Трудового кодекса Российской Федерации.</w:t>
      </w:r>
    </w:p>
    <w:p w:rsidR="00095603" w:rsidRPr="00782947" w:rsidRDefault="00095603" w:rsidP="00BB236C">
      <w:pPr>
        <w:autoSpaceDE w:val="0"/>
        <w:autoSpaceDN w:val="0"/>
        <w:adjustRightInd w:val="0"/>
        <w:jc w:val="both"/>
        <w:rPr>
          <w:rFonts w:ascii="Arial" w:hAnsi="Arial" w:cs="Arial"/>
        </w:rPr>
      </w:pPr>
    </w:p>
    <w:p w:rsidR="00A7265C" w:rsidRDefault="00E22F4B" w:rsidP="00A7265C">
      <w:pPr>
        <w:pStyle w:val="a7"/>
        <w:shd w:val="clear" w:color="auto" w:fill="FFFFFF"/>
        <w:spacing w:before="0" w:beforeAutospacing="0" w:after="0" w:afterAutospacing="0"/>
        <w:ind w:firstLine="708"/>
        <w:jc w:val="center"/>
        <w:outlineLvl w:val="1"/>
        <w:rPr>
          <w:rFonts w:ascii="Arial" w:hAnsi="Arial" w:cs="Arial"/>
        </w:rPr>
      </w:pPr>
      <w:r>
        <w:rPr>
          <w:rFonts w:ascii="Arial" w:hAnsi="Arial" w:cs="Arial"/>
          <w:lang w:val="en-US"/>
        </w:rPr>
        <w:t>IX</w:t>
      </w:r>
      <w:r>
        <w:rPr>
          <w:rFonts w:ascii="Arial" w:hAnsi="Arial" w:cs="Arial"/>
        </w:rPr>
        <w:t xml:space="preserve">. </w:t>
      </w:r>
      <w:r w:rsidR="00A7265C">
        <w:rPr>
          <w:rFonts w:ascii="Arial" w:hAnsi="Arial" w:cs="Arial"/>
          <w:bCs/>
          <w:color w:val="000000"/>
          <w:kern w:val="36"/>
        </w:rPr>
        <w:t>ОБЕСПЕЧЕНИЕ ПОВЫШЕНИЯ УРОВНЯ</w:t>
      </w:r>
      <w:r w:rsidR="00A7265C" w:rsidRPr="008A6428">
        <w:rPr>
          <w:rFonts w:ascii="Arial" w:hAnsi="Arial" w:cs="Arial"/>
          <w:bCs/>
          <w:color w:val="000000"/>
          <w:kern w:val="36"/>
        </w:rPr>
        <w:t xml:space="preserve"> </w:t>
      </w:r>
      <w:r w:rsidR="00A7265C">
        <w:rPr>
          <w:rFonts w:ascii="Arial" w:hAnsi="Arial" w:cs="Arial"/>
          <w:bCs/>
          <w:color w:val="000000"/>
          <w:kern w:val="36"/>
        </w:rPr>
        <w:t>РЕАЛЬНОГО СОДЕРЖАНИЯ</w:t>
      </w:r>
      <w:r w:rsidR="00A7265C" w:rsidRPr="008A6428">
        <w:rPr>
          <w:rFonts w:ascii="Arial" w:hAnsi="Arial" w:cs="Arial"/>
          <w:bCs/>
          <w:color w:val="000000"/>
          <w:kern w:val="36"/>
        </w:rPr>
        <w:t xml:space="preserve"> </w:t>
      </w:r>
      <w:r w:rsidR="00A7265C">
        <w:rPr>
          <w:rFonts w:ascii="Arial" w:hAnsi="Arial" w:cs="Arial"/>
          <w:bCs/>
          <w:color w:val="000000"/>
          <w:kern w:val="36"/>
        </w:rPr>
        <w:t xml:space="preserve">ЗАРАБОТНОЙ ПЛАТЫ РАБОТНИКОВ ИСПОЛНЯЮЩИХ ОБЯЗАННОСТИ ПО ТЕХНИЧЕСКОМУ ОБЕСПЕЧЕНИЮ ДЕЯТЕЛЬНОСТИ ОРГАНОВ МЕСТНОГО САМОУПРАВЛЕНИЯ </w:t>
      </w:r>
      <w:r w:rsidR="00A7265C">
        <w:rPr>
          <w:rFonts w:ascii="Arial" w:hAnsi="Arial" w:cs="Arial"/>
        </w:rPr>
        <w:t>МУНИЦИПАЛЬНОГО ОБРАЗОВАНИЯ ПУДОВСКОЕ СЕЛЬСКОЕ ПОСЕЛЕНИЕ, А ТАКЖЕ РАБОЧИХ</w:t>
      </w:r>
    </w:p>
    <w:p w:rsidR="00E22F4B" w:rsidRDefault="00E22F4B" w:rsidP="00E22F4B">
      <w:pPr>
        <w:pStyle w:val="a7"/>
        <w:shd w:val="clear" w:color="auto" w:fill="FFFFFF"/>
        <w:spacing w:before="0" w:beforeAutospacing="0" w:after="0" w:afterAutospacing="0"/>
        <w:ind w:firstLine="708"/>
        <w:jc w:val="both"/>
        <w:outlineLvl w:val="1"/>
        <w:rPr>
          <w:rFonts w:ascii="Arial" w:hAnsi="Arial" w:cs="Arial"/>
        </w:rPr>
      </w:pPr>
    </w:p>
    <w:p w:rsidR="00E22F4B" w:rsidRDefault="00E22F4B" w:rsidP="00E22F4B">
      <w:pPr>
        <w:pStyle w:val="a7"/>
        <w:shd w:val="clear" w:color="auto" w:fill="FFFFFF"/>
        <w:spacing w:before="0" w:beforeAutospacing="0" w:after="0" w:afterAutospacing="0"/>
        <w:ind w:firstLine="708"/>
        <w:jc w:val="both"/>
        <w:outlineLvl w:val="1"/>
        <w:rPr>
          <w:rFonts w:ascii="Arial" w:hAnsi="Arial" w:cs="Arial"/>
        </w:rPr>
      </w:pPr>
      <w:r w:rsidRPr="008A6428">
        <w:rPr>
          <w:rFonts w:ascii="Arial" w:hAnsi="Arial" w:cs="Arial"/>
        </w:rPr>
        <w:t xml:space="preserve">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Органы местного самоуправления проводят индексацию заработной платы </w:t>
      </w:r>
      <w:r w:rsidRPr="008A6428">
        <w:rPr>
          <w:rStyle w:val="FontStyle56"/>
          <w:rFonts w:ascii="Arial" w:hAnsi="Arial" w:cs="Arial"/>
        </w:rPr>
        <w:t xml:space="preserve">работников, исполняющих обязанности по техническому обеспечению деятельности </w:t>
      </w:r>
      <w:r w:rsidRPr="008A6428">
        <w:rPr>
          <w:rFonts w:ascii="Arial" w:hAnsi="Arial" w:cs="Arial"/>
        </w:rPr>
        <w:t xml:space="preserve"> Администрации </w:t>
      </w:r>
      <w:proofErr w:type="spellStart"/>
      <w:r w:rsidRPr="008A6428">
        <w:rPr>
          <w:rFonts w:ascii="Arial" w:hAnsi="Arial" w:cs="Arial"/>
        </w:rPr>
        <w:t>Пудовского</w:t>
      </w:r>
      <w:proofErr w:type="spellEnd"/>
      <w:r w:rsidRPr="008A6428">
        <w:rPr>
          <w:rFonts w:ascii="Arial" w:hAnsi="Arial" w:cs="Arial"/>
        </w:rPr>
        <w:t xml:space="preserve"> сельского поселения, а также рабочих в порядке, установленном трудовым законодательством и иными нормативными правовыми актами, содержащими нормы трудового права</w:t>
      </w:r>
      <w:r>
        <w:rPr>
          <w:rFonts w:ascii="Arial" w:hAnsi="Arial" w:cs="Arial"/>
        </w:rPr>
        <w:t>.</w:t>
      </w:r>
    </w:p>
    <w:p w:rsidR="00E22F4B" w:rsidRPr="008A6428" w:rsidRDefault="00E22F4B" w:rsidP="00E22F4B">
      <w:pPr>
        <w:pStyle w:val="a7"/>
        <w:shd w:val="clear" w:color="auto" w:fill="FFFFFF"/>
        <w:spacing w:before="0" w:beforeAutospacing="0" w:after="0" w:afterAutospacing="0"/>
        <w:jc w:val="both"/>
        <w:outlineLvl w:val="1"/>
        <w:rPr>
          <w:rFonts w:ascii="Arial" w:hAnsi="Arial" w:cs="Arial"/>
          <w:bCs/>
          <w:color w:val="000000"/>
          <w:kern w:val="36"/>
        </w:rPr>
      </w:pPr>
      <w:r>
        <w:rPr>
          <w:rFonts w:ascii="Arial" w:hAnsi="Arial" w:cs="Arial"/>
          <w:bCs/>
          <w:color w:val="000000"/>
          <w:kern w:val="36"/>
        </w:rPr>
        <w:t>(изменено постановлением от 31.10.2022 № 56)</w:t>
      </w:r>
    </w:p>
    <w:p w:rsidR="00095603" w:rsidRPr="00E22F4B" w:rsidRDefault="00095603" w:rsidP="00E22F4B">
      <w:pPr>
        <w:rPr>
          <w:rFonts w:ascii="Arial" w:hAnsi="Arial" w:cs="Arial"/>
        </w:rPr>
      </w:pPr>
    </w:p>
    <w:p w:rsidR="00095603" w:rsidRPr="00782947" w:rsidRDefault="00095603" w:rsidP="00BB236C">
      <w:pPr>
        <w:jc w:val="both"/>
        <w:rPr>
          <w:rFonts w:ascii="Arial" w:hAnsi="Arial" w:cs="Arial"/>
        </w:rPr>
      </w:pPr>
    </w:p>
    <w:p w:rsidR="00095603" w:rsidRPr="00782947" w:rsidRDefault="00095603" w:rsidP="00BB236C">
      <w:pPr>
        <w:jc w:val="both"/>
        <w:rPr>
          <w:rFonts w:ascii="Arial" w:hAnsi="Arial" w:cs="Arial"/>
        </w:rPr>
      </w:pPr>
    </w:p>
    <w:p w:rsidR="00782947" w:rsidRPr="00782947" w:rsidRDefault="00782947" w:rsidP="00BB236C">
      <w:pPr>
        <w:jc w:val="both"/>
        <w:rPr>
          <w:rFonts w:ascii="Arial" w:hAnsi="Arial" w:cs="Arial"/>
        </w:rPr>
      </w:pPr>
    </w:p>
    <w:p w:rsidR="00782947" w:rsidRPr="00782947" w:rsidRDefault="00782947" w:rsidP="00BB236C">
      <w:pPr>
        <w:jc w:val="both"/>
        <w:rPr>
          <w:rFonts w:ascii="Arial" w:hAnsi="Arial" w:cs="Arial"/>
        </w:rPr>
      </w:pPr>
    </w:p>
    <w:p w:rsidR="00782947" w:rsidRPr="00782947" w:rsidRDefault="00782947" w:rsidP="00BB236C">
      <w:pPr>
        <w:jc w:val="both"/>
        <w:rPr>
          <w:rFonts w:ascii="Arial" w:hAnsi="Arial" w:cs="Arial"/>
        </w:rPr>
      </w:pPr>
    </w:p>
    <w:p w:rsidR="00782947" w:rsidRPr="00782947" w:rsidRDefault="00782947" w:rsidP="00BB236C">
      <w:pPr>
        <w:jc w:val="both"/>
        <w:rPr>
          <w:rFonts w:ascii="Arial" w:hAnsi="Arial" w:cs="Arial"/>
        </w:rPr>
      </w:pPr>
    </w:p>
    <w:p w:rsidR="00782947" w:rsidRPr="00782947" w:rsidRDefault="00782947" w:rsidP="00BB236C">
      <w:pPr>
        <w:jc w:val="both"/>
        <w:rPr>
          <w:rFonts w:ascii="Arial" w:hAnsi="Arial" w:cs="Arial"/>
        </w:rPr>
      </w:pPr>
    </w:p>
    <w:p w:rsidR="00095603" w:rsidRPr="00782947" w:rsidRDefault="00095603" w:rsidP="00BB236C">
      <w:pPr>
        <w:jc w:val="both"/>
        <w:rPr>
          <w:rFonts w:ascii="Arial" w:hAnsi="Arial" w:cs="Arial"/>
        </w:rPr>
      </w:pPr>
    </w:p>
    <w:p w:rsidR="00095603" w:rsidRPr="00782947" w:rsidRDefault="00095603" w:rsidP="00782947">
      <w:pPr>
        <w:jc w:val="right"/>
        <w:rPr>
          <w:rFonts w:ascii="Arial" w:hAnsi="Arial" w:cs="Arial"/>
          <w:sz w:val="20"/>
          <w:szCs w:val="20"/>
        </w:rPr>
      </w:pPr>
      <w:r w:rsidRPr="00782947">
        <w:rPr>
          <w:rFonts w:ascii="Arial" w:hAnsi="Arial" w:cs="Arial"/>
          <w:sz w:val="20"/>
          <w:szCs w:val="20"/>
        </w:rPr>
        <w:t>Приложение 2</w:t>
      </w:r>
    </w:p>
    <w:p w:rsidR="00095603" w:rsidRPr="00782947" w:rsidRDefault="00095603" w:rsidP="00782947">
      <w:pPr>
        <w:jc w:val="right"/>
        <w:rPr>
          <w:rFonts w:ascii="Arial" w:hAnsi="Arial" w:cs="Arial"/>
          <w:sz w:val="20"/>
          <w:szCs w:val="20"/>
        </w:rPr>
      </w:pPr>
      <w:r w:rsidRPr="00782947">
        <w:rPr>
          <w:rFonts w:ascii="Arial" w:hAnsi="Arial" w:cs="Arial"/>
          <w:sz w:val="20"/>
          <w:szCs w:val="20"/>
        </w:rPr>
        <w:t>к постановлению Главы</w:t>
      </w:r>
    </w:p>
    <w:p w:rsidR="00095603" w:rsidRPr="00782947" w:rsidRDefault="00095603" w:rsidP="00782947">
      <w:pPr>
        <w:jc w:val="right"/>
        <w:rPr>
          <w:rFonts w:ascii="Arial" w:hAnsi="Arial" w:cs="Arial"/>
          <w:sz w:val="20"/>
          <w:szCs w:val="20"/>
        </w:rPr>
      </w:pPr>
      <w:r w:rsidRPr="00782947">
        <w:rPr>
          <w:rFonts w:ascii="Arial" w:hAnsi="Arial" w:cs="Arial"/>
          <w:sz w:val="20"/>
          <w:szCs w:val="20"/>
        </w:rPr>
        <w:t>Пудовского сельского поселения</w:t>
      </w:r>
    </w:p>
    <w:p w:rsidR="00095603" w:rsidRPr="00782947" w:rsidRDefault="00095603" w:rsidP="00782947">
      <w:pPr>
        <w:jc w:val="right"/>
        <w:rPr>
          <w:rFonts w:ascii="Arial" w:hAnsi="Arial" w:cs="Arial"/>
          <w:sz w:val="20"/>
          <w:szCs w:val="20"/>
        </w:rPr>
      </w:pPr>
      <w:r w:rsidRPr="00782947">
        <w:rPr>
          <w:rFonts w:ascii="Arial" w:hAnsi="Arial" w:cs="Arial"/>
          <w:sz w:val="20"/>
          <w:szCs w:val="20"/>
        </w:rPr>
        <w:t xml:space="preserve"> (Главы Администрации)</w:t>
      </w:r>
    </w:p>
    <w:p w:rsidR="00095603" w:rsidRPr="00782947" w:rsidRDefault="00095603" w:rsidP="00782947">
      <w:pPr>
        <w:jc w:val="right"/>
        <w:rPr>
          <w:rFonts w:ascii="Arial" w:hAnsi="Arial" w:cs="Arial"/>
          <w:sz w:val="20"/>
          <w:szCs w:val="20"/>
        </w:rPr>
      </w:pPr>
      <w:r w:rsidRPr="00782947">
        <w:rPr>
          <w:rFonts w:ascii="Arial" w:hAnsi="Arial" w:cs="Arial"/>
          <w:sz w:val="20"/>
          <w:szCs w:val="20"/>
        </w:rPr>
        <w:t>от 31.05.2010  № 37</w:t>
      </w:r>
    </w:p>
    <w:p w:rsidR="00095603" w:rsidRPr="00782947" w:rsidRDefault="00095603" w:rsidP="00BB236C">
      <w:pPr>
        <w:jc w:val="both"/>
        <w:rPr>
          <w:rFonts w:ascii="Arial" w:hAnsi="Arial" w:cs="Arial"/>
        </w:rPr>
      </w:pPr>
    </w:p>
    <w:p w:rsidR="00095603" w:rsidRPr="00782947" w:rsidRDefault="00095603" w:rsidP="00782947">
      <w:pPr>
        <w:jc w:val="center"/>
        <w:rPr>
          <w:rFonts w:ascii="Arial" w:hAnsi="Arial" w:cs="Arial"/>
        </w:rPr>
      </w:pPr>
      <w:r w:rsidRPr="00782947">
        <w:rPr>
          <w:rFonts w:ascii="Arial" w:hAnsi="Arial" w:cs="Arial"/>
        </w:rPr>
        <w:t>ПОЛОЖЕНИЕ</w:t>
      </w:r>
    </w:p>
    <w:p w:rsidR="00095603" w:rsidRPr="00782947" w:rsidRDefault="00782947" w:rsidP="00782947">
      <w:pPr>
        <w:jc w:val="center"/>
        <w:rPr>
          <w:rFonts w:ascii="Arial" w:hAnsi="Arial" w:cs="Arial"/>
        </w:rPr>
      </w:pPr>
      <w:r w:rsidRPr="00782947">
        <w:rPr>
          <w:rFonts w:ascii="Arial" w:hAnsi="Arial" w:cs="Arial"/>
        </w:rPr>
        <w:t xml:space="preserve">О СИСТЕМЕ ОПЛАТЫ </w:t>
      </w:r>
      <w:r w:rsidR="00095603" w:rsidRPr="00782947">
        <w:rPr>
          <w:rFonts w:ascii="Arial" w:hAnsi="Arial" w:cs="Arial"/>
        </w:rPr>
        <w:t>ТРУДА ИНСТРУКТОРА ПО ФИЗИЧЕСКОЙ КУЛЬТУРЕ</w:t>
      </w:r>
    </w:p>
    <w:p w:rsidR="00095603" w:rsidRPr="00782947" w:rsidRDefault="00095603" w:rsidP="00782947">
      <w:pPr>
        <w:jc w:val="center"/>
        <w:rPr>
          <w:rFonts w:ascii="Arial" w:hAnsi="Arial" w:cs="Arial"/>
        </w:rPr>
      </w:pPr>
      <w:r w:rsidRPr="00782947">
        <w:rPr>
          <w:rFonts w:ascii="Arial" w:hAnsi="Arial" w:cs="Arial"/>
        </w:rPr>
        <w:t>муниципального образов</w:t>
      </w:r>
      <w:r w:rsidR="00782947" w:rsidRPr="00782947">
        <w:rPr>
          <w:rFonts w:ascii="Arial" w:hAnsi="Arial" w:cs="Arial"/>
        </w:rPr>
        <w:t xml:space="preserve">ания </w:t>
      </w:r>
      <w:r w:rsidRPr="00782947">
        <w:rPr>
          <w:rFonts w:ascii="Arial" w:hAnsi="Arial" w:cs="Arial"/>
        </w:rPr>
        <w:t>«Пудовское сельское поселение»</w:t>
      </w:r>
    </w:p>
    <w:p w:rsidR="00095603" w:rsidRPr="00782947" w:rsidRDefault="00095603" w:rsidP="00BB236C">
      <w:pPr>
        <w:jc w:val="both"/>
        <w:rPr>
          <w:rFonts w:ascii="Arial" w:hAnsi="Arial" w:cs="Arial"/>
          <w:b/>
          <w:sz w:val="20"/>
          <w:szCs w:val="20"/>
        </w:rPr>
      </w:pPr>
    </w:p>
    <w:p w:rsidR="00095603" w:rsidRPr="00782947" w:rsidRDefault="00095603" w:rsidP="00782947">
      <w:pPr>
        <w:jc w:val="center"/>
        <w:rPr>
          <w:rFonts w:ascii="Arial" w:hAnsi="Arial" w:cs="Arial"/>
        </w:rPr>
      </w:pPr>
      <w:smartTag w:uri="urn:schemas-microsoft-com:office:smarttags" w:element="place">
        <w:r w:rsidRPr="00782947">
          <w:rPr>
            <w:rFonts w:ascii="Arial" w:hAnsi="Arial" w:cs="Arial"/>
            <w:lang w:val="en-US"/>
          </w:rPr>
          <w:t>I</w:t>
        </w:r>
        <w:r w:rsidRPr="00782947">
          <w:rPr>
            <w:rFonts w:ascii="Arial" w:hAnsi="Arial" w:cs="Arial"/>
          </w:rPr>
          <w:t>.</w:t>
        </w:r>
      </w:smartTag>
      <w:r w:rsidR="00782947" w:rsidRPr="00782947">
        <w:rPr>
          <w:rFonts w:ascii="Arial" w:hAnsi="Arial" w:cs="Arial"/>
        </w:rPr>
        <w:t xml:space="preserve"> ОБЩИЕ </w:t>
      </w:r>
      <w:r w:rsidRPr="00782947">
        <w:rPr>
          <w:rFonts w:ascii="Arial" w:hAnsi="Arial" w:cs="Arial"/>
        </w:rPr>
        <w:t>ПОЛОЖЕНИЯ</w:t>
      </w:r>
    </w:p>
    <w:p w:rsidR="00095603" w:rsidRPr="00782947" w:rsidRDefault="00095603" w:rsidP="00BB236C">
      <w:pPr>
        <w:jc w:val="both"/>
        <w:rPr>
          <w:rFonts w:ascii="Arial" w:hAnsi="Arial" w:cs="Arial"/>
        </w:rPr>
      </w:pPr>
    </w:p>
    <w:p w:rsidR="00095603" w:rsidRPr="00782947" w:rsidRDefault="00095603" w:rsidP="00782947">
      <w:pPr>
        <w:ind w:firstLine="709"/>
        <w:jc w:val="both"/>
        <w:rPr>
          <w:rFonts w:ascii="Arial" w:hAnsi="Arial" w:cs="Arial"/>
        </w:rPr>
      </w:pPr>
      <w:r w:rsidRPr="00782947">
        <w:rPr>
          <w:rFonts w:ascii="Arial" w:hAnsi="Arial" w:cs="Arial"/>
        </w:rPr>
        <w:t>1</w:t>
      </w:r>
      <w:r w:rsidR="00782947" w:rsidRPr="00782947">
        <w:rPr>
          <w:rFonts w:ascii="Arial" w:hAnsi="Arial" w:cs="Arial"/>
        </w:rPr>
        <w:t xml:space="preserve">.1. </w:t>
      </w:r>
      <w:proofErr w:type="gramStart"/>
      <w:r w:rsidR="00782947" w:rsidRPr="00782947">
        <w:rPr>
          <w:rFonts w:ascii="Arial" w:hAnsi="Arial" w:cs="Arial"/>
        </w:rPr>
        <w:t>Положение о системе оплаты труда</w:t>
      </w:r>
      <w:r w:rsidRPr="00782947">
        <w:rPr>
          <w:rFonts w:ascii="Arial" w:hAnsi="Arial" w:cs="Arial"/>
        </w:rPr>
        <w:t xml:space="preserve"> инструктора по физической культуре МО «Пудовское сельское поселение» (далее – Положение),  разработано в соответствии с Трудовым кодексом Российской Федерации,  постановлением Губернатора Томской области от 13.01.2010 № 3а «Об утверждении Положения о системе оплаты труда работников областных государственных учреждений, находящихся в ведении Департамента по молодежной политике, физической культуре и спорту Томской области, и о внесении изменений в постановление</w:t>
      </w:r>
      <w:proofErr w:type="gramEnd"/>
      <w:r w:rsidRPr="00782947">
        <w:rPr>
          <w:rFonts w:ascii="Arial" w:hAnsi="Arial" w:cs="Arial"/>
        </w:rPr>
        <w:t xml:space="preserve"> Администрации Томской области от 27.04.2009 № 80а». </w:t>
      </w:r>
    </w:p>
    <w:p w:rsidR="00095603" w:rsidRPr="00782947" w:rsidRDefault="00095603" w:rsidP="00782947">
      <w:pPr>
        <w:ind w:firstLine="709"/>
        <w:jc w:val="both"/>
        <w:rPr>
          <w:rFonts w:ascii="Arial" w:hAnsi="Arial" w:cs="Arial"/>
        </w:rPr>
      </w:pPr>
      <w:r w:rsidRPr="00782947">
        <w:rPr>
          <w:rFonts w:ascii="Arial" w:hAnsi="Arial" w:cs="Arial"/>
        </w:rPr>
        <w:t>1.2. Настоящее Положение  определяет систему оплаты труда инструктора по физической культуре муниципального образования «Пудовское сельское поселение»,  устанавливая:</w:t>
      </w:r>
    </w:p>
    <w:p w:rsidR="00095603" w:rsidRPr="00782947" w:rsidRDefault="00095603" w:rsidP="00BB236C">
      <w:pPr>
        <w:ind w:firstLine="709"/>
        <w:jc w:val="both"/>
        <w:rPr>
          <w:rFonts w:ascii="Arial" w:hAnsi="Arial" w:cs="Arial"/>
        </w:rPr>
      </w:pPr>
      <w:r w:rsidRPr="00782947">
        <w:rPr>
          <w:rFonts w:ascii="Arial" w:hAnsi="Arial" w:cs="Arial"/>
        </w:rPr>
        <w:t>размер должностного оклада;</w:t>
      </w:r>
    </w:p>
    <w:p w:rsidR="00095603" w:rsidRPr="00782947" w:rsidRDefault="00095603" w:rsidP="00BB236C">
      <w:pPr>
        <w:ind w:firstLine="709"/>
        <w:jc w:val="both"/>
        <w:rPr>
          <w:rFonts w:ascii="Arial" w:hAnsi="Arial" w:cs="Arial"/>
        </w:rPr>
      </w:pPr>
      <w:r w:rsidRPr="00782947">
        <w:rPr>
          <w:rFonts w:ascii="Arial" w:hAnsi="Arial" w:cs="Arial"/>
        </w:rPr>
        <w:t>наименования, условия осуществления и размер компенсационных выплат;</w:t>
      </w:r>
    </w:p>
    <w:p w:rsidR="00095603" w:rsidRPr="00782947" w:rsidRDefault="00095603" w:rsidP="00BB236C">
      <w:pPr>
        <w:ind w:firstLine="709"/>
        <w:jc w:val="both"/>
        <w:rPr>
          <w:rFonts w:ascii="Arial" w:hAnsi="Arial" w:cs="Arial"/>
        </w:rPr>
      </w:pPr>
      <w:r w:rsidRPr="00782947">
        <w:rPr>
          <w:rFonts w:ascii="Arial" w:hAnsi="Arial" w:cs="Arial"/>
        </w:rPr>
        <w:t>наименования, условия осуществления и размер стимулирующих выплат.</w:t>
      </w:r>
    </w:p>
    <w:p w:rsidR="00095603" w:rsidRPr="00782947" w:rsidRDefault="00095603" w:rsidP="00BB236C">
      <w:pPr>
        <w:ind w:firstLine="709"/>
        <w:jc w:val="both"/>
        <w:rPr>
          <w:rFonts w:ascii="Arial" w:hAnsi="Arial" w:cs="Arial"/>
        </w:rPr>
      </w:pPr>
      <w:r w:rsidRPr="00782947">
        <w:rPr>
          <w:rFonts w:ascii="Arial" w:hAnsi="Arial" w:cs="Arial"/>
        </w:rPr>
        <w:t>1.3. Обеспечение расходов на выплату заработной платы осуществляется в пределах  субсидий на организацию физкультурно- оздоровительной работы с населением на соответствующий финансовый год, полученных от Департамента по молодежной политике, физической культуре и спорту Томской области.</w:t>
      </w:r>
    </w:p>
    <w:p w:rsidR="00095603" w:rsidRPr="00782947" w:rsidRDefault="00095603" w:rsidP="00BB236C">
      <w:pPr>
        <w:pStyle w:val="ConsPlusNormal"/>
        <w:widowControl/>
        <w:ind w:firstLine="0"/>
        <w:jc w:val="both"/>
        <w:rPr>
          <w:sz w:val="24"/>
          <w:szCs w:val="24"/>
        </w:rPr>
      </w:pPr>
    </w:p>
    <w:p w:rsidR="00095603" w:rsidRPr="00782947" w:rsidRDefault="00095603" w:rsidP="00E22F4B">
      <w:pPr>
        <w:pStyle w:val="ConsPlusNormal"/>
        <w:widowControl/>
        <w:ind w:firstLine="0"/>
        <w:jc w:val="center"/>
        <w:rPr>
          <w:sz w:val="24"/>
          <w:szCs w:val="24"/>
        </w:rPr>
      </w:pPr>
      <w:r w:rsidRPr="00782947">
        <w:rPr>
          <w:sz w:val="24"/>
          <w:szCs w:val="24"/>
        </w:rPr>
        <w:t>2. ДОЛЖНОСТНЫЕ ОКЛАДЫ</w:t>
      </w:r>
    </w:p>
    <w:p w:rsidR="00095603" w:rsidRPr="00782947" w:rsidRDefault="00095603" w:rsidP="00BB236C">
      <w:pPr>
        <w:pStyle w:val="ConsPlusNormal"/>
        <w:widowControl/>
        <w:ind w:firstLine="0"/>
        <w:jc w:val="both"/>
        <w:rPr>
          <w:sz w:val="24"/>
          <w:szCs w:val="24"/>
        </w:rPr>
      </w:pPr>
    </w:p>
    <w:p w:rsidR="00782947" w:rsidRPr="00782947" w:rsidRDefault="00782947" w:rsidP="00782947">
      <w:pPr>
        <w:ind w:firstLine="708"/>
        <w:jc w:val="both"/>
        <w:rPr>
          <w:rFonts w:ascii="Arial" w:hAnsi="Arial" w:cs="Arial"/>
        </w:rPr>
      </w:pPr>
      <w:r w:rsidRPr="00782947">
        <w:rPr>
          <w:rFonts w:ascii="Arial" w:hAnsi="Arial" w:cs="Arial"/>
        </w:rPr>
        <w:t>2.1. Инструктору по физической культуре Администрации муниципального образования «Пудовское сельское поселение», устанавливается должностной оклад в следующем размере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82947" w:rsidRPr="00782947" w:rsidTr="00CF01F4">
        <w:tc>
          <w:tcPr>
            <w:tcW w:w="4785" w:type="dxa"/>
          </w:tcPr>
          <w:p w:rsidR="00782947" w:rsidRPr="00782947" w:rsidRDefault="00782947" w:rsidP="00CF01F4">
            <w:pPr>
              <w:autoSpaceDE w:val="0"/>
              <w:autoSpaceDN w:val="0"/>
              <w:adjustRightInd w:val="0"/>
              <w:jc w:val="center"/>
              <w:rPr>
                <w:rFonts w:ascii="Arial" w:hAnsi="Arial" w:cs="Arial"/>
                <w:color w:val="000000"/>
              </w:rPr>
            </w:pPr>
            <w:r w:rsidRPr="00782947">
              <w:rPr>
                <w:rFonts w:ascii="Arial" w:hAnsi="Arial" w:cs="Arial"/>
                <w:color w:val="000000"/>
              </w:rPr>
              <w:t xml:space="preserve">Должность, относящаяся </w:t>
            </w:r>
            <w:proofErr w:type="gramStart"/>
            <w:r w:rsidRPr="00782947">
              <w:rPr>
                <w:rFonts w:ascii="Arial" w:hAnsi="Arial" w:cs="Arial"/>
                <w:color w:val="000000"/>
              </w:rPr>
              <w:t>к</w:t>
            </w:r>
            <w:proofErr w:type="gramEnd"/>
            <w:r w:rsidRPr="00782947">
              <w:rPr>
                <w:rFonts w:ascii="Arial" w:hAnsi="Arial" w:cs="Arial"/>
                <w:color w:val="000000"/>
              </w:rPr>
              <w:t>:</w:t>
            </w:r>
          </w:p>
        </w:tc>
        <w:tc>
          <w:tcPr>
            <w:tcW w:w="4786" w:type="dxa"/>
          </w:tcPr>
          <w:p w:rsidR="00782947" w:rsidRPr="00782947" w:rsidRDefault="00782947" w:rsidP="00CF01F4">
            <w:pPr>
              <w:autoSpaceDE w:val="0"/>
              <w:autoSpaceDN w:val="0"/>
              <w:adjustRightInd w:val="0"/>
              <w:jc w:val="center"/>
              <w:rPr>
                <w:rFonts w:ascii="Arial" w:hAnsi="Arial" w:cs="Arial"/>
                <w:color w:val="000000"/>
              </w:rPr>
            </w:pPr>
            <w:r w:rsidRPr="00782947">
              <w:rPr>
                <w:rFonts w:ascii="Arial" w:hAnsi="Arial" w:cs="Arial"/>
                <w:color w:val="000000"/>
              </w:rPr>
              <w:t>Размер должностного оклада</w:t>
            </w:r>
          </w:p>
          <w:p w:rsidR="00782947" w:rsidRPr="00782947" w:rsidRDefault="00782947" w:rsidP="00CF01F4">
            <w:pPr>
              <w:autoSpaceDE w:val="0"/>
              <w:autoSpaceDN w:val="0"/>
              <w:adjustRightInd w:val="0"/>
              <w:jc w:val="center"/>
              <w:rPr>
                <w:rFonts w:ascii="Arial" w:hAnsi="Arial" w:cs="Arial"/>
                <w:color w:val="000000"/>
              </w:rPr>
            </w:pPr>
            <w:r w:rsidRPr="00782947">
              <w:rPr>
                <w:rFonts w:ascii="Arial" w:hAnsi="Arial" w:cs="Arial"/>
                <w:color w:val="000000"/>
              </w:rPr>
              <w:t>(рублей)</w:t>
            </w:r>
          </w:p>
        </w:tc>
      </w:tr>
      <w:tr w:rsidR="00782947" w:rsidRPr="00782947" w:rsidTr="00CF01F4">
        <w:tc>
          <w:tcPr>
            <w:tcW w:w="9571" w:type="dxa"/>
            <w:gridSpan w:val="2"/>
          </w:tcPr>
          <w:p w:rsidR="00782947" w:rsidRPr="00782947" w:rsidRDefault="00782947" w:rsidP="00CF01F4">
            <w:pPr>
              <w:autoSpaceDE w:val="0"/>
              <w:autoSpaceDN w:val="0"/>
              <w:adjustRightInd w:val="0"/>
              <w:jc w:val="both"/>
              <w:rPr>
                <w:rFonts w:ascii="Arial" w:hAnsi="Arial" w:cs="Arial"/>
                <w:color w:val="000000"/>
              </w:rPr>
            </w:pPr>
            <w:r w:rsidRPr="00782947">
              <w:rPr>
                <w:rFonts w:ascii="Arial" w:hAnsi="Arial" w:cs="Arial"/>
                <w:color w:val="000000"/>
              </w:rPr>
              <w:t>ПКГ должностей работников физической культуры и спорта второго уровня</w:t>
            </w:r>
          </w:p>
        </w:tc>
      </w:tr>
      <w:tr w:rsidR="00782947" w:rsidRPr="00782947" w:rsidTr="00CF01F4">
        <w:tc>
          <w:tcPr>
            <w:tcW w:w="4785" w:type="dxa"/>
          </w:tcPr>
          <w:p w:rsidR="00782947" w:rsidRPr="00782947" w:rsidRDefault="00782947" w:rsidP="00CF01F4">
            <w:pPr>
              <w:autoSpaceDE w:val="0"/>
              <w:autoSpaceDN w:val="0"/>
              <w:adjustRightInd w:val="0"/>
              <w:rPr>
                <w:rFonts w:ascii="Arial" w:hAnsi="Arial" w:cs="Arial"/>
                <w:color w:val="000000"/>
              </w:rPr>
            </w:pPr>
            <w:r w:rsidRPr="00782947">
              <w:rPr>
                <w:rFonts w:ascii="Arial" w:hAnsi="Arial" w:cs="Arial"/>
                <w:color w:val="000000"/>
              </w:rPr>
              <w:t>Инструктор по физической культуре</w:t>
            </w:r>
          </w:p>
        </w:tc>
        <w:tc>
          <w:tcPr>
            <w:tcW w:w="4786" w:type="dxa"/>
          </w:tcPr>
          <w:p w:rsidR="00782947" w:rsidRPr="00782947" w:rsidRDefault="00E22F4B" w:rsidP="00CF01F4">
            <w:pPr>
              <w:autoSpaceDE w:val="0"/>
              <w:autoSpaceDN w:val="0"/>
              <w:adjustRightInd w:val="0"/>
              <w:jc w:val="center"/>
              <w:rPr>
                <w:rFonts w:ascii="Arial" w:hAnsi="Arial" w:cs="Arial"/>
                <w:color w:val="000000"/>
              </w:rPr>
            </w:pPr>
            <w:r>
              <w:rPr>
                <w:rFonts w:ascii="Arial" w:hAnsi="Arial" w:cs="Arial"/>
                <w:color w:val="000000"/>
              </w:rPr>
              <w:t>13545</w:t>
            </w:r>
            <w:r w:rsidR="00782947" w:rsidRPr="00782947">
              <w:rPr>
                <w:rFonts w:ascii="Arial" w:hAnsi="Arial" w:cs="Arial"/>
                <w:color w:val="000000"/>
              </w:rPr>
              <w:t>,00</w:t>
            </w:r>
          </w:p>
        </w:tc>
      </w:tr>
    </w:tbl>
    <w:p w:rsidR="00E22F4B" w:rsidRDefault="00E22F4B" w:rsidP="00A7265C">
      <w:pPr>
        <w:pStyle w:val="ConsPlusTitle"/>
        <w:widowControl/>
        <w:jc w:val="both"/>
        <w:rPr>
          <w:b w:val="0"/>
          <w:snapToGrid w:val="0"/>
          <w:sz w:val="24"/>
          <w:szCs w:val="24"/>
        </w:rPr>
      </w:pPr>
      <w:r>
        <w:rPr>
          <w:b w:val="0"/>
          <w:snapToGrid w:val="0"/>
          <w:sz w:val="24"/>
          <w:szCs w:val="24"/>
        </w:rPr>
        <w:t>(изменено постановлением от 06.09.2023 № 75)</w:t>
      </w:r>
    </w:p>
    <w:p w:rsidR="00095603" w:rsidRPr="00782947" w:rsidRDefault="00095603" w:rsidP="00782947">
      <w:pPr>
        <w:pStyle w:val="ConsPlusTitle"/>
        <w:widowControl/>
        <w:ind w:firstLine="709"/>
        <w:jc w:val="both"/>
        <w:rPr>
          <w:b w:val="0"/>
          <w:snapToGrid w:val="0"/>
          <w:sz w:val="24"/>
          <w:szCs w:val="24"/>
        </w:rPr>
      </w:pPr>
      <w:r w:rsidRPr="00782947">
        <w:rPr>
          <w:b w:val="0"/>
          <w:snapToGrid w:val="0"/>
          <w:sz w:val="24"/>
          <w:szCs w:val="24"/>
        </w:rPr>
        <w:t>2.2. При и</w:t>
      </w:r>
      <w:r w:rsidR="00E22F4B">
        <w:rPr>
          <w:b w:val="0"/>
          <w:snapToGrid w:val="0"/>
          <w:sz w:val="24"/>
          <w:szCs w:val="24"/>
        </w:rPr>
        <w:t>зменении условий оплаты труда (</w:t>
      </w:r>
      <w:r w:rsidRPr="00782947">
        <w:rPr>
          <w:b w:val="0"/>
          <w:snapToGrid w:val="0"/>
          <w:sz w:val="24"/>
          <w:szCs w:val="24"/>
        </w:rPr>
        <w:t>включая изменения в порядке оплаты стимулирующих выплат) в трудовой договор вносятся изменения, путем заключения дополнительного соглашения сроком до 1 года.</w:t>
      </w:r>
    </w:p>
    <w:p w:rsidR="00095603" w:rsidRPr="00782947" w:rsidRDefault="00095603" w:rsidP="00782947">
      <w:pPr>
        <w:pStyle w:val="ConsPlusTitle"/>
        <w:widowControl/>
        <w:ind w:firstLine="708"/>
        <w:jc w:val="both"/>
        <w:rPr>
          <w:b w:val="0"/>
          <w:snapToGrid w:val="0"/>
          <w:sz w:val="24"/>
          <w:szCs w:val="24"/>
        </w:rPr>
      </w:pPr>
      <w:r w:rsidRPr="00782947">
        <w:rPr>
          <w:b w:val="0"/>
          <w:snapToGrid w:val="0"/>
          <w:sz w:val="24"/>
          <w:szCs w:val="24"/>
        </w:rPr>
        <w:t>По окончании календарного года (либо в связи с переходом на новую систему оплаты труда) дополнительное соглашение может быть пересмотрено в части показателей, размеров и периодичности выплат.</w:t>
      </w:r>
    </w:p>
    <w:p w:rsidR="00095603" w:rsidRPr="00782947" w:rsidRDefault="00095603" w:rsidP="00BB236C">
      <w:pPr>
        <w:pStyle w:val="ConsPlusTitle"/>
        <w:widowControl/>
        <w:jc w:val="both"/>
        <w:rPr>
          <w:snapToGrid w:val="0"/>
          <w:sz w:val="24"/>
          <w:szCs w:val="24"/>
        </w:rPr>
      </w:pPr>
    </w:p>
    <w:p w:rsidR="00A7265C" w:rsidRDefault="00A7265C" w:rsidP="00782947">
      <w:pPr>
        <w:pStyle w:val="ConsPlusTitle"/>
        <w:widowControl/>
        <w:jc w:val="center"/>
        <w:rPr>
          <w:b w:val="0"/>
          <w:snapToGrid w:val="0"/>
          <w:sz w:val="24"/>
          <w:szCs w:val="24"/>
        </w:rPr>
      </w:pPr>
    </w:p>
    <w:p w:rsidR="00A7265C" w:rsidRDefault="00A7265C" w:rsidP="00782947">
      <w:pPr>
        <w:pStyle w:val="ConsPlusTitle"/>
        <w:widowControl/>
        <w:jc w:val="center"/>
        <w:rPr>
          <w:b w:val="0"/>
          <w:snapToGrid w:val="0"/>
          <w:sz w:val="24"/>
          <w:szCs w:val="24"/>
        </w:rPr>
      </w:pPr>
    </w:p>
    <w:p w:rsidR="00A7265C" w:rsidRDefault="00A7265C" w:rsidP="00782947">
      <w:pPr>
        <w:pStyle w:val="ConsPlusTitle"/>
        <w:widowControl/>
        <w:jc w:val="center"/>
        <w:rPr>
          <w:b w:val="0"/>
          <w:snapToGrid w:val="0"/>
          <w:sz w:val="24"/>
          <w:szCs w:val="24"/>
        </w:rPr>
      </w:pPr>
    </w:p>
    <w:p w:rsidR="00095603" w:rsidRPr="00782947" w:rsidRDefault="00095603" w:rsidP="00782947">
      <w:pPr>
        <w:pStyle w:val="ConsPlusTitle"/>
        <w:widowControl/>
        <w:jc w:val="center"/>
        <w:rPr>
          <w:b w:val="0"/>
          <w:snapToGrid w:val="0"/>
          <w:sz w:val="24"/>
          <w:szCs w:val="24"/>
        </w:rPr>
      </w:pPr>
      <w:r w:rsidRPr="00782947">
        <w:rPr>
          <w:b w:val="0"/>
          <w:snapToGrid w:val="0"/>
          <w:sz w:val="24"/>
          <w:szCs w:val="24"/>
        </w:rPr>
        <w:lastRenderedPageBreak/>
        <w:t>3. ПРЕМИРОВАНИЕ</w:t>
      </w:r>
    </w:p>
    <w:p w:rsidR="00095603" w:rsidRPr="00782947" w:rsidRDefault="00095603" w:rsidP="00BB236C">
      <w:pPr>
        <w:tabs>
          <w:tab w:val="num" w:pos="0"/>
        </w:tabs>
        <w:jc w:val="both"/>
        <w:rPr>
          <w:rFonts w:ascii="Arial" w:hAnsi="Arial" w:cs="Arial"/>
          <w:b/>
          <w:snapToGrid w:val="0"/>
        </w:rPr>
      </w:pPr>
    </w:p>
    <w:p w:rsidR="00095603" w:rsidRPr="00782947" w:rsidRDefault="00095603" w:rsidP="00782947">
      <w:pPr>
        <w:ind w:firstLine="709"/>
        <w:jc w:val="both"/>
        <w:rPr>
          <w:rFonts w:ascii="Arial" w:hAnsi="Arial" w:cs="Arial"/>
          <w:snapToGrid w:val="0"/>
        </w:rPr>
      </w:pPr>
      <w:r w:rsidRPr="00782947">
        <w:rPr>
          <w:rFonts w:ascii="Arial" w:hAnsi="Arial" w:cs="Arial"/>
          <w:snapToGrid w:val="0"/>
        </w:rPr>
        <w:t>3.1. Инструктору  по физической культуре могут устанавливаться следующие премии:</w:t>
      </w:r>
    </w:p>
    <w:p w:rsidR="00095603" w:rsidRPr="00782947" w:rsidRDefault="00095603" w:rsidP="00BB236C">
      <w:pPr>
        <w:ind w:firstLine="709"/>
        <w:jc w:val="both"/>
        <w:rPr>
          <w:rFonts w:ascii="Arial" w:hAnsi="Arial" w:cs="Arial"/>
          <w:snapToGrid w:val="0"/>
        </w:rPr>
      </w:pPr>
      <w:r w:rsidRPr="00782947">
        <w:rPr>
          <w:rFonts w:ascii="Arial" w:hAnsi="Arial" w:cs="Arial"/>
          <w:snapToGrid w:val="0"/>
        </w:rPr>
        <w:t>премия за выполненную работу по итогам работы за месяц, год.</w:t>
      </w:r>
    </w:p>
    <w:p w:rsidR="00095603" w:rsidRPr="00782947" w:rsidRDefault="00095603" w:rsidP="00BB236C">
      <w:pPr>
        <w:ind w:firstLine="709"/>
        <w:jc w:val="both"/>
        <w:rPr>
          <w:rFonts w:ascii="Arial" w:hAnsi="Arial" w:cs="Arial"/>
          <w:snapToGrid w:val="0"/>
        </w:rPr>
      </w:pPr>
      <w:r w:rsidRPr="00782947">
        <w:rPr>
          <w:rFonts w:ascii="Arial" w:hAnsi="Arial" w:cs="Arial"/>
          <w:snapToGrid w:val="0"/>
        </w:rPr>
        <w:t>Показателями   премирования   являются:</w:t>
      </w:r>
    </w:p>
    <w:p w:rsidR="00095603" w:rsidRPr="00782947" w:rsidRDefault="00095603" w:rsidP="00BB236C">
      <w:pPr>
        <w:ind w:firstLine="709"/>
        <w:jc w:val="both"/>
        <w:rPr>
          <w:rFonts w:ascii="Arial" w:hAnsi="Arial" w:cs="Arial"/>
          <w:snapToGrid w:val="0"/>
        </w:rPr>
      </w:pPr>
      <w:r w:rsidRPr="00782947">
        <w:rPr>
          <w:rFonts w:ascii="Arial" w:hAnsi="Arial" w:cs="Arial"/>
          <w:snapToGrid w:val="0"/>
        </w:rPr>
        <w:t>высокие результаты и качество выполняемых работ;</w:t>
      </w:r>
    </w:p>
    <w:p w:rsidR="00095603" w:rsidRPr="00782947" w:rsidRDefault="00095603" w:rsidP="00BB236C">
      <w:pPr>
        <w:ind w:firstLine="709"/>
        <w:jc w:val="both"/>
        <w:rPr>
          <w:rFonts w:ascii="Arial" w:hAnsi="Arial" w:cs="Arial"/>
          <w:snapToGrid w:val="0"/>
        </w:rPr>
      </w:pPr>
      <w:r w:rsidRPr="00782947">
        <w:rPr>
          <w:rFonts w:ascii="Arial" w:hAnsi="Arial" w:cs="Arial"/>
          <w:snapToGrid w:val="0"/>
        </w:rPr>
        <w:t>успешное и добросовестное исполнение работником своих должностных обязанностей в соответствующем периоде;</w:t>
      </w:r>
    </w:p>
    <w:p w:rsidR="00095603" w:rsidRPr="00782947" w:rsidRDefault="00095603" w:rsidP="00BB236C">
      <w:pPr>
        <w:ind w:firstLine="709"/>
        <w:jc w:val="both"/>
        <w:rPr>
          <w:rFonts w:ascii="Arial" w:hAnsi="Arial" w:cs="Arial"/>
          <w:snapToGrid w:val="0"/>
        </w:rPr>
      </w:pPr>
      <w:r w:rsidRPr="00782947">
        <w:rPr>
          <w:rFonts w:ascii="Arial" w:hAnsi="Arial" w:cs="Arial"/>
          <w:snapToGrid w:val="0"/>
        </w:rPr>
        <w:t>инициатива, творчество и применение в работе современных форм и методов организации труда;</w:t>
      </w:r>
    </w:p>
    <w:p w:rsidR="00095603" w:rsidRPr="00782947" w:rsidRDefault="00095603" w:rsidP="00BB236C">
      <w:pPr>
        <w:ind w:firstLine="709"/>
        <w:jc w:val="both"/>
        <w:rPr>
          <w:rFonts w:ascii="Arial" w:hAnsi="Arial" w:cs="Arial"/>
          <w:snapToGrid w:val="0"/>
        </w:rPr>
      </w:pPr>
      <w:r w:rsidRPr="00782947">
        <w:rPr>
          <w:rFonts w:ascii="Arial" w:hAnsi="Arial" w:cs="Arial"/>
          <w:snapToGrid w:val="0"/>
        </w:rPr>
        <w:t>качественная подготовка документов;</w:t>
      </w:r>
    </w:p>
    <w:p w:rsidR="00095603" w:rsidRPr="00782947" w:rsidRDefault="00095603" w:rsidP="00BB236C">
      <w:pPr>
        <w:ind w:firstLine="709"/>
        <w:jc w:val="both"/>
        <w:rPr>
          <w:rFonts w:ascii="Arial" w:hAnsi="Arial" w:cs="Arial"/>
          <w:snapToGrid w:val="0"/>
        </w:rPr>
      </w:pPr>
      <w:r w:rsidRPr="00782947">
        <w:rPr>
          <w:rFonts w:ascii="Arial" w:hAnsi="Arial" w:cs="Arial"/>
          <w:snapToGrid w:val="0"/>
        </w:rPr>
        <w:t>качественная подготовка и проведение мероприятий, связанных с уставной деятельностью учреждения;</w:t>
      </w:r>
    </w:p>
    <w:p w:rsidR="00095603" w:rsidRPr="00782947" w:rsidRDefault="00095603" w:rsidP="00BB236C">
      <w:pPr>
        <w:ind w:firstLine="709"/>
        <w:jc w:val="both"/>
        <w:rPr>
          <w:rFonts w:ascii="Arial" w:hAnsi="Arial" w:cs="Arial"/>
          <w:snapToGrid w:val="0"/>
        </w:rPr>
      </w:pPr>
      <w:r w:rsidRPr="00782947">
        <w:rPr>
          <w:rFonts w:ascii="Arial" w:hAnsi="Arial" w:cs="Arial"/>
          <w:snapToGrid w:val="0"/>
        </w:rPr>
        <w:t>участие в выполнении особо важных работ и мероприятий;</w:t>
      </w:r>
    </w:p>
    <w:p w:rsidR="00095603" w:rsidRPr="00782947" w:rsidRDefault="00095603" w:rsidP="00BB236C">
      <w:pPr>
        <w:ind w:firstLine="709"/>
        <w:jc w:val="both"/>
        <w:rPr>
          <w:rFonts w:ascii="Arial" w:hAnsi="Arial" w:cs="Arial"/>
          <w:snapToGrid w:val="0"/>
        </w:rPr>
      </w:pPr>
      <w:r w:rsidRPr="00782947">
        <w:rPr>
          <w:rFonts w:ascii="Arial" w:hAnsi="Arial" w:cs="Arial"/>
          <w:snapToGrid w:val="0"/>
        </w:rPr>
        <w:t>бережное использование материальных ценностей, находящихся в распоряжении Администрации сельского поселения (экономное использование ГСМ, электроэнергии, деталей и др.);</w:t>
      </w:r>
    </w:p>
    <w:p w:rsidR="00095603" w:rsidRPr="00782947" w:rsidRDefault="00095603" w:rsidP="00BB236C">
      <w:pPr>
        <w:ind w:firstLine="709"/>
        <w:jc w:val="both"/>
        <w:rPr>
          <w:rFonts w:ascii="Arial" w:hAnsi="Arial" w:cs="Arial"/>
          <w:snapToGrid w:val="0"/>
        </w:rPr>
      </w:pPr>
      <w:r w:rsidRPr="00782947">
        <w:rPr>
          <w:rFonts w:ascii="Arial" w:hAnsi="Arial" w:cs="Arial"/>
          <w:snapToGrid w:val="0"/>
        </w:rPr>
        <w:t>поддержания необходимой частоты, санитарного порядка рабочих мест, мер общего пользования, прилегающих к зданиям дворовых территорий, соблюдение мер противопожарной безопасности, техники безопасности;</w:t>
      </w:r>
    </w:p>
    <w:p w:rsidR="00095603" w:rsidRPr="00782947" w:rsidRDefault="00095603" w:rsidP="00BB236C">
      <w:pPr>
        <w:ind w:firstLine="709"/>
        <w:jc w:val="both"/>
        <w:rPr>
          <w:rFonts w:ascii="Arial" w:hAnsi="Arial" w:cs="Arial"/>
          <w:snapToGrid w:val="0"/>
        </w:rPr>
      </w:pPr>
      <w:r w:rsidRPr="00782947">
        <w:rPr>
          <w:rFonts w:ascii="Arial" w:hAnsi="Arial" w:cs="Arial"/>
          <w:snapToGrid w:val="0"/>
        </w:rPr>
        <w:t>четкое соблюдение правил внутреннего трудового распорядка.</w:t>
      </w:r>
    </w:p>
    <w:p w:rsidR="00095603" w:rsidRPr="00782947" w:rsidRDefault="00095603" w:rsidP="00BB236C">
      <w:pPr>
        <w:tabs>
          <w:tab w:val="num" w:pos="0"/>
        </w:tabs>
        <w:ind w:firstLine="709"/>
        <w:jc w:val="both"/>
        <w:rPr>
          <w:rFonts w:ascii="Arial" w:hAnsi="Arial" w:cs="Arial"/>
        </w:rPr>
      </w:pPr>
      <w:r w:rsidRPr="00782947">
        <w:rPr>
          <w:rFonts w:ascii="Arial" w:hAnsi="Arial" w:cs="Arial"/>
        </w:rPr>
        <w:t>Распределение премии производится Главой Пудовского сельского поселения.</w:t>
      </w:r>
    </w:p>
    <w:p w:rsidR="00095603" w:rsidRPr="00782947" w:rsidRDefault="00095603" w:rsidP="00BB236C">
      <w:pPr>
        <w:tabs>
          <w:tab w:val="num" w:pos="0"/>
        </w:tabs>
        <w:ind w:firstLine="709"/>
        <w:jc w:val="both"/>
        <w:rPr>
          <w:rFonts w:ascii="Arial" w:hAnsi="Arial" w:cs="Arial"/>
        </w:rPr>
      </w:pPr>
      <w:r w:rsidRPr="00782947">
        <w:rPr>
          <w:rFonts w:ascii="Arial" w:hAnsi="Arial" w:cs="Arial"/>
        </w:rPr>
        <w:t>Размер премии выплачивается  в процентах к должностному окладу пропорционально отработанному времени  в пределах средств фонда оплаты труда.</w:t>
      </w:r>
    </w:p>
    <w:p w:rsidR="00095603" w:rsidRPr="00782947" w:rsidRDefault="00095603" w:rsidP="00BB236C">
      <w:pPr>
        <w:tabs>
          <w:tab w:val="num" w:pos="0"/>
        </w:tabs>
        <w:jc w:val="both"/>
        <w:rPr>
          <w:rFonts w:ascii="Arial" w:hAnsi="Arial" w:cs="Arial"/>
          <w:sz w:val="22"/>
          <w:szCs w:val="22"/>
        </w:rPr>
      </w:pPr>
    </w:p>
    <w:p w:rsidR="00095603" w:rsidRPr="00782947" w:rsidRDefault="00095603" w:rsidP="00782947">
      <w:pPr>
        <w:pStyle w:val="ConsPlusNormal"/>
        <w:widowControl/>
        <w:ind w:firstLine="0"/>
        <w:jc w:val="center"/>
        <w:rPr>
          <w:sz w:val="24"/>
          <w:szCs w:val="24"/>
        </w:rPr>
      </w:pPr>
      <w:r w:rsidRPr="00782947">
        <w:rPr>
          <w:sz w:val="24"/>
          <w:szCs w:val="24"/>
        </w:rPr>
        <w:t>4. КОМПЕНСАЦИОННЫЕ ВЫПЛАТЫ</w:t>
      </w:r>
    </w:p>
    <w:p w:rsidR="00095603" w:rsidRPr="00782947" w:rsidRDefault="00095603" w:rsidP="00BB236C">
      <w:pPr>
        <w:pStyle w:val="ConsNormal"/>
        <w:ind w:firstLine="0"/>
        <w:jc w:val="both"/>
        <w:rPr>
          <w:rFonts w:ascii="Arial" w:hAnsi="Arial" w:cs="Arial"/>
          <w:b/>
          <w:bCs/>
        </w:rPr>
      </w:pPr>
    </w:p>
    <w:p w:rsidR="00095603" w:rsidRPr="00782947" w:rsidRDefault="00782947" w:rsidP="00BB236C">
      <w:pPr>
        <w:ind w:firstLine="709"/>
        <w:jc w:val="both"/>
        <w:rPr>
          <w:rFonts w:ascii="Arial" w:hAnsi="Arial" w:cs="Arial"/>
          <w:snapToGrid w:val="0"/>
        </w:rPr>
      </w:pPr>
      <w:r w:rsidRPr="00782947">
        <w:rPr>
          <w:rFonts w:ascii="Arial" w:hAnsi="Arial" w:cs="Arial"/>
          <w:snapToGrid w:val="0"/>
        </w:rPr>
        <w:t xml:space="preserve">4.1. </w:t>
      </w:r>
      <w:r w:rsidR="00095603" w:rsidRPr="00782947">
        <w:rPr>
          <w:rFonts w:ascii="Arial" w:hAnsi="Arial" w:cs="Arial"/>
          <w:snapToGrid w:val="0"/>
        </w:rPr>
        <w:t>Инструктору по физической культуре в соответствии с трудовым законодательством и иными нормативными правовыми актами, содержащими нормы трудового права, устанавливаются следующие компенсационные выплаты:</w:t>
      </w:r>
    </w:p>
    <w:p w:rsidR="00095603" w:rsidRPr="00782947" w:rsidRDefault="00095603" w:rsidP="00BB236C">
      <w:pPr>
        <w:ind w:firstLine="709"/>
        <w:jc w:val="both"/>
        <w:rPr>
          <w:rFonts w:ascii="Arial" w:hAnsi="Arial" w:cs="Arial"/>
          <w:snapToGrid w:val="0"/>
        </w:rPr>
      </w:pPr>
      <w:r w:rsidRPr="00782947">
        <w:rPr>
          <w:rFonts w:ascii="Arial" w:hAnsi="Arial" w:cs="Arial"/>
          <w:snapToGrid w:val="0"/>
        </w:rPr>
        <w:t>* выплаты за работу в местностях с особыми климатическими условиями;</w:t>
      </w:r>
    </w:p>
    <w:p w:rsidR="00095603" w:rsidRPr="00782947" w:rsidRDefault="00095603" w:rsidP="00BB236C">
      <w:pPr>
        <w:tabs>
          <w:tab w:val="num" w:pos="0"/>
        </w:tabs>
        <w:ind w:firstLine="709"/>
        <w:jc w:val="both"/>
        <w:rPr>
          <w:rFonts w:ascii="Arial" w:hAnsi="Arial" w:cs="Arial"/>
          <w:snapToGrid w:val="0"/>
        </w:rPr>
      </w:pPr>
      <w:r w:rsidRPr="00782947">
        <w:rPr>
          <w:rFonts w:ascii="Arial" w:hAnsi="Arial" w:cs="Arial"/>
          <w:snapToGrid w:val="0"/>
        </w:rPr>
        <w:t>Конкретные размеры коэффициентов, процентных  надбавок и условия их применения  устанавливается в соответствие с действующим законодательством.</w:t>
      </w:r>
    </w:p>
    <w:p w:rsidR="00095603" w:rsidRPr="00782947" w:rsidRDefault="00095603" w:rsidP="00BB236C">
      <w:pPr>
        <w:tabs>
          <w:tab w:val="num" w:pos="0"/>
        </w:tabs>
        <w:ind w:firstLine="709"/>
        <w:jc w:val="both"/>
        <w:rPr>
          <w:rFonts w:ascii="Arial" w:hAnsi="Arial" w:cs="Arial"/>
          <w:snapToGrid w:val="0"/>
        </w:rPr>
      </w:pPr>
      <w:r w:rsidRPr="00782947">
        <w:rPr>
          <w:rFonts w:ascii="Arial" w:hAnsi="Arial" w:cs="Arial"/>
        </w:rPr>
        <w:t>4.2.</w:t>
      </w:r>
      <w:r w:rsidR="00782947" w:rsidRPr="00782947">
        <w:rPr>
          <w:rFonts w:ascii="Arial" w:hAnsi="Arial" w:cs="Arial"/>
        </w:rPr>
        <w:t xml:space="preserve"> </w:t>
      </w:r>
      <w:r w:rsidRPr="00782947">
        <w:rPr>
          <w:rFonts w:ascii="Arial" w:hAnsi="Arial" w:cs="Arial"/>
        </w:rPr>
        <w:t>Оклад (должностной оклад) и компенсационные выплаты, указанные в настоящем Положении, не образуют новый оклад (должностной оклад).</w:t>
      </w:r>
    </w:p>
    <w:p w:rsidR="00095603" w:rsidRPr="00782947" w:rsidRDefault="00095603" w:rsidP="00BB236C">
      <w:pPr>
        <w:ind w:firstLine="709"/>
        <w:jc w:val="both"/>
        <w:rPr>
          <w:rFonts w:ascii="Arial" w:hAnsi="Arial" w:cs="Arial"/>
        </w:rPr>
      </w:pPr>
    </w:p>
    <w:p w:rsidR="00095603" w:rsidRPr="00782947" w:rsidRDefault="00095603" w:rsidP="00782947">
      <w:pPr>
        <w:pStyle w:val="ConsPlusNormal"/>
        <w:widowControl/>
        <w:ind w:firstLine="709"/>
        <w:jc w:val="center"/>
        <w:rPr>
          <w:sz w:val="24"/>
          <w:szCs w:val="24"/>
        </w:rPr>
      </w:pPr>
      <w:r w:rsidRPr="00782947">
        <w:rPr>
          <w:sz w:val="24"/>
          <w:szCs w:val="24"/>
        </w:rPr>
        <w:t>4. МАТЕРИАЛЬНАЯ ПОМОЩЬ</w:t>
      </w:r>
    </w:p>
    <w:p w:rsidR="00095603" w:rsidRPr="00782947" w:rsidRDefault="00095603" w:rsidP="00BB236C">
      <w:pPr>
        <w:pStyle w:val="ConsPlusNormal"/>
        <w:widowControl/>
        <w:ind w:firstLine="709"/>
        <w:jc w:val="both"/>
        <w:rPr>
          <w:sz w:val="24"/>
          <w:szCs w:val="24"/>
        </w:rPr>
      </w:pPr>
    </w:p>
    <w:p w:rsidR="00095603" w:rsidRPr="00782947" w:rsidRDefault="00095603" w:rsidP="00BB236C">
      <w:pPr>
        <w:tabs>
          <w:tab w:val="num" w:pos="0"/>
        </w:tabs>
        <w:ind w:firstLine="709"/>
        <w:jc w:val="both"/>
        <w:rPr>
          <w:rFonts w:ascii="Arial" w:hAnsi="Arial" w:cs="Arial"/>
          <w:snapToGrid w:val="0"/>
        </w:rPr>
      </w:pPr>
      <w:r w:rsidRPr="00782947">
        <w:rPr>
          <w:rFonts w:ascii="Arial" w:hAnsi="Arial" w:cs="Arial"/>
          <w:snapToGrid w:val="0"/>
        </w:rPr>
        <w:t>Из фонда оплаты труда инструктору по физической культуре  может оказываться материальная помощь за счет экономии фонда оплаты труда.</w:t>
      </w:r>
    </w:p>
    <w:p w:rsidR="00095603" w:rsidRPr="00782947" w:rsidRDefault="00095603" w:rsidP="00BB236C">
      <w:pPr>
        <w:tabs>
          <w:tab w:val="num" w:pos="0"/>
        </w:tabs>
        <w:ind w:firstLine="709"/>
        <w:jc w:val="both"/>
        <w:rPr>
          <w:rFonts w:ascii="Arial" w:hAnsi="Arial" w:cs="Arial"/>
          <w:snapToGrid w:val="0"/>
        </w:rPr>
      </w:pPr>
      <w:r w:rsidRPr="00782947">
        <w:rPr>
          <w:rFonts w:ascii="Arial" w:hAnsi="Arial" w:cs="Arial"/>
          <w:snapToGrid w:val="0"/>
        </w:rPr>
        <w:t>Решение об оказании материальной помощи и ее конкретных размерах принимает Глава Администрации сельского поселения на основании письменного  заявления работника.</w:t>
      </w:r>
    </w:p>
    <w:p w:rsidR="00095603" w:rsidRPr="00782947" w:rsidRDefault="00095603" w:rsidP="00BB236C">
      <w:pPr>
        <w:tabs>
          <w:tab w:val="num" w:pos="0"/>
        </w:tabs>
        <w:ind w:firstLine="709"/>
        <w:jc w:val="both"/>
        <w:rPr>
          <w:rFonts w:ascii="Arial" w:hAnsi="Arial" w:cs="Arial"/>
          <w:snapToGrid w:val="0"/>
        </w:rPr>
      </w:pPr>
      <w:r w:rsidRPr="00782947">
        <w:rPr>
          <w:rFonts w:ascii="Arial" w:hAnsi="Arial" w:cs="Arial"/>
          <w:snapToGrid w:val="0"/>
        </w:rPr>
        <w:t>Материальная помощь не является составной частью заработной платы работника.</w:t>
      </w:r>
    </w:p>
    <w:p w:rsidR="00095603" w:rsidRPr="00782947" w:rsidRDefault="00095603" w:rsidP="00BB236C">
      <w:pPr>
        <w:tabs>
          <w:tab w:val="num" w:pos="1164"/>
        </w:tabs>
        <w:jc w:val="both"/>
        <w:rPr>
          <w:rFonts w:ascii="Arial" w:hAnsi="Arial" w:cs="Arial"/>
          <w:snapToGrid w:val="0"/>
        </w:rPr>
      </w:pPr>
    </w:p>
    <w:p w:rsidR="00A7265C" w:rsidRDefault="00A7265C" w:rsidP="00782947">
      <w:pPr>
        <w:tabs>
          <w:tab w:val="num" w:pos="1164"/>
        </w:tabs>
        <w:jc w:val="center"/>
        <w:rPr>
          <w:rFonts w:ascii="Arial" w:hAnsi="Arial" w:cs="Arial"/>
          <w:snapToGrid w:val="0"/>
        </w:rPr>
      </w:pPr>
    </w:p>
    <w:p w:rsidR="00A7265C" w:rsidRDefault="00A7265C" w:rsidP="00782947">
      <w:pPr>
        <w:tabs>
          <w:tab w:val="num" w:pos="1164"/>
        </w:tabs>
        <w:jc w:val="center"/>
        <w:rPr>
          <w:rFonts w:ascii="Arial" w:hAnsi="Arial" w:cs="Arial"/>
          <w:snapToGrid w:val="0"/>
        </w:rPr>
      </w:pPr>
    </w:p>
    <w:p w:rsidR="00095603" w:rsidRPr="00782947" w:rsidRDefault="00095603" w:rsidP="00782947">
      <w:pPr>
        <w:tabs>
          <w:tab w:val="num" w:pos="1164"/>
        </w:tabs>
        <w:jc w:val="center"/>
        <w:rPr>
          <w:rFonts w:ascii="Arial" w:hAnsi="Arial" w:cs="Arial"/>
          <w:snapToGrid w:val="0"/>
        </w:rPr>
      </w:pPr>
      <w:r w:rsidRPr="00782947">
        <w:rPr>
          <w:rFonts w:ascii="Arial" w:hAnsi="Arial" w:cs="Arial"/>
          <w:snapToGrid w:val="0"/>
        </w:rPr>
        <w:lastRenderedPageBreak/>
        <w:t>5. ПОРЯДОК И УСЛОВИЯ ПРЕДОСТАВЛЕНИЯ</w:t>
      </w:r>
      <w:r w:rsidR="00782947" w:rsidRPr="00782947">
        <w:rPr>
          <w:rFonts w:ascii="Arial" w:hAnsi="Arial" w:cs="Arial"/>
          <w:snapToGrid w:val="0"/>
        </w:rPr>
        <w:t xml:space="preserve"> </w:t>
      </w:r>
      <w:r w:rsidRPr="00782947">
        <w:rPr>
          <w:rFonts w:ascii="Arial" w:hAnsi="Arial" w:cs="Arial"/>
          <w:snapToGrid w:val="0"/>
        </w:rPr>
        <w:t>ЕЖЕГОДНЫХ ОПЛАЧИВАЕМЫХ ОТПУСКОВ</w:t>
      </w:r>
    </w:p>
    <w:p w:rsidR="00095603" w:rsidRPr="00782947" w:rsidRDefault="00095603" w:rsidP="00BB236C">
      <w:pPr>
        <w:tabs>
          <w:tab w:val="num" w:pos="1164"/>
        </w:tabs>
        <w:jc w:val="both"/>
        <w:rPr>
          <w:rFonts w:ascii="Arial" w:hAnsi="Arial" w:cs="Arial"/>
          <w:snapToGrid w:val="0"/>
        </w:rPr>
      </w:pPr>
    </w:p>
    <w:p w:rsidR="00095603" w:rsidRDefault="00095603" w:rsidP="00782947">
      <w:pPr>
        <w:ind w:firstLine="708"/>
        <w:jc w:val="both"/>
        <w:rPr>
          <w:rFonts w:ascii="Arial" w:hAnsi="Arial" w:cs="Arial"/>
          <w:snapToGrid w:val="0"/>
        </w:rPr>
      </w:pPr>
      <w:r w:rsidRPr="00782947">
        <w:rPr>
          <w:rFonts w:ascii="Arial" w:hAnsi="Arial" w:cs="Arial"/>
          <w:snapToGrid w:val="0"/>
        </w:rPr>
        <w:t xml:space="preserve">Порядок и условия предоставления ежегодных оплачиваемых отпусков осуществляется </w:t>
      </w:r>
      <w:proofErr w:type="gramStart"/>
      <w:r w:rsidRPr="00782947">
        <w:rPr>
          <w:rFonts w:ascii="Arial" w:hAnsi="Arial" w:cs="Arial"/>
          <w:snapToGrid w:val="0"/>
        </w:rPr>
        <w:t>согласно</w:t>
      </w:r>
      <w:proofErr w:type="gramEnd"/>
      <w:r w:rsidRPr="00782947">
        <w:rPr>
          <w:rFonts w:ascii="Arial" w:hAnsi="Arial" w:cs="Arial"/>
          <w:snapToGrid w:val="0"/>
        </w:rPr>
        <w:t xml:space="preserve"> Трудового кодекса Российской Федерации.</w:t>
      </w:r>
    </w:p>
    <w:p w:rsidR="00A7265C" w:rsidRDefault="00A7265C" w:rsidP="00A7265C">
      <w:pPr>
        <w:pStyle w:val="a7"/>
        <w:shd w:val="clear" w:color="auto" w:fill="FFFFFF"/>
        <w:spacing w:before="0" w:beforeAutospacing="0" w:after="0" w:afterAutospacing="0"/>
        <w:ind w:firstLine="708"/>
        <w:jc w:val="center"/>
        <w:outlineLvl w:val="1"/>
        <w:rPr>
          <w:rFonts w:ascii="Arial" w:hAnsi="Arial" w:cs="Arial"/>
          <w:snapToGrid w:val="0"/>
        </w:rPr>
      </w:pPr>
    </w:p>
    <w:p w:rsidR="00E22F4B" w:rsidRPr="00782947" w:rsidRDefault="00E22F4B" w:rsidP="00A7265C">
      <w:pPr>
        <w:pStyle w:val="a7"/>
        <w:shd w:val="clear" w:color="auto" w:fill="FFFFFF"/>
        <w:spacing w:before="0" w:beforeAutospacing="0" w:after="0" w:afterAutospacing="0"/>
        <w:ind w:firstLine="708"/>
        <w:jc w:val="center"/>
        <w:outlineLvl w:val="1"/>
        <w:rPr>
          <w:rFonts w:ascii="Arial" w:hAnsi="Arial" w:cs="Arial"/>
          <w:snapToGrid w:val="0"/>
        </w:rPr>
      </w:pPr>
      <w:r>
        <w:rPr>
          <w:rFonts w:ascii="Arial" w:hAnsi="Arial" w:cs="Arial"/>
          <w:snapToGrid w:val="0"/>
        </w:rPr>
        <w:t xml:space="preserve">6. </w:t>
      </w:r>
      <w:r>
        <w:rPr>
          <w:rFonts w:ascii="Arial" w:hAnsi="Arial" w:cs="Arial"/>
          <w:bCs/>
          <w:color w:val="000000"/>
          <w:kern w:val="36"/>
        </w:rPr>
        <w:t>ОБЕСПЕЧЕНИЕ ПОВЫШЕНИЯ УРОВНЯ</w:t>
      </w:r>
      <w:r w:rsidRPr="008A6428">
        <w:rPr>
          <w:rFonts w:ascii="Arial" w:hAnsi="Arial" w:cs="Arial"/>
          <w:bCs/>
          <w:color w:val="000000"/>
          <w:kern w:val="36"/>
        </w:rPr>
        <w:t xml:space="preserve"> </w:t>
      </w:r>
      <w:r>
        <w:rPr>
          <w:rFonts w:ascii="Arial" w:hAnsi="Arial" w:cs="Arial"/>
          <w:bCs/>
          <w:color w:val="000000"/>
          <w:kern w:val="36"/>
        </w:rPr>
        <w:t>РЕАЛЬНОГО СОДЕРЖАНИЯ</w:t>
      </w:r>
      <w:r w:rsidRPr="008A6428">
        <w:rPr>
          <w:rFonts w:ascii="Arial" w:hAnsi="Arial" w:cs="Arial"/>
          <w:bCs/>
          <w:color w:val="000000"/>
          <w:kern w:val="36"/>
        </w:rPr>
        <w:t xml:space="preserve"> </w:t>
      </w:r>
      <w:r>
        <w:rPr>
          <w:rFonts w:ascii="Arial" w:hAnsi="Arial" w:cs="Arial"/>
          <w:bCs/>
          <w:color w:val="000000"/>
          <w:kern w:val="36"/>
        </w:rPr>
        <w:t>ЗАРАБОТНОЙ ПЛАТЫ</w:t>
      </w:r>
      <w:r w:rsidRPr="008A6428">
        <w:rPr>
          <w:rFonts w:ascii="Arial" w:hAnsi="Arial" w:cs="Arial"/>
          <w:bCs/>
          <w:color w:val="000000"/>
          <w:kern w:val="36"/>
        </w:rPr>
        <w:t xml:space="preserve"> </w:t>
      </w:r>
      <w:r>
        <w:rPr>
          <w:rFonts w:ascii="Arial" w:hAnsi="Arial" w:cs="Arial"/>
        </w:rPr>
        <w:t xml:space="preserve">ИНСТРУКТОРА ПО ФИЗИЧЕСКОЙ КУЛЬТУРЕ </w:t>
      </w:r>
      <w:r w:rsidRPr="008A6428">
        <w:rPr>
          <w:rFonts w:ascii="Arial" w:hAnsi="Arial" w:cs="Arial"/>
        </w:rPr>
        <w:t xml:space="preserve"> </w:t>
      </w:r>
      <w:r>
        <w:rPr>
          <w:rFonts w:ascii="Arial" w:hAnsi="Arial" w:cs="Arial"/>
        </w:rPr>
        <w:t>МУНИЦИПАЛЬНОГО ОБРАЗОВАНИЯ ПУДОВСКОЕ СЕЛЬСКОЕ ПОСЕЛЕНИЕ</w:t>
      </w:r>
    </w:p>
    <w:p w:rsidR="00095603" w:rsidRDefault="00095603" w:rsidP="00BB236C">
      <w:pPr>
        <w:tabs>
          <w:tab w:val="num" w:pos="1164"/>
        </w:tabs>
        <w:jc w:val="both"/>
        <w:rPr>
          <w:rFonts w:ascii="Arial" w:hAnsi="Arial" w:cs="Arial"/>
          <w:snapToGrid w:val="0"/>
        </w:rPr>
      </w:pPr>
    </w:p>
    <w:p w:rsidR="00A7265C" w:rsidRPr="00782947" w:rsidRDefault="00A7265C" w:rsidP="00BB236C">
      <w:pPr>
        <w:tabs>
          <w:tab w:val="num" w:pos="1164"/>
        </w:tabs>
        <w:jc w:val="both"/>
        <w:rPr>
          <w:rFonts w:ascii="Arial" w:hAnsi="Arial" w:cs="Arial"/>
          <w:snapToGrid w:val="0"/>
        </w:rPr>
      </w:pPr>
      <w:r w:rsidRPr="008A6428">
        <w:rPr>
          <w:rFonts w:ascii="Arial" w:hAnsi="Arial" w:cs="Arial"/>
        </w:rPr>
        <w:t xml:space="preserve">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Органы местного самоуправления проводят индексацию заработной платы инструктора по физической культуре муниципального образования </w:t>
      </w:r>
      <w:proofErr w:type="spellStart"/>
      <w:r w:rsidRPr="008A6428">
        <w:rPr>
          <w:rFonts w:ascii="Arial" w:hAnsi="Arial" w:cs="Arial"/>
        </w:rPr>
        <w:t>Пудовское</w:t>
      </w:r>
      <w:proofErr w:type="spellEnd"/>
      <w:r w:rsidRPr="008A6428">
        <w:rPr>
          <w:rFonts w:ascii="Arial" w:hAnsi="Arial" w:cs="Arial"/>
        </w:rPr>
        <w:t xml:space="preserve"> сельское поселение в порядке, установленном трудовым законодательством и иными нормативными правовыми актами, содержащими нормы трудового права.</w:t>
      </w:r>
    </w:p>
    <w:p w:rsidR="00A7265C" w:rsidRPr="008A6428" w:rsidRDefault="00A7265C" w:rsidP="00A7265C">
      <w:pPr>
        <w:pStyle w:val="a7"/>
        <w:shd w:val="clear" w:color="auto" w:fill="FFFFFF"/>
        <w:spacing w:before="0" w:beforeAutospacing="0" w:after="0" w:afterAutospacing="0"/>
        <w:jc w:val="both"/>
        <w:outlineLvl w:val="1"/>
        <w:rPr>
          <w:rFonts w:ascii="Arial" w:hAnsi="Arial" w:cs="Arial"/>
          <w:bCs/>
          <w:color w:val="000000"/>
          <w:kern w:val="36"/>
        </w:rPr>
      </w:pPr>
      <w:r>
        <w:rPr>
          <w:rFonts w:ascii="Arial" w:hAnsi="Arial" w:cs="Arial"/>
          <w:bCs/>
          <w:color w:val="000000"/>
          <w:kern w:val="36"/>
        </w:rPr>
        <w:t>(изменено постановлением от 31.10.2022 № 56)</w:t>
      </w:r>
    </w:p>
    <w:p w:rsidR="00095603" w:rsidRDefault="00095603" w:rsidP="00BB236C">
      <w:pPr>
        <w:tabs>
          <w:tab w:val="num" w:pos="1164"/>
        </w:tabs>
        <w:jc w:val="both"/>
        <w:rPr>
          <w:rFonts w:ascii="Arial" w:hAnsi="Arial" w:cs="Arial"/>
          <w:snapToGrid w:val="0"/>
        </w:rPr>
      </w:pPr>
    </w:p>
    <w:p w:rsidR="00782947" w:rsidRPr="00782947" w:rsidRDefault="00782947" w:rsidP="00BB236C">
      <w:pPr>
        <w:tabs>
          <w:tab w:val="num" w:pos="1164"/>
        </w:tabs>
        <w:jc w:val="both"/>
        <w:rPr>
          <w:rFonts w:ascii="Arial" w:hAnsi="Arial" w:cs="Arial"/>
          <w:snapToGrid w:val="0"/>
        </w:rPr>
      </w:pPr>
    </w:p>
    <w:p w:rsidR="00782947" w:rsidRPr="00782947" w:rsidRDefault="00782947" w:rsidP="00BB236C">
      <w:pPr>
        <w:jc w:val="both"/>
        <w:rPr>
          <w:rFonts w:ascii="Arial" w:hAnsi="Arial" w:cs="Arial"/>
          <w:sz w:val="20"/>
          <w:szCs w:val="20"/>
        </w:rPr>
      </w:pPr>
    </w:p>
    <w:p w:rsidR="00095603" w:rsidRPr="00782947" w:rsidRDefault="00095603" w:rsidP="00782947">
      <w:pPr>
        <w:jc w:val="right"/>
        <w:rPr>
          <w:rFonts w:ascii="Arial" w:hAnsi="Arial" w:cs="Arial"/>
          <w:sz w:val="20"/>
          <w:szCs w:val="20"/>
        </w:rPr>
      </w:pPr>
      <w:r w:rsidRPr="00782947">
        <w:rPr>
          <w:rFonts w:ascii="Arial" w:hAnsi="Arial" w:cs="Arial"/>
          <w:sz w:val="20"/>
          <w:szCs w:val="20"/>
        </w:rPr>
        <w:t>Приложение 3</w:t>
      </w:r>
    </w:p>
    <w:p w:rsidR="00095603" w:rsidRPr="00782947" w:rsidRDefault="00095603" w:rsidP="00782947">
      <w:pPr>
        <w:jc w:val="right"/>
        <w:rPr>
          <w:rFonts w:ascii="Arial" w:hAnsi="Arial" w:cs="Arial"/>
          <w:sz w:val="20"/>
          <w:szCs w:val="20"/>
        </w:rPr>
      </w:pPr>
      <w:r w:rsidRPr="00782947">
        <w:rPr>
          <w:rFonts w:ascii="Arial" w:hAnsi="Arial" w:cs="Arial"/>
          <w:sz w:val="20"/>
          <w:szCs w:val="20"/>
        </w:rPr>
        <w:t>к постановлению Главы</w:t>
      </w:r>
    </w:p>
    <w:p w:rsidR="00095603" w:rsidRPr="00782947" w:rsidRDefault="00095603" w:rsidP="00782947">
      <w:pPr>
        <w:jc w:val="right"/>
        <w:rPr>
          <w:rFonts w:ascii="Arial" w:hAnsi="Arial" w:cs="Arial"/>
          <w:sz w:val="20"/>
          <w:szCs w:val="20"/>
        </w:rPr>
      </w:pPr>
      <w:r w:rsidRPr="00782947">
        <w:rPr>
          <w:rFonts w:ascii="Arial" w:hAnsi="Arial" w:cs="Arial"/>
          <w:sz w:val="20"/>
          <w:szCs w:val="20"/>
        </w:rPr>
        <w:t>Пудовского сельского поселения</w:t>
      </w:r>
    </w:p>
    <w:p w:rsidR="00095603" w:rsidRPr="00782947" w:rsidRDefault="00095603" w:rsidP="00782947">
      <w:pPr>
        <w:jc w:val="right"/>
        <w:rPr>
          <w:rFonts w:ascii="Arial" w:hAnsi="Arial" w:cs="Arial"/>
          <w:sz w:val="20"/>
          <w:szCs w:val="20"/>
        </w:rPr>
      </w:pPr>
      <w:r w:rsidRPr="00782947">
        <w:rPr>
          <w:rFonts w:ascii="Arial" w:hAnsi="Arial" w:cs="Arial"/>
          <w:sz w:val="20"/>
          <w:szCs w:val="20"/>
        </w:rPr>
        <w:t xml:space="preserve"> (Главы Администрации)</w:t>
      </w:r>
    </w:p>
    <w:p w:rsidR="00095603" w:rsidRPr="00782947" w:rsidRDefault="00095603" w:rsidP="00782947">
      <w:pPr>
        <w:jc w:val="right"/>
        <w:rPr>
          <w:rFonts w:ascii="Arial" w:hAnsi="Arial" w:cs="Arial"/>
          <w:sz w:val="20"/>
          <w:szCs w:val="20"/>
        </w:rPr>
      </w:pPr>
      <w:r w:rsidRPr="00782947">
        <w:rPr>
          <w:rFonts w:ascii="Arial" w:hAnsi="Arial" w:cs="Arial"/>
          <w:sz w:val="20"/>
          <w:szCs w:val="20"/>
        </w:rPr>
        <w:t>от 31.05.2010 № 37</w:t>
      </w:r>
    </w:p>
    <w:p w:rsidR="00095603" w:rsidRPr="00782947" w:rsidRDefault="00095603" w:rsidP="00BB236C">
      <w:pPr>
        <w:jc w:val="both"/>
        <w:rPr>
          <w:rFonts w:ascii="Arial" w:hAnsi="Arial" w:cs="Arial"/>
        </w:rPr>
      </w:pPr>
    </w:p>
    <w:p w:rsidR="00095603" w:rsidRPr="00782947" w:rsidRDefault="00095603" w:rsidP="00782947">
      <w:pPr>
        <w:jc w:val="center"/>
        <w:rPr>
          <w:rFonts w:ascii="Arial" w:hAnsi="Arial" w:cs="Arial"/>
        </w:rPr>
      </w:pPr>
      <w:r w:rsidRPr="00782947">
        <w:rPr>
          <w:rFonts w:ascii="Arial" w:hAnsi="Arial" w:cs="Arial"/>
        </w:rPr>
        <w:t>ПОЛОЖЕНИЕ</w:t>
      </w:r>
    </w:p>
    <w:p w:rsidR="00095603" w:rsidRPr="00782947" w:rsidRDefault="00095603" w:rsidP="00782947">
      <w:pPr>
        <w:jc w:val="center"/>
        <w:rPr>
          <w:rFonts w:ascii="Arial" w:hAnsi="Arial" w:cs="Arial"/>
        </w:rPr>
      </w:pPr>
      <w:r w:rsidRPr="00782947">
        <w:rPr>
          <w:rFonts w:ascii="Arial" w:hAnsi="Arial" w:cs="Arial"/>
        </w:rPr>
        <w:t>О СИСТЕМЕ ОПЛАТЫ ТРУДА</w:t>
      </w:r>
    </w:p>
    <w:p w:rsidR="00095603" w:rsidRPr="00782947" w:rsidRDefault="00095603" w:rsidP="00782947">
      <w:pPr>
        <w:jc w:val="center"/>
        <w:rPr>
          <w:rFonts w:ascii="Arial" w:hAnsi="Arial" w:cs="Arial"/>
        </w:rPr>
      </w:pPr>
      <w:r w:rsidRPr="00782947">
        <w:rPr>
          <w:rFonts w:ascii="Arial" w:hAnsi="Arial" w:cs="Arial"/>
        </w:rPr>
        <w:t>ИНСПЕКТОРА ПО ВОИНСКОМУ УЧЕТУ ВОЕННООБЯЗАННЫХ</w:t>
      </w:r>
    </w:p>
    <w:p w:rsidR="00095603" w:rsidRPr="00782947" w:rsidRDefault="00782947" w:rsidP="00782947">
      <w:pPr>
        <w:jc w:val="center"/>
        <w:rPr>
          <w:rFonts w:ascii="Arial" w:hAnsi="Arial" w:cs="Arial"/>
        </w:rPr>
      </w:pPr>
      <w:r w:rsidRPr="00782947">
        <w:rPr>
          <w:rFonts w:ascii="Arial" w:hAnsi="Arial" w:cs="Arial"/>
        </w:rPr>
        <w:t xml:space="preserve">муниципального образования </w:t>
      </w:r>
      <w:r w:rsidR="00095603" w:rsidRPr="00782947">
        <w:rPr>
          <w:rFonts w:ascii="Arial" w:hAnsi="Arial" w:cs="Arial"/>
        </w:rPr>
        <w:t>«Пудовское сельское поселение»</w:t>
      </w:r>
    </w:p>
    <w:p w:rsidR="00095603" w:rsidRPr="00782947" w:rsidRDefault="00095603" w:rsidP="00BB236C">
      <w:pPr>
        <w:jc w:val="both"/>
        <w:rPr>
          <w:rFonts w:ascii="Arial" w:hAnsi="Arial" w:cs="Arial"/>
          <w:b/>
        </w:rPr>
      </w:pPr>
    </w:p>
    <w:p w:rsidR="00095603" w:rsidRPr="00782947" w:rsidRDefault="00782947" w:rsidP="00782947">
      <w:pPr>
        <w:jc w:val="center"/>
        <w:rPr>
          <w:rFonts w:ascii="Arial" w:hAnsi="Arial" w:cs="Arial"/>
        </w:rPr>
      </w:pPr>
      <w:r w:rsidRPr="00782947">
        <w:rPr>
          <w:rFonts w:ascii="Arial" w:hAnsi="Arial" w:cs="Arial"/>
        </w:rPr>
        <w:t>1. Общие</w:t>
      </w:r>
      <w:r w:rsidR="00095603" w:rsidRPr="00782947">
        <w:rPr>
          <w:rFonts w:ascii="Arial" w:hAnsi="Arial" w:cs="Arial"/>
        </w:rPr>
        <w:t xml:space="preserve"> положения.</w:t>
      </w:r>
    </w:p>
    <w:p w:rsidR="00095603" w:rsidRPr="00782947" w:rsidRDefault="00095603" w:rsidP="00BB236C">
      <w:pPr>
        <w:jc w:val="both"/>
        <w:rPr>
          <w:rFonts w:ascii="Arial" w:hAnsi="Arial" w:cs="Arial"/>
          <w:b/>
        </w:rPr>
      </w:pPr>
    </w:p>
    <w:p w:rsidR="00095603" w:rsidRPr="00782947" w:rsidRDefault="00095603" w:rsidP="00782947">
      <w:pPr>
        <w:ind w:firstLine="709"/>
        <w:jc w:val="both"/>
        <w:rPr>
          <w:rFonts w:ascii="Arial" w:hAnsi="Arial" w:cs="Arial"/>
        </w:rPr>
      </w:pPr>
      <w:r w:rsidRPr="00782947">
        <w:rPr>
          <w:rFonts w:ascii="Arial" w:hAnsi="Arial" w:cs="Arial"/>
        </w:rPr>
        <w:t xml:space="preserve">1.1. </w:t>
      </w:r>
      <w:proofErr w:type="gramStart"/>
      <w:r w:rsidRPr="00782947">
        <w:rPr>
          <w:rFonts w:ascii="Arial" w:hAnsi="Arial" w:cs="Arial"/>
        </w:rPr>
        <w:t>Положение о системе оплаты  труда  инспектора по воинскому учету  военнообязанных  МО «Пудовское сельское поселение» (далее – Положение),  разработано в соответствии с Трудовым кодексом Российской Федерации,  приказом Министерства обороны Российской Федерации от 10.11.2008 № 555 «О мерах по реализации в Вооруженных Силах Российской Федерации постановления Правительства Российской Федерации от 5 августа 2008 года № 583», постановлением Правительства Российской Федерации от 27 ноября 2006 года</w:t>
      </w:r>
      <w:proofErr w:type="gramEnd"/>
      <w:r w:rsidRPr="00782947">
        <w:rPr>
          <w:rFonts w:ascii="Arial" w:hAnsi="Arial" w:cs="Arial"/>
        </w:rPr>
        <w:t xml:space="preserve"> № 719.</w:t>
      </w:r>
    </w:p>
    <w:p w:rsidR="00095603" w:rsidRPr="00782947" w:rsidRDefault="00095603" w:rsidP="00782947">
      <w:pPr>
        <w:ind w:firstLine="709"/>
        <w:jc w:val="both"/>
        <w:rPr>
          <w:rFonts w:ascii="Arial" w:hAnsi="Arial" w:cs="Arial"/>
        </w:rPr>
      </w:pPr>
      <w:r w:rsidRPr="00782947">
        <w:rPr>
          <w:rFonts w:ascii="Arial" w:hAnsi="Arial" w:cs="Arial"/>
        </w:rPr>
        <w:t>1.2. Настоящее Положение  определяет систему оплаты труда инспектора по воинскому учету  военнообязанных муниципального образования «Пудовское сельское поселение»,  устанавливая:</w:t>
      </w:r>
    </w:p>
    <w:p w:rsidR="00095603" w:rsidRPr="00782947" w:rsidRDefault="00095603" w:rsidP="00782947">
      <w:pPr>
        <w:ind w:firstLine="709"/>
        <w:jc w:val="both"/>
        <w:rPr>
          <w:rFonts w:ascii="Arial" w:hAnsi="Arial" w:cs="Arial"/>
        </w:rPr>
      </w:pPr>
      <w:r w:rsidRPr="00782947">
        <w:rPr>
          <w:rFonts w:ascii="Arial" w:hAnsi="Arial" w:cs="Arial"/>
        </w:rPr>
        <w:t>размер должностного оклада;</w:t>
      </w:r>
    </w:p>
    <w:p w:rsidR="00095603" w:rsidRPr="00782947" w:rsidRDefault="00095603" w:rsidP="00782947">
      <w:pPr>
        <w:ind w:firstLine="709"/>
        <w:jc w:val="both"/>
        <w:rPr>
          <w:rFonts w:ascii="Arial" w:hAnsi="Arial" w:cs="Arial"/>
        </w:rPr>
      </w:pPr>
      <w:r w:rsidRPr="00782947">
        <w:rPr>
          <w:rFonts w:ascii="Arial" w:hAnsi="Arial" w:cs="Arial"/>
        </w:rPr>
        <w:t>наименования, условия осуществления и размер компенсационных выплат;</w:t>
      </w:r>
    </w:p>
    <w:p w:rsidR="00095603" w:rsidRPr="00782947" w:rsidRDefault="00095603" w:rsidP="00782947">
      <w:pPr>
        <w:ind w:firstLine="709"/>
        <w:jc w:val="both"/>
        <w:rPr>
          <w:rFonts w:ascii="Arial" w:hAnsi="Arial" w:cs="Arial"/>
        </w:rPr>
      </w:pPr>
      <w:r w:rsidRPr="00782947">
        <w:rPr>
          <w:rFonts w:ascii="Arial" w:hAnsi="Arial" w:cs="Arial"/>
        </w:rPr>
        <w:t>наименования, условия осуществления и размер стимулирующих выплат.</w:t>
      </w:r>
    </w:p>
    <w:p w:rsidR="00095603" w:rsidRPr="00782947" w:rsidRDefault="00095603" w:rsidP="00782947">
      <w:pPr>
        <w:ind w:firstLine="709"/>
        <w:jc w:val="both"/>
        <w:rPr>
          <w:rFonts w:ascii="Arial" w:hAnsi="Arial" w:cs="Arial"/>
        </w:rPr>
      </w:pPr>
      <w:r w:rsidRPr="00782947">
        <w:rPr>
          <w:rFonts w:ascii="Arial" w:hAnsi="Arial" w:cs="Arial"/>
        </w:rPr>
        <w:t>1.3. Обеспечение расходов на выплату заработной платы инспектору по воинскому учету  военнообязанных МО «Пудовское сельское поселение» осуществляется в пределах,  выделенных из федерального бюджета средств на эти цели.</w:t>
      </w:r>
    </w:p>
    <w:p w:rsidR="00095603" w:rsidRPr="00782947" w:rsidRDefault="00095603" w:rsidP="00BB236C">
      <w:pPr>
        <w:jc w:val="both"/>
        <w:rPr>
          <w:rFonts w:ascii="Arial" w:hAnsi="Arial" w:cs="Arial"/>
        </w:rPr>
      </w:pPr>
    </w:p>
    <w:p w:rsidR="00095603" w:rsidRPr="00782947" w:rsidRDefault="00782947" w:rsidP="00782947">
      <w:pPr>
        <w:jc w:val="center"/>
        <w:rPr>
          <w:rFonts w:ascii="Arial" w:hAnsi="Arial" w:cs="Arial"/>
        </w:rPr>
      </w:pPr>
      <w:r w:rsidRPr="00782947">
        <w:rPr>
          <w:rFonts w:ascii="Arial" w:hAnsi="Arial" w:cs="Arial"/>
        </w:rPr>
        <w:lastRenderedPageBreak/>
        <w:t>2. Порядок определения</w:t>
      </w:r>
      <w:r w:rsidR="00095603" w:rsidRPr="00782947">
        <w:rPr>
          <w:rFonts w:ascii="Arial" w:hAnsi="Arial" w:cs="Arial"/>
        </w:rPr>
        <w:t xml:space="preserve"> численности работников и порядок формирования и использования фонда оплаты труда.</w:t>
      </w:r>
    </w:p>
    <w:p w:rsidR="00095603" w:rsidRPr="00782947" w:rsidRDefault="00095603" w:rsidP="00BB236C">
      <w:pPr>
        <w:jc w:val="both"/>
        <w:rPr>
          <w:rFonts w:ascii="Arial" w:hAnsi="Arial" w:cs="Arial"/>
        </w:rPr>
      </w:pPr>
    </w:p>
    <w:p w:rsidR="00095603" w:rsidRPr="00782947" w:rsidRDefault="00095603" w:rsidP="00782947">
      <w:pPr>
        <w:ind w:firstLine="709"/>
        <w:jc w:val="both"/>
        <w:rPr>
          <w:rFonts w:ascii="Arial" w:hAnsi="Arial" w:cs="Arial"/>
        </w:rPr>
      </w:pPr>
      <w:r w:rsidRPr="00782947">
        <w:rPr>
          <w:rFonts w:ascii="Arial" w:hAnsi="Arial" w:cs="Arial"/>
        </w:rPr>
        <w:t>Размер должностного оклада определяется на основе установленных</w:t>
      </w:r>
      <w:r w:rsidR="00782947" w:rsidRPr="00782947">
        <w:rPr>
          <w:rFonts w:ascii="Arial" w:hAnsi="Arial" w:cs="Arial"/>
        </w:rPr>
        <w:t xml:space="preserve"> </w:t>
      </w:r>
      <w:r w:rsidRPr="00782947">
        <w:rPr>
          <w:rFonts w:ascii="Arial" w:hAnsi="Arial" w:cs="Arial"/>
        </w:rPr>
        <w:t>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095603" w:rsidRPr="00782947" w:rsidRDefault="00095603" w:rsidP="00782947">
      <w:pPr>
        <w:ind w:firstLine="709"/>
        <w:jc w:val="both"/>
        <w:rPr>
          <w:rFonts w:ascii="Arial" w:hAnsi="Arial" w:cs="Arial"/>
        </w:rPr>
      </w:pPr>
      <w:r w:rsidRPr="00782947">
        <w:rPr>
          <w:rFonts w:ascii="Arial" w:hAnsi="Arial" w:cs="Arial"/>
        </w:rPr>
        <w:t>Численность работников органа местного самоуправления поселения,</w:t>
      </w:r>
      <w:r w:rsidR="00782947" w:rsidRPr="00782947">
        <w:rPr>
          <w:rFonts w:ascii="Arial" w:hAnsi="Arial" w:cs="Arial"/>
        </w:rPr>
        <w:t xml:space="preserve"> </w:t>
      </w:r>
      <w:r w:rsidRPr="00782947">
        <w:rPr>
          <w:rFonts w:ascii="Arial" w:hAnsi="Arial" w:cs="Arial"/>
        </w:rPr>
        <w:t xml:space="preserve">осуществляющих полномочия по первичному воинскому учету граждан, рассчитывается исходя из норм, установленных Положением о воинском учете, утвержденном Постановлением Правительства Российской Федерации от </w:t>
      </w:r>
      <w:r w:rsidR="00D355FA" w:rsidRPr="00782947">
        <w:rPr>
          <w:rFonts w:ascii="Arial" w:hAnsi="Arial" w:cs="Arial"/>
        </w:rPr>
        <w:t xml:space="preserve">17.06.2014 </w:t>
      </w:r>
      <w:r w:rsidRPr="00782947">
        <w:rPr>
          <w:rFonts w:ascii="Arial" w:hAnsi="Arial" w:cs="Arial"/>
        </w:rPr>
        <w:t xml:space="preserve">г. № </w:t>
      </w:r>
      <w:r w:rsidR="00D355FA" w:rsidRPr="00782947">
        <w:rPr>
          <w:rFonts w:ascii="Arial" w:hAnsi="Arial" w:cs="Arial"/>
        </w:rPr>
        <w:t>255</w:t>
      </w:r>
      <w:r w:rsidRPr="00782947">
        <w:rPr>
          <w:rFonts w:ascii="Arial" w:hAnsi="Arial" w:cs="Arial"/>
        </w:rPr>
        <w:t>, в следующем порядке:</w:t>
      </w:r>
    </w:p>
    <w:p w:rsidR="00095603" w:rsidRPr="00782947" w:rsidRDefault="00095603" w:rsidP="00BB236C">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5"/>
        <w:gridCol w:w="1800"/>
        <w:gridCol w:w="3860"/>
      </w:tblGrid>
      <w:tr w:rsidR="00095603" w:rsidRPr="00782947" w:rsidTr="009E2CE8">
        <w:tc>
          <w:tcPr>
            <w:tcW w:w="3705" w:type="dxa"/>
            <w:tcBorders>
              <w:top w:val="single" w:sz="4" w:space="0" w:color="auto"/>
              <w:left w:val="single" w:sz="4" w:space="0" w:color="auto"/>
              <w:bottom w:val="single" w:sz="4" w:space="0" w:color="auto"/>
              <w:right w:val="single" w:sz="4" w:space="0" w:color="auto"/>
            </w:tcBorders>
          </w:tcPr>
          <w:p w:rsidR="00095603" w:rsidRPr="00782947" w:rsidRDefault="00095603" w:rsidP="00BB236C">
            <w:pPr>
              <w:widowControl w:val="0"/>
              <w:autoSpaceDE w:val="0"/>
              <w:autoSpaceDN w:val="0"/>
              <w:adjustRightInd w:val="0"/>
              <w:jc w:val="both"/>
              <w:rPr>
                <w:rFonts w:ascii="Arial" w:hAnsi="Arial" w:cs="Arial"/>
              </w:rPr>
            </w:pPr>
            <w:r w:rsidRPr="00782947">
              <w:rPr>
                <w:rFonts w:ascii="Arial" w:hAnsi="Arial" w:cs="Arial"/>
              </w:rPr>
              <w:t>Наименование должности</w:t>
            </w:r>
          </w:p>
        </w:tc>
        <w:tc>
          <w:tcPr>
            <w:tcW w:w="1800" w:type="dxa"/>
            <w:tcBorders>
              <w:top w:val="single" w:sz="4" w:space="0" w:color="auto"/>
              <w:left w:val="single" w:sz="4" w:space="0" w:color="auto"/>
              <w:bottom w:val="single" w:sz="4" w:space="0" w:color="auto"/>
              <w:right w:val="single" w:sz="4" w:space="0" w:color="auto"/>
            </w:tcBorders>
          </w:tcPr>
          <w:p w:rsidR="00095603" w:rsidRPr="00782947" w:rsidRDefault="00095603" w:rsidP="00BB236C">
            <w:pPr>
              <w:widowControl w:val="0"/>
              <w:autoSpaceDE w:val="0"/>
              <w:autoSpaceDN w:val="0"/>
              <w:adjustRightInd w:val="0"/>
              <w:jc w:val="both"/>
              <w:rPr>
                <w:rFonts w:ascii="Arial" w:hAnsi="Arial" w:cs="Arial"/>
              </w:rPr>
            </w:pPr>
            <w:r w:rsidRPr="00782947">
              <w:rPr>
                <w:rFonts w:ascii="Arial" w:hAnsi="Arial" w:cs="Arial"/>
              </w:rPr>
              <w:t>Количество граждан, состоящих на первичном воинском учете,  чел.</w:t>
            </w:r>
          </w:p>
        </w:tc>
        <w:tc>
          <w:tcPr>
            <w:tcW w:w="3860" w:type="dxa"/>
            <w:tcBorders>
              <w:top w:val="single" w:sz="4" w:space="0" w:color="auto"/>
              <w:left w:val="single" w:sz="4" w:space="0" w:color="auto"/>
              <w:bottom w:val="single" w:sz="4" w:space="0" w:color="auto"/>
              <w:right w:val="single" w:sz="4" w:space="0" w:color="auto"/>
            </w:tcBorders>
          </w:tcPr>
          <w:p w:rsidR="00095603" w:rsidRPr="00782947" w:rsidRDefault="00095603" w:rsidP="00BB236C">
            <w:pPr>
              <w:widowControl w:val="0"/>
              <w:autoSpaceDE w:val="0"/>
              <w:autoSpaceDN w:val="0"/>
              <w:adjustRightInd w:val="0"/>
              <w:jc w:val="both"/>
              <w:rPr>
                <w:rFonts w:ascii="Arial" w:hAnsi="Arial" w:cs="Arial"/>
              </w:rPr>
            </w:pPr>
            <w:r w:rsidRPr="00782947">
              <w:rPr>
                <w:rFonts w:ascii="Arial" w:hAnsi="Arial" w:cs="Arial"/>
              </w:rPr>
              <w:t>Норматив численности работников, осуществляющих полномочия по первичному воинскому учету, ед.</w:t>
            </w:r>
          </w:p>
        </w:tc>
      </w:tr>
      <w:tr w:rsidR="00095603" w:rsidRPr="00782947" w:rsidTr="009E2CE8">
        <w:tc>
          <w:tcPr>
            <w:tcW w:w="3705" w:type="dxa"/>
            <w:tcBorders>
              <w:top w:val="single" w:sz="4" w:space="0" w:color="auto"/>
              <w:left w:val="single" w:sz="4" w:space="0" w:color="auto"/>
              <w:bottom w:val="single" w:sz="4" w:space="0" w:color="auto"/>
              <w:right w:val="single" w:sz="4" w:space="0" w:color="auto"/>
            </w:tcBorders>
          </w:tcPr>
          <w:p w:rsidR="00095603" w:rsidRPr="00782947" w:rsidRDefault="00095603" w:rsidP="00BB236C">
            <w:pPr>
              <w:widowControl w:val="0"/>
              <w:autoSpaceDE w:val="0"/>
              <w:autoSpaceDN w:val="0"/>
              <w:adjustRightInd w:val="0"/>
              <w:jc w:val="both"/>
              <w:rPr>
                <w:rFonts w:ascii="Arial" w:hAnsi="Arial" w:cs="Arial"/>
              </w:rPr>
            </w:pPr>
            <w:r w:rsidRPr="00782947">
              <w:rPr>
                <w:rFonts w:ascii="Arial" w:hAnsi="Arial" w:cs="Arial"/>
              </w:rPr>
              <w:t>Инспектор по воинскому учету</w:t>
            </w:r>
          </w:p>
        </w:tc>
        <w:tc>
          <w:tcPr>
            <w:tcW w:w="1800" w:type="dxa"/>
            <w:tcBorders>
              <w:top w:val="single" w:sz="4" w:space="0" w:color="auto"/>
              <w:left w:val="single" w:sz="4" w:space="0" w:color="auto"/>
              <w:bottom w:val="single" w:sz="4" w:space="0" w:color="auto"/>
              <w:right w:val="single" w:sz="4" w:space="0" w:color="auto"/>
            </w:tcBorders>
          </w:tcPr>
          <w:p w:rsidR="00095603" w:rsidRPr="00782947" w:rsidRDefault="00095603" w:rsidP="00BB236C">
            <w:pPr>
              <w:widowControl w:val="0"/>
              <w:autoSpaceDE w:val="0"/>
              <w:autoSpaceDN w:val="0"/>
              <w:adjustRightInd w:val="0"/>
              <w:jc w:val="both"/>
              <w:rPr>
                <w:rFonts w:ascii="Arial" w:hAnsi="Arial" w:cs="Arial"/>
              </w:rPr>
            </w:pPr>
            <w:r w:rsidRPr="00782947">
              <w:rPr>
                <w:rFonts w:ascii="Arial" w:hAnsi="Arial" w:cs="Arial"/>
              </w:rPr>
              <w:t>менее 500</w:t>
            </w:r>
          </w:p>
        </w:tc>
        <w:tc>
          <w:tcPr>
            <w:tcW w:w="3860" w:type="dxa"/>
            <w:tcBorders>
              <w:top w:val="single" w:sz="4" w:space="0" w:color="auto"/>
              <w:left w:val="single" w:sz="4" w:space="0" w:color="auto"/>
              <w:bottom w:val="single" w:sz="4" w:space="0" w:color="auto"/>
              <w:right w:val="single" w:sz="4" w:space="0" w:color="auto"/>
            </w:tcBorders>
          </w:tcPr>
          <w:p w:rsidR="00095603" w:rsidRPr="00782947" w:rsidRDefault="00782947" w:rsidP="00BB236C">
            <w:pPr>
              <w:widowControl w:val="0"/>
              <w:autoSpaceDE w:val="0"/>
              <w:autoSpaceDN w:val="0"/>
              <w:adjustRightInd w:val="0"/>
              <w:jc w:val="both"/>
              <w:rPr>
                <w:rFonts w:ascii="Arial" w:hAnsi="Arial" w:cs="Arial"/>
              </w:rPr>
            </w:pPr>
            <w:r w:rsidRPr="00782947">
              <w:rPr>
                <w:rFonts w:ascii="Arial" w:hAnsi="Arial" w:cs="Arial"/>
              </w:rPr>
              <w:t xml:space="preserve">до </w:t>
            </w:r>
            <w:r w:rsidR="002E509E" w:rsidRPr="00782947">
              <w:rPr>
                <w:rFonts w:ascii="Arial" w:hAnsi="Arial" w:cs="Arial"/>
              </w:rPr>
              <w:t>0.4</w:t>
            </w:r>
          </w:p>
          <w:p w:rsidR="00095603" w:rsidRPr="00782947" w:rsidRDefault="00095603" w:rsidP="00BB236C">
            <w:pPr>
              <w:widowControl w:val="0"/>
              <w:autoSpaceDE w:val="0"/>
              <w:autoSpaceDN w:val="0"/>
              <w:adjustRightInd w:val="0"/>
              <w:jc w:val="both"/>
              <w:rPr>
                <w:rFonts w:ascii="Arial" w:hAnsi="Arial" w:cs="Arial"/>
              </w:rPr>
            </w:pPr>
          </w:p>
          <w:p w:rsidR="00095603" w:rsidRPr="00782947" w:rsidRDefault="00095603" w:rsidP="00BB236C">
            <w:pPr>
              <w:widowControl w:val="0"/>
              <w:autoSpaceDE w:val="0"/>
              <w:autoSpaceDN w:val="0"/>
              <w:adjustRightInd w:val="0"/>
              <w:jc w:val="both"/>
              <w:rPr>
                <w:rFonts w:ascii="Arial" w:hAnsi="Arial" w:cs="Arial"/>
              </w:rPr>
            </w:pPr>
          </w:p>
        </w:tc>
      </w:tr>
    </w:tbl>
    <w:p w:rsidR="00095603" w:rsidRPr="00782947" w:rsidRDefault="00782947" w:rsidP="00782947">
      <w:pPr>
        <w:ind w:firstLine="708"/>
        <w:jc w:val="both"/>
        <w:rPr>
          <w:rFonts w:ascii="Arial" w:hAnsi="Arial" w:cs="Arial"/>
        </w:rPr>
      </w:pPr>
      <w:r w:rsidRPr="00782947">
        <w:rPr>
          <w:rFonts w:ascii="Arial" w:hAnsi="Arial" w:cs="Arial"/>
        </w:rPr>
        <w:t>Фонд должностного оклада инспектора по воинскому учету военнообязанных – 0.4 штатной единицы – 3283,00 рубля.</w:t>
      </w:r>
    </w:p>
    <w:p w:rsidR="00782947" w:rsidRPr="00782947" w:rsidRDefault="00782947" w:rsidP="00782947">
      <w:pPr>
        <w:ind w:firstLine="708"/>
        <w:jc w:val="both"/>
        <w:rPr>
          <w:rFonts w:ascii="Arial" w:hAnsi="Arial" w:cs="Arial"/>
        </w:rPr>
      </w:pPr>
      <w:r w:rsidRPr="00782947">
        <w:rPr>
          <w:rFonts w:ascii="Arial" w:hAnsi="Arial" w:cs="Arial"/>
        </w:rPr>
        <w:t>(Изменено постановлением от 25.07.2022 № 35)</w:t>
      </w:r>
    </w:p>
    <w:p w:rsidR="00095603" w:rsidRPr="00782947" w:rsidRDefault="00095603" w:rsidP="00782947">
      <w:pPr>
        <w:ind w:firstLine="709"/>
        <w:jc w:val="both"/>
        <w:rPr>
          <w:rFonts w:ascii="Arial" w:hAnsi="Arial" w:cs="Arial"/>
        </w:rPr>
      </w:pPr>
      <w:r w:rsidRPr="00782947">
        <w:rPr>
          <w:rFonts w:ascii="Arial" w:hAnsi="Arial" w:cs="Arial"/>
        </w:rPr>
        <w:t>Фонд выплат стимулирующего характера:</w:t>
      </w:r>
    </w:p>
    <w:p w:rsidR="00095603" w:rsidRPr="00782947" w:rsidRDefault="00095603" w:rsidP="00BB236C">
      <w:pPr>
        <w:ind w:firstLine="709"/>
        <w:jc w:val="both"/>
        <w:rPr>
          <w:rFonts w:ascii="Arial" w:hAnsi="Arial" w:cs="Arial"/>
        </w:rPr>
      </w:pPr>
      <w:r w:rsidRPr="00782947">
        <w:rPr>
          <w:rFonts w:ascii="Arial" w:hAnsi="Arial" w:cs="Arial"/>
        </w:rPr>
        <w:t>а) Премиальные выплаты – в пределах лимита бюджетных обязательств, но не выше трех должностных окладов в год.</w:t>
      </w:r>
    </w:p>
    <w:p w:rsidR="00095603" w:rsidRPr="00782947" w:rsidRDefault="00095603" w:rsidP="00BB236C">
      <w:pPr>
        <w:ind w:firstLine="709"/>
        <w:jc w:val="both"/>
        <w:rPr>
          <w:rFonts w:ascii="Arial" w:hAnsi="Arial" w:cs="Arial"/>
          <w:b/>
        </w:rPr>
      </w:pPr>
      <w:r w:rsidRPr="00782947">
        <w:rPr>
          <w:rFonts w:ascii="Arial" w:hAnsi="Arial" w:cs="Arial"/>
        </w:rPr>
        <w:t>Премирование инструктора по воинскому учету производится в целях повышения материального стимулирования инициативного труда, повышения качества в работе, способствующего достижению лучших результатов в целом  поселения, и имеет целью:</w:t>
      </w:r>
    </w:p>
    <w:p w:rsidR="00095603" w:rsidRPr="00782947" w:rsidRDefault="00095603" w:rsidP="00BB236C">
      <w:pPr>
        <w:ind w:firstLine="709"/>
        <w:jc w:val="both"/>
        <w:rPr>
          <w:rFonts w:ascii="Arial" w:hAnsi="Arial" w:cs="Arial"/>
          <w:b/>
        </w:rPr>
      </w:pPr>
      <w:r w:rsidRPr="00782947">
        <w:rPr>
          <w:rFonts w:ascii="Arial" w:hAnsi="Arial" w:cs="Arial"/>
        </w:rPr>
        <w:t>- качественное ведение делопроизводства по воинскому учету, обеспечение прохождения доку</w:t>
      </w:r>
      <w:r w:rsidRPr="00782947">
        <w:rPr>
          <w:rFonts w:ascii="Arial" w:hAnsi="Arial" w:cs="Arial"/>
        </w:rPr>
        <w:softHyphen/>
        <w:t>ментов  определенные нормативно правовыми документами;</w:t>
      </w:r>
    </w:p>
    <w:p w:rsidR="00095603" w:rsidRPr="00782947" w:rsidRDefault="00095603" w:rsidP="00BB236C">
      <w:pPr>
        <w:ind w:firstLine="709"/>
        <w:jc w:val="both"/>
        <w:rPr>
          <w:rFonts w:ascii="Arial" w:hAnsi="Arial" w:cs="Arial"/>
        </w:rPr>
      </w:pPr>
      <w:r w:rsidRPr="00782947">
        <w:rPr>
          <w:rFonts w:ascii="Arial" w:hAnsi="Arial" w:cs="Arial"/>
        </w:rPr>
        <w:t>- бережного использования  материальных ценностей, находящихся в распоряжении Администрации сельского поселения, выдаваемых в распоряжение инспектору по воинскому учету военнообязанных;</w:t>
      </w:r>
    </w:p>
    <w:p w:rsidR="00095603" w:rsidRPr="00782947" w:rsidRDefault="00095603" w:rsidP="00BB236C">
      <w:pPr>
        <w:ind w:firstLine="709"/>
        <w:jc w:val="both"/>
        <w:rPr>
          <w:rFonts w:ascii="Arial" w:hAnsi="Arial" w:cs="Arial"/>
        </w:rPr>
      </w:pPr>
      <w:r w:rsidRPr="00782947">
        <w:rPr>
          <w:rFonts w:ascii="Arial" w:hAnsi="Arial" w:cs="Arial"/>
        </w:rPr>
        <w:t>- поддержания необходимой чистоты, санитарного порядка, рабочих мест, мест общего пользования, соблюдение мер противопожарной безопасности, техники без</w:t>
      </w:r>
      <w:r w:rsidRPr="00782947">
        <w:rPr>
          <w:rFonts w:ascii="Arial" w:hAnsi="Arial" w:cs="Arial"/>
        </w:rPr>
        <w:softHyphen/>
        <w:t>опасности;</w:t>
      </w:r>
    </w:p>
    <w:p w:rsidR="00095603" w:rsidRPr="00782947" w:rsidRDefault="00095603" w:rsidP="00BB236C">
      <w:pPr>
        <w:ind w:firstLine="709"/>
        <w:jc w:val="both"/>
        <w:rPr>
          <w:rFonts w:ascii="Arial" w:hAnsi="Arial" w:cs="Arial"/>
        </w:rPr>
      </w:pPr>
      <w:r w:rsidRPr="00782947">
        <w:rPr>
          <w:rFonts w:ascii="Arial" w:hAnsi="Arial" w:cs="Arial"/>
        </w:rPr>
        <w:t>- четкого соблюдения правил внутреннего трудового распорядка, обще</w:t>
      </w:r>
      <w:r w:rsidRPr="00782947">
        <w:rPr>
          <w:rFonts w:ascii="Arial" w:hAnsi="Arial" w:cs="Arial"/>
        </w:rPr>
        <w:softHyphen/>
        <w:t>ственной дисциплины.</w:t>
      </w:r>
    </w:p>
    <w:p w:rsidR="00095603" w:rsidRPr="00782947" w:rsidRDefault="00095603" w:rsidP="00BB236C">
      <w:pPr>
        <w:ind w:firstLine="709"/>
        <w:jc w:val="both"/>
        <w:rPr>
          <w:rFonts w:ascii="Arial" w:hAnsi="Arial" w:cs="Arial"/>
        </w:rPr>
      </w:pPr>
      <w:r w:rsidRPr="00782947">
        <w:rPr>
          <w:rFonts w:ascii="Arial" w:hAnsi="Arial" w:cs="Arial"/>
        </w:rPr>
        <w:t xml:space="preserve">Размер премирования определяется ежемесячно распоряжением Главы Администрации сельского поселения с учетом личного вклада в результаты работы организации и определяется в процентах к должностному окладу  пропорционально отработанному времени. </w:t>
      </w:r>
      <w:r w:rsidRPr="00782947">
        <w:rPr>
          <w:rFonts w:ascii="Arial" w:hAnsi="Arial" w:cs="Arial"/>
        </w:rPr>
        <w:tab/>
      </w:r>
    </w:p>
    <w:p w:rsidR="00095603" w:rsidRPr="00782947" w:rsidRDefault="00095603" w:rsidP="00BB236C">
      <w:pPr>
        <w:ind w:firstLine="709"/>
        <w:jc w:val="both"/>
        <w:rPr>
          <w:rFonts w:ascii="Arial" w:hAnsi="Arial" w:cs="Arial"/>
        </w:rPr>
      </w:pPr>
      <w:r w:rsidRPr="00782947">
        <w:rPr>
          <w:rFonts w:ascii="Arial" w:hAnsi="Arial" w:cs="Arial"/>
        </w:rPr>
        <w:t>Основанием для снижения размера премии  является искажение отчетности, несвоевременная и некачественная подготовка документов и других должностных обязанностей. Полное или частичное лишение премии производится за тот расчетный период, в котором было допущено нарушение в работе,  о чем указывается в распоряжении Главы Администрации сельского поселения.</w:t>
      </w:r>
    </w:p>
    <w:p w:rsidR="00095603" w:rsidRPr="00782947" w:rsidRDefault="00095603" w:rsidP="00BB236C">
      <w:pPr>
        <w:ind w:firstLine="709"/>
        <w:jc w:val="both"/>
        <w:rPr>
          <w:rFonts w:ascii="Arial" w:hAnsi="Arial" w:cs="Arial"/>
        </w:rPr>
      </w:pPr>
      <w:r w:rsidRPr="00782947">
        <w:rPr>
          <w:rFonts w:ascii="Arial" w:hAnsi="Arial" w:cs="Arial"/>
        </w:rPr>
        <w:lastRenderedPageBreak/>
        <w:t>б) Единовременное денежное вознаграждение за добросовестное исполнение должностных обязанностей по итогам календарного года – до двух должностных окладов.</w:t>
      </w:r>
    </w:p>
    <w:p w:rsidR="00095603" w:rsidRPr="00782947" w:rsidRDefault="00095603" w:rsidP="00BB236C">
      <w:pPr>
        <w:ind w:firstLine="709"/>
        <w:jc w:val="both"/>
        <w:rPr>
          <w:rFonts w:ascii="Arial" w:hAnsi="Arial" w:cs="Arial"/>
        </w:rPr>
      </w:pPr>
      <w:r w:rsidRPr="00782947">
        <w:rPr>
          <w:rFonts w:ascii="Arial" w:hAnsi="Arial" w:cs="Arial"/>
        </w:rPr>
        <w:t>2.5. Фонд выплат компенсационного характера – за работу в местностях с особыми климатическими условиями (районный коэффициент).</w:t>
      </w:r>
    </w:p>
    <w:p w:rsidR="00095603" w:rsidRPr="00782947" w:rsidRDefault="00095603" w:rsidP="00BB236C">
      <w:pPr>
        <w:ind w:firstLine="709"/>
        <w:jc w:val="both"/>
        <w:rPr>
          <w:rFonts w:ascii="Arial" w:hAnsi="Arial" w:cs="Arial"/>
        </w:rPr>
      </w:pPr>
      <w:r w:rsidRPr="00782947">
        <w:rPr>
          <w:rFonts w:ascii="Arial" w:hAnsi="Arial" w:cs="Arial"/>
        </w:rPr>
        <w:t>Годовой фонд оплаты труда определяется суммированием фонда должностных окладов и фондов выплат компенсационного и стимулирующего характера.</w:t>
      </w:r>
    </w:p>
    <w:p w:rsidR="00095603" w:rsidRPr="00782947" w:rsidRDefault="00095603" w:rsidP="00BB236C">
      <w:pPr>
        <w:ind w:firstLine="709"/>
        <w:jc w:val="both"/>
        <w:rPr>
          <w:rFonts w:ascii="Arial" w:hAnsi="Arial" w:cs="Arial"/>
        </w:rPr>
      </w:pPr>
      <w:r w:rsidRPr="00782947">
        <w:rPr>
          <w:rFonts w:ascii="Arial" w:hAnsi="Arial" w:cs="Arial"/>
        </w:rPr>
        <w:t xml:space="preserve">        Компенсационные и стимулирующие выплаты производятся в предела</w:t>
      </w:r>
      <w:r w:rsidR="00782947" w:rsidRPr="00782947">
        <w:rPr>
          <w:rFonts w:ascii="Arial" w:hAnsi="Arial" w:cs="Arial"/>
        </w:rPr>
        <w:t xml:space="preserve">х доведенных лимитов бюджетных </w:t>
      </w:r>
      <w:r w:rsidRPr="00782947">
        <w:rPr>
          <w:rFonts w:ascii="Arial" w:hAnsi="Arial" w:cs="Arial"/>
        </w:rPr>
        <w:t xml:space="preserve">средств из федерального бюджета на выплату заработной платы. </w:t>
      </w:r>
    </w:p>
    <w:p w:rsidR="00095603" w:rsidRPr="00782947" w:rsidRDefault="00095603" w:rsidP="00BB236C">
      <w:pPr>
        <w:jc w:val="both"/>
        <w:rPr>
          <w:rFonts w:ascii="Arial" w:hAnsi="Arial" w:cs="Arial"/>
        </w:rPr>
      </w:pPr>
    </w:p>
    <w:p w:rsidR="00095603" w:rsidRPr="00782947" w:rsidRDefault="00095603" w:rsidP="00782947">
      <w:pPr>
        <w:jc w:val="center"/>
        <w:rPr>
          <w:rFonts w:ascii="Arial" w:hAnsi="Arial" w:cs="Arial"/>
        </w:rPr>
      </w:pPr>
      <w:r w:rsidRPr="00782947">
        <w:rPr>
          <w:rFonts w:ascii="Arial" w:hAnsi="Arial" w:cs="Arial"/>
        </w:rPr>
        <w:t>3. Порядок и условия предоставления ежегодных  оплачиваемых отпусков.</w:t>
      </w:r>
    </w:p>
    <w:p w:rsidR="00095603" w:rsidRPr="00782947" w:rsidRDefault="00095603" w:rsidP="00782947">
      <w:pPr>
        <w:jc w:val="center"/>
        <w:rPr>
          <w:rFonts w:ascii="Arial" w:hAnsi="Arial" w:cs="Arial"/>
        </w:rPr>
      </w:pPr>
    </w:p>
    <w:p w:rsidR="00095603" w:rsidRDefault="00095603" w:rsidP="00782947">
      <w:pPr>
        <w:ind w:firstLine="709"/>
        <w:jc w:val="both"/>
        <w:rPr>
          <w:rFonts w:ascii="Arial" w:hAnsi="Arial" w:cs="Arial"/>
        </w:rPr>
      </w:pPr>
      <w:r w:rsidRPr="00782947">
        <w:rPr>
          <w:rFonts w:ascii="Arial" w:hAnsi="Arial" w:cs="Arial"/>
        </w:rPr>
        <w:t xml:space="preserve">Порядок и условия предоставления ежегодных оплачиваемых отпусков  осуществляется </w:t>
      </w:r>
      <w:proofErr w:type="gramStart"/>
      <w:r w:rsidRPr="00782947">
        <w:rPr>
          <w:rFonts w:ascii="Arial" w:hAnsi="Arial" w:cs="Arial"/>
        </w:rPr>
        <w:t>согласно</w:t>
      </w:r>
      <w:proofErr w:type="gramEnd"/>
      <w:r w:rsidRPr="00782947">
        <w:rPr>
          <w:rFonts w:ascii="Arial" w:hAnsi="Arial" w:cs="Arial"/>
        </w:rPr>
        <w:t xml:space="preserve"> Трудового Кодекса Российской Федерации.</w:t>
      </w:r>
    </w:p>
    <w:p w:rsidR="00A7265C" w:rsidRPr="00782947" w:rsidRDefault="00A7265C" w:rsidP="00782947">
      <w:pPr>
        <w:ind w:firstLine="709"/>
        <w:jc w:val="both"/>
        <w:rPr>
          <w:rFonts w:ascii="Arial" w:hAnsi="Arial" w:cs="Arial"/>
        </w:rPr>
      </w:pPr>
    </w:p>
    <w:p w:rsidR="00A7265C" w:rsidRDefault="00A7265C" w:rsidP="00A7265C">
      <w:pPr>
        <w:pStyle w:val="a7"/>
        <w:shd w:val="clear" w:color="auto" w:fill="FFFFFF"/>
        <w:spacing w:before="0" w:beforeAutospacing="0" w:after="0" w:afterAutospacing="0"/>
        <w:ind w:firstLine="708"/>
        <w:jc w:val="center"/>
        <w:outlineLvl w:val="1"/>
        <w:rPr>
          <w:rFonts w:ascii="Arial" w:hAnsi="Arial" w:cs="Arial"/>
        </w:rPr>
      </w:pPr>
      <w:r>
        <w:rPr>
          <w:rFonts w:ascii="Arial" w:hAnsi="Arial" w:cs="Arial"/>
          <w:bCs/>
          <w:color w:val="000000"/>
          <w:kern w:val="36"/>
        </w:rPr>
        <w:t xml:space="preserve">4. </w:t>
      </w:r>
      <w:r w:rsidRPr="008A6428">
        <w:rPr>
          <w:rFonts w:ascii="Arial" w:hAnsi="Arial" w:cs="Arial"/>
          <w:bCs/>
          <w:color w:val="000000"/>
          <w:kern w:val="36"/>
        </w:rPr>
        <w:t xml:space="preserve">Обеспечение повышения уровня реального содержания заработной платы </w:t>
      </w:r>
      <w:r w:rsidRPr="008A6428">
        <w:rPr>
          <w:rFonts w:ascii="Arial" w:hAnsi="Arial" w:cs="Arial"/>
        </w:rPr>
        <w:t xml:space="preserve">инспектора по воинскому учёту военнообязанных муниципального образования </w:t>
      </w:r>
      <w:proofErr w:type="spellStart"/>
      <w:r w:rsidRPr="008A6428">
        <w:rPr>
          <w:rFonts w:ascii="Arial" w:hAnsi="Arial" w:cs="Arial"/>
        </w:rPr>
        <w:t>Пудовское</w:t>
      </w:r>
      <w:proofErr w:type="spellEnd"/>
      <w:r w:rsidRPr="008A6428">
        <w:rPr>
          <w:rFonts w:ascii="Arial" w:hAnsi="Arial" w:cs="Arial"/>
        </w:rPr>
        <w:t xml:space="preserve"> сельское поселение</w:t>
      </w:r>
    </w:p>
    <w:p w:rsidR="00A7265C" w:rsidRPr="008A6428" w:rsidRDefault="00A7265C" w:rsidP="00A7265C">
      <w:pPr>
        <w:pStyle w:val="a7"/>
        <w:shd w:val="clear" w:color="auto" w:fill="FFFFFF"/>
        <w:spacing w:before="0" w:beforeAutospacing="0" w:after="0" w:afterAutospacing="0"/>
        <w:ind w:firstLine="708"/>
        <w:jc w:val="center"/>
        <w:outlineLvl w:val="1"/>
        <w:rPr>
          <w:rFonts w:ascii="Arial" w:hAnsi="Arial" w:cs="Arial"/>
          <w:bCs/>
          <w:color w:val="000000"/>
          <w:kern w:val="36"/>
        </w:rPr>
      </w:pPr>
    </w:p>
    <w:p w:rsidR="00BB4661" w:rsidRDefault="00A7265C" w:rsidP="00A7265C">
      <w:pPr>
        <w:ind w:firstLine="708"/>
        <w:jc w:val="both"/>
        <w:rPr>
          <w:rFonts w:ascii="Arial" w:hAnsi="Arial" w:cs="Arial"/>
        </w:rPr>
      </w:pPr>
      <w:r w:rsidRPr="008A6428">
        <w:rPr>
          <w:rFonts w:ascii="Arial" w:hAnsi="Arial" w:cs="Arial"/>
        </w:rPr>
        <w:t xml:space="preserve">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Органы местного самоуправления проводят индексацию заработной платы инспектора по воинскому учёту военнообязанных муниципального образования </w:t>
      </w:r>
      <w:proofErr w:type="spellStart"/>
      <w:r w:rsidRPr="008A6428">
        <w:rPr>
          <w:rFonts w:ascii="Arial" w:hAnsi="Arial" w:cs="Arial"/>
        </w:rPr>
        <w:t>Пудовское</w:t>
      </w:r>
      <w:proofErr w:type="spellEnd"/>
      <w:r w:rsidRPr="008A6428">
        <w:rPr>
          <w:rFonts w:ascii="Arial" w:hAnsi="Arial" w:cs="Arial"/>
        </w:rPr>
        <w:t xml:space="preserve"> сельское поселение в порядке, установленном трудовым законодательством и иными нормативными правовыми актами, содержащими нормы трудового права.</w:t>
      </w:r>
    </w:p>
    <w:p w:rsidR="00A7265C" w:rsidRPr="008A6428" w:rsidRDefault="00A7265C" w:rsidP="00A7265C">
      <w:pPr>
        <w:pStyle w:val="a7"/>
        <w:shd w:val="clear" w:color="auto" w:fill="FFFFFF"/>
        <w:spacing w:before="0" w:beforeAutospacing="0" w:after="0" w:afterAutospacing="0"/>
        <w:jc w:val="both"/>
        <w:outlineLvl w:val="1"/>
        <w:rPr>
          <w:rFonts w:ascii="Arial" w:hAnsi="Arial" w:cs="Arial"/>
          <w:bCs/>
          <w:color w:val="000000"/>
          <w:kern w:val="36"/>
        </w:rPr>
      </w:pPr>
      <w:r>
        <w:rPr>
          <w:rFonts w:ascii="Arial" w:hAnsi="Arial" w:cs="Arial"/>
          <w:bCs/>
          <w:color w:val="000000"/>
          <w:kern w:val="36"/>
        </w:rPr>
        <w:t>(изменено постановлением от 31.10.2022 № 56)</w:t>
      </w:r>
    </w:p>
    <w:p w:rsidR="00A7265C" w:rsidRPr="00782947" w:rsidRDefault="00A7265C" w:rsidP="00A7265C">
      <w:pPr>
        <w:ind w:firstLine="708"/>
        <w:jc w:val="both"/>
        <w:rPr>
          <w:rFonts w:ascii="Arial" w:hAnsi="Arial" w:cs="Arial"/>
        </w:rPr>
      </w:pPr>
    </w:p>
    <w:sectPr w:rsidR="00A7265C" w:rsidRPr="00782947" w:rsidSect="00BB4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631"/>
    <w:multiLevelType w:val="hybridMultilevel"/>
    <w:tmpl w:val="16C25882"/>
    <w:lvl w:ilvl="0" w:tplc="CD9A4A42">
      <w:start w:val="1"/>
      <w:numFmt w:val="decimal"/>
      <w:lvlText w:val="%1."/>
      <w:lvlJc w:val="left"/>
      <w:pPr>
        <w:tabs>
          <w:tab w:val="num" w:pos="840"/>
        </w:tabs>
        <w:ind w:left="840" w:hanging="360"/>
      </w:pPr>
      <w:rPr>
        <w:rFonts w:hint="default"/>
      </w:rPr>
    </w:lvl>
    <w:lvl w:ilvl="1" w:tplc="4AB457EE">
      <w:numFmt w:val="none"/>
      <w:lvlText w:val=""/>
      <w:lvlJc w:val="left"/>
      <w:pPr>
        <w:tabs>
          <w:tab w:val="num" w:pos="360"/>
        </w:tabs>
      </w:pPr>
    </w:lvl>
    <w:lvl w:ilvl="2" w:tplc="AA762268">
      <w:numFmt w:val="none"/>
      <w:lvlText w:val=""/>
      <w:lvlJc w:val="left"/>
      <w:pPr>
        <w:tabs>
          <w:tab w:val="num" w:pos="360"/>
        </w:tabs>
      </w:pPr>
    </w:lvl>
    <w:lvl w:ilvl="3" w:tplc="47585820">
      <w:numFmt w:val="none"/>
      <w:lvlText w:val=""/>
      <w:lvlJc w:val="left"/>
      <w:pPr>
        <w:tabs>
          <w:tab w:val="num" w:pos="360"/>
        </w:tabs>
      </w:pPr>
    </w:lvl>
    <w:lvl w:ilvl="4" w:tplc="36D0550E">
      <w:numFmt w:val="none"/>
      <w:lvlText w:val=""/>
      <w:lvlJc w:val="left"/>
      <w:pPr>
        <w:tabs>
          <w:tab w:val="num" w:pos="360"/>
        </w:tabs>
      </w:pPr>
    </w:lvl>
    <w:lvl w:ilvl="5" w:tplc="4DB0C462">
      <w:numFmt w:val="none"/>
      <w:lvlText w:val=""/>
      <w:lvlJc w:val="left"/>
      <w:pPr>
        <w:tabs>
          <w:tab w:val="num" w:pos="360"/>
        </w:tabs>
      </w:pPr>
    </w:lvl>
    <w:lvl w:ilvl="6" w:tplc="6A98E4BE">
      <w:numFmt w:val="none"/>
      <w:lvlText w:val=""/>
      <w:lvlJc w:val="left"/>
      <w:pPr>
        <w:tabs>
          <w:tab w:val="num" w:pos="360"/>
        </w:tabs>
      </w:pPr>
    </w:lvl>
    <w:lvl w:ilvl="7" w:tplc="D97CFA32">
      <w:numFmt w:val="none"/>
      <w:lvlText w:val=""/>
      <w:lvlJc w:val="left"/>
      <w:pPr>
        <w:tabs>
          <w:tab w:val="num" w:pos="360"/>
        </w:tabs>
      </w:pPr>
    </w:lvl>
    <w:lvl w:ilvl="8" w:tplc="1ABAAA4C">
      <w:numFmt w:val="none"/>
      <w:lvlText w:val=""/>
      <w:lvlJc w:val="left"/>
      <w:pPr>
        <w:tabs>
          <w:tab w:val="num" w:pos="360"/>
        </w:tabs>
      </w:pPr>
    </w:lvl>
  </w:abstractNum>
  <w:abstractNum w:abstractNumId="1">
    <w:nsid w:val="04473A8E"/>
    <w:multiLevelType w:val="hybridMultilevel"/>
    <w:tmpl w:val="C3DA175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9C03271"/>
    <w:multiLevelType w:val="hybridMultilevel"/>
    <w:tmpl w:val="F3383FBE"/>
    <w:lvl w:ilvl="0" w:tplc="058C2482">
      <w:start w:val="8"/>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95603"/>
    <w:rsid w:val="000002B7"/>
    <w:rsid w:val="000814D7"/>
    <w:rsid w:val="00091207"/>
    <w:rsid w:val="00095603"/>
    <w:rsid w:val="000D61ED"/>
    <w:rsid w:val="000E5663"/>
    <w:rsid w:val="00136E06"/>
    <w:rsid w:val="00164EC5"/>
    <w:rsid w:val="00277B75"/>
    <w:rsid w:val="002C5BC1"/>
    <w:rsid w:val="002E509E"/>
    <w:rsid w:val="00371943"/>
    <w:rsid w:val="003A666B"/>
    <w:rsid w:val="00424C0E"/>
    <w:rsid w:val="004A22EE"/>
    <w:rsid w:val="00561C21"/>
    <w:rsid w:val="00782947"/>
    <w:rsid w:val="00811D49"/>
    <w:rsid w:val="00823553"/>
    <w:rsid w:val="00A36254"/>
    <w:rsid w:val="00A7265C"/>
    <w:rsid w:val="00A86876"/>
    <w:rsid w:val="00B63D47"/>
    <w:rsid w:val="00B80623"/>
    <w:rsid w:val="00BB236C"/>
    <w:rsid w:val="00BB4661"/>
    <w:rsid w:val="00CB2561"/>
    <w:rsid w:val="00D355FA"/>
    <w:rsid w:val="00E17A4E"/>
    <w:rsid w:val="00E22F4B"/>
    <w:rsid w:val="00E85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6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95603"/>
    <w:pPr>
      <w:ind w:hanging="360"/>
    </w:pPr>
  </w:style>
  <w:style w:type="character" w:customStyle="1" w:styleId="a4">
    <w:name w:val="Основной текст с отступом Знак"/>
    <w:basedOn w:val="a0"/>
    <w:link w:val="a3"/>
    <w:rsid w:val="00095603"/>
    <w:rPr>
      <w:rFonts w:ascii="Times New Roman" w:eastAsia="Times New Roman" w:hAnsi="Times New Roman" w:cs="Times New Roman"/>
      <w:sz w:val="24"/>
      <w:szCs w:val="24"/>
      <w:lang w:eastAsia="ru-RU"/>
    </w:rPr>
  </w:style>
  <w:style w:type="paragraph" w:customStyle="1" w:styleId="ConsNormal">
    <w:name w:val="ConsNormal"/>
    <w:rsid w:val="00095603"/>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5">
    <w:name w:val="header"/>
    <w:basedOn w:val="a"/>
    <w:link w:val="a6"/>
    <w:rsid w:val="00095603"/>
    <w:pPr>
      <w:tabs>
        <w:tab w:val="center" w:pos="4677"/>
        <w:tab w:val="right" w:pos="9355"/>
      </w:tabs>
    </w:pPr>
  </w:style>
  <w:style w:type="character" w:customStyle="1" w:styleId="a6">
    <w:name w:val="Верхний колонтитул Знак"/>
    <w:basedOn w:val="a0"/>
    <w:link w:val="a5"/>
    <w:rsid w:val="00095603"/>
    <w:rPr>
      <w:rFonts w:ascii="Times New Roman" w:eastAsia="Times New Roman" w:hAnsi="Times New Roman" w:cs="Times New Roman"/>
      <w:sz w:val="24"/>
      <w:szCs w:val="24"/>
      <w:lang w:eastAsia="ru-RU"/>
    </w:rPr>
  </w:style>
  <w:style w:type="paragraph" w:customStyle="1" w:styleId="ConsPlusNormal">
    <w:name w:val="ConsPlusNormal"/>
    <w:link w:val="ConsPlusNormal1"/>
    <w:qFormat/>
    <w:rsid w:val="000956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956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1">
    <w:name w:val="ConsPlusNormal1"/>
    <w:link w:val="ConsPlusNormal"/>
    <w:locked/>
    <w:rsid w:val="00BB236C"/>
    <w:rPr>
      <w:rFonts w:ascii="Arial" w:eastAsia="Times New Roman" w:hAnsi="Arial" w:cs="Arial"/>
      <w:sz w:val="20"/>
      <w:szCs w:val="20"/>
      <w:lang w:eastAsia="ru-RU"/>
    </w:rPr>
  </w:style>
  <w:style w:type="paragraph" w:styleId="a7">
    <w:name w:val="Normal (Web)"/>
    <w:basedOn w:val="a"/>
    <w:uiPriority w:val="99"/>
    <w:unhideWhenUsed/>
    <w:rsid w:val="00E22F4B"/>
    <w:pPr>
      <w:spacing w:before="100" w:beforeAutospacing="1" w:after="100" w:afterAutospacing="1"/>
    </w:pPr>
  </w:style>
  <w:style w:type="character" w:customStyle="1" w:styleId="FontStyle56">
    <w:name w:val="Font Style56"/>
    <w:uiPriority w:val="99"/>
    <w:rsid w:val="00E22F4B"/>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3922</Words>
  <Characters>22357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2022-02-01T05:58:00Z</dcterms:created>
  <dcterms:modified xsi:type="dcterms:W3CDTF">2023-09-28T10:00:00Z</dcterms:modified>
</cp:coreProperties>
</file>