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47" w:rsidRDefault="00600E47" w:rsidP="00600E4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600E47" w:rsidRDefault="00600E47" w:rsidP="00600E4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00E47" w:rsidRDefault="00600E47" w:rsidP="00600E4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600E47" w:rsidRDefault="00600E47" w:rsidP="00600E4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00E47" w:rsidRDefault="00600E47" w:rsidP="00600E4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с.Пудовка</w:t>
      </w:r>
    </w:p>
    <w:p w:rsidR="00600E47" w:rsidRDefault="00600E47" w:rsidP="00600E4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00E47" w:rsidRDefault="00600E47" w:rsidP="00600E4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00E47" w:rsidRDefault="00600E47" w:rsidP="00600E4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0E47" w:rsidRDefault="00600E47" w:rsidP="00600E4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0E47" w:rsidRDefault="00CA109B" w:rsidP="00600E4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62557">
        <w:rPr>
          <w:rFonts w:ascii="Times New Roman" w:hAnsi="Times New Roman" w:cs="Times New Roman"/>
          <w:sz w:val="24"/>
          <w:szCs w:val="24"/>
        </w:rPr>
        <w:t>.08</w:t>
      </w:r>
      <w:r w:rsidR="00600E47">
        <w:rPr>
          <w:rFonts w:ascii="Times New Roman" w:hAnsi="Times New Roman" w:cs="Times New Roman"/>
          <w:sz w:val="24"/>
          <w:szCs w:val="24"/>
        </w:rPr>
        <w:t xml:space="preserve">.2023г.                                                                                                                              № </w:t>
      </w:r>
      <w:r w:rsidR="00932CAE">
        <w:rPr>
          <w:rFonts w:ascii="Times New Roman" w:hAnsi="Times New Roman" w:cs="Times New Roman"/>
          <w:sz w:val="24"/>
          <w:szCs w:val="24"/>
        </w:rPr>
        <w:t>70</w:t>
      </w:r>
    </w:p>
    <w:p w:rsidR="00600E47" w:rsidRPr="00102FA1" w:rsidRDefault="00600E47" w:rsidP="00600E47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02FA1">
        <w:rPr>
          <w:rFonts w:ascii="Times New Roman" w:eastAsia="Times New Roman" w:hAnsi="Times New Roman" w:cs="Times New Roman"/>
          <w:sz w:val="26"/>
          <w:szCs w:val="26"/>
        </w:rPr>
        <w:t>Об утверждении технического задания на разработку плана мероприятий  по приведению качества питьевой воды в соответствие с требованиями</w:t>
      </w:r>
      <w:proofErr w:type="gramEnd"/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СанПиН 2.1.4.1074-01 «Питьевая вода. Гигиенические требования к качеству воды централизованных систем питьевого водоснабжения. Контроль качества» на территории муниципально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образования Пудовское 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</w:t>
      </w:r>
      <w:r>
        <w:rPr>
          <w:rFonts w:ascii="Times New Roman" w:eastAsia="Times New Roman" w:hAnsi="Times New Roman" w:cs="Times New Roman"/>
          <w:sz w:val="26"/>
          <w:szCs w:val="26"/>
        </w:rPr>
        <w:t>ие Кривошеинского района на 2023-2027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</w:p>
    <w:p w:rsidR="00600E47" w:rsidRPr="00102FA1" w:rsidRDefault="00600E47" w:rsidP="00600E4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</w:t>
      </w:r>
    </w:p>
    <w:p w:rsidR="00600E47" w:rsidRPr="00102FA1" w:rsidRDefault="00600E47" w:rsidP="00600E4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00E47" w:rsidRPr="00102FA1" w:rsidRDefault="00600E47" w:rsidP="00600E4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>1. Утвердить техническое задание на разработку плана мероприятий по приведению качества питьевой воды в соответствие с требованиями СанПиН 2.1.4.1074-01 «Питьевая вода. Гигиенические требования к качеству воды централизованных систем питьевого водоснабжения. Контроль качества» на территории муниципально</w:t>
      </w:r>
      <w:r>
        <w:rPr>
          <w:rFonts w:ascii="Times New Roman" w:eastAsia="Times New Roman" w:hAnsi="Times New Roman" w:cs="Times New Roman"/>
          <w:sz w:val="26"/>
          <w:szCs w:val="26"/>
        </w:rPr>
        <w:t>го образования Пудовское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 Кривоше</w:t>
      </w:r>
      <w:r>
        <w:rPr>
          <w:rFonts w:ascii="Times New Roman" w:eastAsia="Times New Roman" w:hAnsi="Times New Roman" w:cs="Times New Roman"/>
          <w:sz w:val="26"/>
          <w:szCs w:val="26"/>
        </w:rPr>
        <w:t>инского района на 2023-2027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годы согласно приложению.</w:t>
      </w:r>
    </w:p>
    <w:p w:rsidR="00600E47" w:rsidRPr="00102FA1" w:rsidRDefault="00600E47" w:rsidP="00600E4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>2. Направить настоящее постановление ООО «</w:t>
      </w:r>
      <w:r>
        <w:rPr>
          <w:rFonts w:ascii="Times New Roman" w:eastAsia="Times New Roman" w:hAnsi="Times New Roman" w:cs="Times New Roman"/>
          <w:sz w:val="26"/>
          <w:szCs w:val="26"/>
        </w:rPr>
        <w:t>Водовод - М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>» для разработки плана мероприятий по приведению качества питьевой воды в соответствие с установленными требованиями на территории муниципальног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образования Пудовское 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>сельское поселение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Кривошеинского района на 2023-2027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годы.</w:t>
      </w:r>
    </w:p>
    <w:p w:rsidR="00600E47" w:rsidRPr="00102FA1" w:rsidRDefault="00600E47" w:rsidP="00600E4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102FA1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его подписания.</w:t>
      </w:r>
    </w:p>
    <w:p w:rsidR="00600E47" w:rsidRPr="00102FA1" w:rsidRDefault="00600E47" w:rsidP="00600E4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102FA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</w:p>
    <w:p w:rsidR="00600E47" w:rsidRPr="00102FA1" w:rsidRDefault="00600E47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795" w:rsidRDefault="00C91795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795" w:rsidRDefault="00C91795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795" w:rsidRDefault="00C91795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795" w:rsidRDefault="00C91795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02FA1" w:rsidRDefault="00600E47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Пудовского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П.А.Кондратьев</w:t>
      </w:r>
    </w:p>
    <w:p w:rsidR="00600E47" w:rsidRPr="00102FA1" w:rsidRDefault="00600E47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>(Глава Администрации)</w:t>
      </w:r>
    </w:p>
    <w:p w:rsidR="00600E47" w:rsidRPr="00102FA1" w:rsidRDefault="00600E47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795" w:rsidRDefault="00C91795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1795" w:rsidRDefault="00C91795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1795" w:rsidRDefault="00C91795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1795" w:rsidRDefault="00C91795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1795" w:rsidRDefault="00C91795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1795" w:rsidRDefault="00C91795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1795" w:rsidRDefault="00C91795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0E47" w:rsidRDefault="00600E47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FA1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</w:rPr>
        <w:t>Радевич В.А.</w:t>
      </w:r>
    </w:p>
    <w:p w:rsidR="00600E47" w:rsidRPr="00102FA1" w:rsidRDefault="00600E47" w:rsidP="00600E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8(38251)46431</w:t>
      </w:r>
    </w:p>
    <w:p w:rsidR="00600E47" w:rsidRPr="00102FA1" w:rsidRDefault="00600E47" w:rsidP="00600E4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02FA1">
        <w:rPr>
          <w:rFonts w:ascii="Times New Roman" w:eastAsia="Calibri" w:hAnsi="Times New Roman" w:cs="Times New Roman"/>
          <w:sz w:val="20"/>
          <w:szCs w:val="20"/>
        </w:rPr>
        <w:t>Роспотребнадзор</w:t>
      </w:r>
      <w:proofErr w:type="spellEnd"/>
      <w:r w:rsidRPr="00102FA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00E47" w:rsidRPr="00102FA1" w:rsidRDefault="00600E47" w:rsidP="00600E4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2FA1">
        <w:rPr>
          <w:rFonts w:ascii="Times New Roman" w:eastAsia="Calibri" w:hAnsi="Times New Roman" w:cs="Times New Roman"/>
          <w:sz w:val="20"/>
          <w:szCs w:val="20"/>
        </w:rPr>
        <w:t>ООО «</w:t>
      </w:r>
      <w:r w:rsidR="00690D5E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>одовод - М</w:t>
      </w:r>
      <w:r w:rsidRPr="00102FA1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600E47" w:rsidRPr="00102FA1" w:rsidRDefault="00600E47" w:rsidP="00600E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600E47" w:rsidRPr="00102FA1" w:rsidRDefault="00600E47" w:rsidP="00600E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02FA1" w:rsidRDefault="00600E47" w:rsidP="00600E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:rsidR="00600E47" w:rsidRPr="00102FA1" w:rsidRDefault="00600E47" w:rsidP="00600E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600E47" w:rsidRPr="00102FA1" w:rsidRDefault="00600E47" w:rsidP="00600E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Пудовского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 w:rsidR="00CA109B">
        <w:rPr>
          <w:rFonts w:ascii="Times New Roman" w:eastAsia="Times New Roman" w:hAnsi="Times New Roman" w:cs="Times New Roman"/>
          <w:sz w:val="26"/>
          <w:szCs w:val="26"/>
        </w:rPr>
        <w:t>18</w:t>
      </w:r>
      <w:r w:rsidR="00A62557"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№ </w:t>
      </w:r>
      <w:r w:rsidR="00932CAE">
        <w:rPr>
          <w:rFonts w:ascii="Times New Roman" w:eastAsia="Times New Roman" w:hAnsi="Times New Roman" w:cs="Times New Roman"/>
          <w:sz w:val="26"/>
          <w:szCs w:val="26"/>
        </w:rPr>
        <w:t>70</w:t>
      </w:r>
      <w:bookmarkStart w:id="0" w:name="_GoBack"/>
      <w:bookmarkEnd w:id="0"/>
    </w:p>
    <w:p w:rsidR="00600E47" w:rsidRPr="00102FA1" w:rsidRDefault="00600E47" w:rsidP="0060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Default="00600E47" w:rsidP="00600E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02FA1" w:rsidRDefault="00600E47" w:rsidP="00600E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02FA1" w:rsidRDefault="00600E47" w:rsidP="00600E47">
      <w:pPr>
        <w:spacing w:before="100" w:beforeAutospacing="1" w:after="100" w:afterAutospacing="1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>Техническое задание на разработку плана мероприятий по приведению качества питьевой воды в соответствие с требованиями СанПиН 2.1.4.1074-01 «Питьевая вода. Гигиенические требования к качеству воды централизованных систем питьевого водоснабжения. Контроль качества» на территории муниципально</w:t>
      </w:r>
      <w:r>
        <w:rPr>
          <w:rFonts w:ascii="Times New Roman" w:eastAsia="Times New Roman" w:hAnsi="Times New Roman" w:cs="Times New Roman"/>
          <w:sz w:val="26"/>
          <w:szCs w:val="26"/>
        </w:rPr>
        <w:t>го образования Пудовское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</w:t>
      </w:r>
      <w:r>
        <w:rPr>
          <w:rFonts w:ascii="Times New Roman" w:eastAsia="Times New Roman" w:hAnsi="Times New Roman" w:cs="Times New Roman"/>
          <w:sz w:val="26"/>
          <w:szCs w:val="26"/>
        </w:rPr>
        <w:t>ие Кривошеинского района на 2023-2027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00E47" w:rsidRPr="0013406C" w:rsidRDefault="00600E47" w:rsidP="00600E47">
      <w:pPr>
        <w:numPr>
          <w:ilvl w:val="0"/>
          <w:numId w:val="2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положения.</w:t>
      </w:r>
    </w:p>
    <w:p w:rsidR="00600E47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02FA1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1.1. Техническое задание на разработку 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плана мероприятий по проведению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 «Приведение качества питьевой воды в соответствие с установленными требованиями </w:t>
      </w:r>
      <w:proofErr w:type="spellStart"/>
      <w:r w:rsidRPr="007A449F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7A449F">
        <w:rPr>
          <w:rFonts w:ascii="Times New Roman" w:eastAsia="Times New Roman" w:hAnsi="Times New Roman" w:cs="Times New Roman"/>
          <w:sz w:val="26"/>
          <w:szCs w:val="26"/>
        </w:rPr>
        <w:t xml:space="preserve"> 2.1.4.10.74-01 «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>Питьевая вода. Гигиенические требования к качеству воды централизованных систем питьевого водоснабжения. Контроль качества» на территории муниципально</w:t>
      </w:r>
      <w:r>
        <w:rPr>
          <w:rFonts w:ascii="Times New Roman" w:eastAsia="Times New Roman" w:hAnsi="Times New Roman" w:cs="Times New Roman"/>
          <w:sz w:val="26"/>
          <w:szCs w:val="26"/>
        </w:rPr>
        <w:t>го образования Пудовское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</w:t>
      </w:r>
      <w:r>
        <w:rPr>
          <w:rFonts w:ascii="Times New Roman" w:eastAsia="Times New Roman" w:hAnsi="Times New Roman" w:cs="Times New Roman"/>
          <w:sz w:val="26"/>
          <w:szCs w:val="26"/>
        </w:rPr>
        <w:t>ие Кривошеинского района на 2023-2027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годы (далее по тексту соответственно - техническое задание, план мероприятий) разработано на основании: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- Земельного кодекса РФ;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- Градостроительного кодекса РФ;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- Федеральным законом от 07.12.2011 года № 416-ФЗ «О водоснабжении и водоотведении»;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- приказа Министерства регионального развития РФ от 06.05.2011 года № 204 «О разработке </w:t>
      </w:r>
      <w:proofErr w:type="gramStart"/>
      <w:r w:rsidRPr="0013406C">
        <w:rPr>
          <w:rFonts w:ascii="Times New Roman" w:eastAsia="Times New Roman" w:hAnsi="Times New Roman" w:cs="Times New Roman"/>
          <w:sz w:val="26"/>
          <w:szCs w:val="26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13406C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600E47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- 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огические правила и нормативы».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3406C" w:rsidRDefault="00600E47" w:rsidP="00600E47">
      <w:pPr>
        <w:numPr>
          <w:ilvl w:val="0"/>
          <w:numId w:val="2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</w:rPr>
        <w:t>Цели и задачи разработки и реализации инвестиционной программы</w:t>
      </w:r>
    </w:p>
    <w:p w:rsidR="00600E47" w:rsidRPr="0013406C" w:rsidRDefault="00600E47" w:rsidP="00600E47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00E47" w:rsidRPr="0013406C" w:rsidRDefault="00600E47" w:rsidP="00600E47">
      <w:pPr>
        <w:numPr>
          <w:ilvl w:val="1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Основная цель разработки и реализации 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>: выполнение мероприятий, направленных на приведение качества питьевой воды в соответствие с установленными требованиями.</w:t>
      </w:r>
    </w:p>
    <w:p w:rsidR="00600E47" w:rsidRPr="0013406C" w:rsidRDefault="00600E47" w:rsidP="00600E47">
      <w:pPr>
        <w:numPr>
          <w:ilvl w:val="1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Задачи разработки 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Обеспечение бесперебойной подачи качественной воды от источника до потребителя.</w:t>
      </w:r>
    </w:p>
    <w:p w:rsidR="00600E47" w:rsidRPr="0013406C" w:rsidRDefault="00600E47" w:rsidP="00600E47">
      <w:pPr>
        <w:numPr>
          <w:ilvl w:val="1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Разработка и последующая реализация 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 должны обеспечить повышение надежности, качества и безопасности водоснабжения 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lastRenderedPageBreak/>
        <w:t>потребителей, снижение аварийности и износа, увеличение пропускной способности и улучшения качества воды.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3406C" w:rsidRDefault="00600E47" w:rsidP="00600E47">
      <w:pPr>
        <w:numPr>
          <w:ilvl w:val="0"/>
          <w:numId w:val="2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</w:rPr>
        <w:t>Целевые индикаторы и показатели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3406C" w:rsidRDefault="00600E47" w:rsidP="00600E47">
      <w:pPr>
        <w:numPr>
          <w:ilvl w:val="1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Целевые индикаторы и показатели качества поставляемых услуг водоснабжения.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- по железу не более 0,3 мг/куб</w:t>
      </w:r>
      <w:proofErr w:type="gramStart"/>
      <w:r w:rsidRPr="0013406C"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gramEnd"/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- по марганцу не более 0,1 мг/ куб</w:t>
      </w:r>
      <w:proofErr w:type="gramStart"/>
      <w:r w:rsidRPr="0013406C"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gramEnd"/>
      <w:r w:rsidRPr="0013406C">
        <w:rPr>
          <w:rFonts w:ascii="Times New Roman" w:eastAsia="Times New Roman" w:hAnsi="Times New Roman" w:cs="Times New Roman"/>
          <w:sz w:val="26"/>
          <w:szCs w:val="26"/>
        </w:rPr>
        <w:t>м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- по мутности не более 1,5 мг/ куб</w:t>
      </w:r>
      <w:proofErr w:type="gramStart"/>
      <w:r w:rsidRPr="0013406C"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gramEnd"/>
      <w:r w:rsidRPr="0013406C">
        <w:rPr>
          <w:rFonts w:ascii="Times New Roman" w:eastAsia="Times New Roman" w:hAnsi="Times New Roman" w:cs="Times New Roman"/>
          <w:sz w:val="26"/>
          <w:szCs w:val="26"/>
        </w:rPr>
        <w:t>м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снижение процента неудовлетворительных проб по микробиологическим показателям на 0,5%.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3406C" w:rsidRDefault="00600E47" w:rsidP="00600E47">
      <w:pPr>
        <w:numPr>
          <w:ilvl w:val="0"/>
          <w:numId w:val="2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</w:rPr>
        <w:t>Срок разработки инвестиционной программы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3406C" w:rsidRDefault="00600E47" w:rsidP="00600E47">
      <w:pPr>
        <w:numPr>
          <w:ilvl w:val="1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Срок разработки 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 – в течение трех месяцев с момента утверждения технического задания.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3406C" w:rsidRDefault="00600E47" w:rsidP="00600E47">
      <w:pPr>
        <w:numPr>
          <w:ilvl w:val="0"/>
          <w:numId w:val="2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</w:rPr>
        <w:t>Разработчик инвестиционной программы</w:t>
      </w:r>
    </w:p>
    <w:p w:rsidR="00600E47" w:rsidRPr="0013406C" w:rsidRDefault="00600E47" w:rsidP="00600E47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7A449F" w:rsidRDefault="00600E47" w:rsidP="00600E47">
      <w:pPr>
        <w:numPr>
          <w:ilvl w:val="1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Разработчик инвестиционной п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рограммы – ООО «Водовод - М».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3406C" w:rsidRDefault="00600E47" w:rsidP="00600E47">
      <w:pPr>
        <w:numPr>
          <w:ilvl w:val="0"/>
          <w:numId w:val="2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</w:rPr>
        <w:t>Требования к инвестиционной программе</w:t>
      </w:r>
    </w:p>
    <w:p w:rsidR="00600E47" w:rsidRPr="0013406C" w:rsidRDefault="00600E47" w:rsidP="00600E47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3406C" w:rsidRDefault="00600E47" w:rsidP="00600E47">
      <w:pPr>
        <w:numPr>
          <w:ilvl w:val="1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При разработке 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 необходимо: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Выполнить анализ существующего состояния систем водоснабжения с отражением основных проблем, не позволяющих </w:t>
      </w:r>
      <w:proofErr w:type="gramStart"/>
      <w:r w:rsidRPr="0013406C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proofErr w:type="gramEnd"/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 необходимы уровень качества питьевой воды в соответствие с установленными требованиями.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          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отделом Управления Федеральной службы по надзору в сфере защиты прав потребителей и благополучия человека по 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Томской области в Кривошеинском районе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. План мероприятий по приведению качества питьевой воды в соответствие с установленными требованиями включаются в состав 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C8375B">
        <w:rPr>
          <w:rFonts w:ascii="Times New Roman" w:eastAsia="Times New Roman" w:hAnsi="Times New Roman" w:cs="Times New Roman"/>
          <w:sz w:val="26"/>
          <w:szCs w:val="26"/>
        </w:rPr>
        <w:t xml:space="preserve"> должен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 состоять из описательной и табличной частей.</w:t>
      </w:r>
    </w:p>
    <w:p w:rsidR="00600E47" w:rsidRPr="0013406C" w:rsidRDefault="00600E47" w:rsidP="00600E47">
      <w:pPr>
        <w:numPr>
          <w:ilvl w:val="1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F">
        <w:rPr>
          <w:rFonts w:ascii="Times New Roman" w:eastAsia="Times New Roman" w:hAnsi="Times New Roman" w:cs="Times New Roman"/>
          <w:sz w:val="26"/>
          <w:szCs w:val="26"/>
        </w:rPr>
        <w:t>План должен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 содержать: 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а) паспорт, включающий следующую информацию: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            наименование организации, в отношении которой разрабатывается 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план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>, ее местоположение;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органа местного самоуправления поселения, согласующего 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план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>, его местонахождение;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3406C" w:rsidRDefault="00600E47" w:rsidP="00600E47">
      <w:pPr>
        <w:numPr>
          <w:ilvl w:val="0"/>
          <w:numId w:val="2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</w:rPr>
        <w:t>Порядок внесения изменений в техническое задание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47" w:rsidRPr="0013406C" w:rsidRDefault="00600E47" w:rsidP="00600E47">
      <w:pPr>
        <w:numPr>
          <w:ilvl w:val="1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Пересмотр (внесение изменений) в утвержденное техническое задание осуществляется по инициативе Администрации </w:t>
      </w:r>
      <w:r w:rsidR="00C8375B">
        <w:rPr>
          <w:rFonts w:ascii="Times New Roman" w:eastAsia="Times New Roman" w:hAnsi="Times New Roman" w:cs="Times New Roman"/>
          <w:sz w:val="26"/>
          <w:szCs w:val="26"/>
        </w:rPr>
        <w:t>Пудовское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или по инициативе ООО «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Водовод - М».</w:t>
      </w:r>
    </w:p>
    <w:p w:rsidR="00600E47" w:rsidRPr="00C8375B" w:rsidRDefault="00600E47" w:rsidP="00C8375B">
      <w:pPr>
        <w:numPr>
          <w:ilvl w:val="1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Основаниями для пересмотра (внесения изменений) в утвержденное техническое задание могут быть:</w:t>
      </w:r>
    </w:p>
    <w:p w:rsidR="00600E47" w:rsidRPr="00102FA1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-внесение изменений в муниципальную программу «Развитие коммунальной и коммуникационной и</w:t>
      </w:r>
      <w:r w:rsidR="00C8375B">
        <w:rPr>
          <w:rFonts w:ascii="Times New Roman" w:eastAsia="Times New Roman" w:hAnsi="Times New Roman" w:cs="Times New Roman"/>
          <w:sz w:val="26"/>
          <w:szCs w:val="26"/>
        </w:rPr>
        <w:t>нфраструктуры Пудовского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Кривошеинского района» и иные программы, влияющие на изменение условий технического задания.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>Пересмотр (внесение изменений) технического задания может производиться не чаще одного раза в год.</w:t>
      </w:r>
    </w:p>
    <w:p w:rsidR="00600E47" w:rsidRPr="0013406C" w:rsidRDefault="00600E47" w:rsidP="00600E47">
      <w:pPr>
        <w:numPr>
          <w:ilvl w:val="1"/>
          <w:numId w:val="2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пересмотр технического задания осуществляется по инициативе 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>Водовод - М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>», заявление о необходимости пересмотра, направляемое Г</w:t>
      </w:r>
      <w:r w:rsidR="00C8375B">
        <w:rPr>
          <w:rFonts w:ascii="Times New Roman" w:eastAsia="Times New Roman" w:hAnsi="Times New Roman" w:cs="Times New Roman"/>
          <w:sz w:val="26"/>
          <w:szCs w:val="26"/>
        </w:rPr>
        <w:t>лаве Администрации Пудовского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</w:t>
      </w:r>
    </w:p>
    <w:p w:rsidR="00600E47" w:rsidRPr="0013406C" w:rsidRDefault="00600E47" w:rsidP="00600E47">
      <w:pPr>
        <w:numPr>
          <w:ilvl w:val="0"/>
          <w:numId w:val="2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предоставления </w:t>
      </w:r>
      <w:r w:rsidRPr="007A449F">
        <w:rPr>
          <w:rFonts w:ascii="Times New Roman" w:eastAsia="Times New Roman" w:hAnsi="Times New Roman" w:cs="Times New Roman"/>
          <w:b/>
          <w:sz w:val="26"/>
          <w:szCs w:val="26"/>
        </w:rPr>
        <w:t>плана мероприятий</w:t>
      </w:r>
    </w:p>
    <w:p w:rsidR="00600E47" w:rsidRPr="0013406C" w:rsidRDefault="00600E47" w:rsidP="00600E4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00E47" w:rsidRPr="00102FA1" w:rsidRDefault="00600E47" w:rsidP="00600E47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7A449F">
        <w:rPr>
          <w:rFonts w:ascii="Times New Roman" w:eastAsia="Times New Roman" w:hAnsi="Times New Roman" w:cs="Times New Roman"/>
          <w:sz w:val="26"/>
          <w:szCs w:val="26"/>
        </w:rPr>
        <w:t xml:space="preserve">План мероприятий </w:t>
      </w:r>
      <w:r w:rsidRPr="0013406C">
        <w:rPr>
          <w:rFonts w:ascii="Times New Roman" w:eastAsia="Times New Roman" w:hAnsi="Times New Roman" w:cs="Times New Roman"/>
          <w:sz w:val="26"/>
          <w:szCs w:val="26"/>
        </w:rPr>
        <w:t xml:space="preserve">представляется для согласования в Администрацию </w:t>
      </w:r>
      <w:r w:rsidR="00C8375B">
        <w:rPr>
          <w:rFonts w:ascii="Times New Roman" w:eastAsia="Times New Roman" w:hAnsi="Times New Roman" w:cs="Times New Roman"/>
          <w:sz w:val="26"/>
          <w:szCs w:val="26"/>
        </w:rPr>
        <w:t>Пудовского</w:t>
      </w:r>
      <w:r w:rsidRPr="007A449F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600E47" w:rsidRPr="00102FA1" w:rsidRDefault="00600E47" w:rsidP="00600E47">
      <w:pPr>
        <w:widowControl w:val="0"/>
        <w:suppressAutoHyphens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600E47" w:rsidRDefault="00600E47" w:rsidP="00600E47"/>
    <w:p w:rsidR="00600E47" w:rsidRDefault="00600E47" w:rsidP="00600E4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0E47" w:rsidRDefault="00600E47" w:rsidP="00600E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0E47" w:rsidTr="00CD3172">
        <w:tc>
          <w:tcPr>
            <w:tcW w:w="4785" w:type="dxa"/>
            <w:hideMark/>
          </w:tcPr>
          <w:p w:rsidR="00600E47" w:rsidRPr="00682C7B" w:rsidRDefault="00600E47" w:rsidP="00CD3172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00E47" w:rsidRPr="00682C7B" w:rsidRDefault="00600E47" w:rsidP="00CD3172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</w:tbl>
    <w:p w:rsidR="00600E47" w:rsidRPr="00876E70" w:rsidRDefault="00600E47" w:rsidP="00600E47">
      <w:pPr>
        <w:spacing w:after="0"/>
        <w:rPr>
          <w:rFonts w:ascii="Times New Roman" w:hAnsi="Times New Roman" w:cs="Times New Roman"/>
          <w:sz w:val="18"/>
        </w:rPr>
      </w:pPr>
    </w:p>
    <w:p w:rsidR="00E60252" w:rsidRDefault="00E60252"/>
    <w:sectPr w:rsidR="00E60252" w:rsidSect="00876E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617"/>
    <w:multiLevelType w:val="hybridMultilevel"/>
    <w:tmpl w:val="981E46AA"/>
    <w:lvl w:ilvl="0" w:tplc="603410B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2B78BE"/>
    <w:multiLevelType w:val="multilevel"/>
    <w:tmpl w:val="9500C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E47"/>
    <w:rsid w:val="000B1614"/>
    <w:rsid w:val="000E5C98"/>
    <w:rsid w:val="003B1F2C"/>
    <w:rsid w:val="00600E47"/>
    <w:rsid w:val="00690D5E"/>
    <w:rsid w:val="00711A93"/>
    <w:rsid w:val="007A1FFB"/>
    <w:rsid w:val="00905E19"/>
    <w:rsid w:val="00932CAE"/>
    <w:rsid w:val="00A04CB7"/>
    <w:rsid w:val="00A62557"/>
    <w:rsid w:val="00B33FEE"/>
    <w:rsid w:val="00BC2470"/>
    <w:rsid w:val="00C80A87"/>
    <w:rsid w:val="00C8375B"/>
    <w:rsid w:val="00C91795"/>
    <w:rsid w:val="00CA109B"/>
    <w:rsid w:val="00E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600E47"/>
    <w:pPr>
      <w:ind w:left="720"/>
      <w:contextualSpacing/>
    </w:pPr>
  </w:style>
  <w:style w:type="table" w:styleId="a4">
    <w:name w:val="Table Grid"/>
    <w:basedOn w:val="a1"/>
    <w:rsid w:val="00600E47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0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8D703-68CE-4CDA-967E-DAACC008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13</cp:revision>
  <cp:lastPrinted>2023-08-21T07:51:00Z</cp:lastPrinted>
  <dcterms:created xsi:type="dcterms:W3CDTF">2023-01-24T08:10:00Z</dcterms:created>
  <dcterms:modified xsi:type="dcterms:W3CDTF">2023-08-21T07:52:00Z</dcterms:modified>
</cp:coreProperties>
</file>