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B5" w:rsidRPr="00296DB5" w:rsidRDefault="00296DB5" w:rsidP="00296DB5">
      <w:pPr>
        <w:jc w:val="center"/>
      </w:pPr>
      <w:r>
        <w:t>АДМИНИСТРАЦИЯ ПУДОВСКОГО</w:t>
      </w:r>
      <w:r w:rsidRPr="00296DB5">
        <w:t xml:space="preserve"> СЕЛЬСКОГО ПОСЕЛЕНИЯ</w:t>
      </w:r>
    </w:p>
    <w:p w:rsidR="00296DB5" w:rsidRPr="00296DB5" w:rsidRDefault="00296DB5" w:rsidP="00296DB5">
      <w:pPr>
        <w:jc w:val="center"/>
      </w:pPr>
    </w:p>
    <w:p w:rsidR="00296DB5" w:rsidRPr="00296DB5" w:rsidRDefault="00296DB5" w:rsidP="00380874">
      <w:pPr>
        <w:jc w:val="center"/>
      </w:pPr>
      <w:r w:rsidRPr="00296DB5">
        <w:t>ПОСТАНОВЛЕНИЕ</w:t>
      </w:r>
    </w:p>
    <w:p w:rsidR="00296DB5" w:rsidRPr="00296DB5" w:rsidRDefault="00296DB5" w:rsidP="00296DB5">
      <w:pPr>
        <w:jc w:val="center"/>
      </w:pPr>
      <w:r w:rsidRPr="00296DB5">
        <w:tab/>
      </w:r>
    </w:p>
    <w:p w:rsidR="00296DB5" w:rsidRPr="00296DB5" w:rsidRDefault="00585C7D" w:rsidP="00296DB5">
      <w:r>
        <w:t>26</w:t>
      </w:r>
      <w:r w:rsidR="00BA6408">
        <w:t>.10</w:t>
      </w:r>
      <w:r w:rsidR="00296DB5" w:rsidRPr="00296DB5">
        <w:t xml:space="preserve">.2023 г.                                                     </w:t>
      </w:r>
      <w:r w:rsidR="00115803">
        <w:t xml:space="preserve">                           </w:t>
      </w:r>
      <w:r w:rsidR="00296DB5" w:rsidRPr="00296DB5">
        <w:t xml:space="preserve">          </w:t>
      </w:r>
      <w:r w:rsidR="00BA6408">
        <w:t xml:space="preserve">                             № </w:t>
      </w:r>
      <w:r w:rsidR="00E570AE">
        <w:t>84</w:t>
      </w:r>
    </w:p>
    <w:p w:rsidR="00296DB5" w:rsidRPr="00296DB5" w:rsidRDefault="00296DB5" w:rsidP="00296DB5">
      <w:pPr>
        <w:jc w:val="center"/>
      </w:pPr>
    </w:p>
    <w:p w:rsidR="00296DB5" w:rsidRPr="00296DB5" w:rsidRDefault="00BA6408" w:rsidP="00296DB5">
      <w:pPr>
        <w:jc w:val="center"/>
      </w:pPr>
      <w:r>
        <w:t>с. Пудовка</w:t>
      </w:r>
    </w:p>
    <w:p w:rsidR="00296DB5" w:rsidRPr="00296DB5" w:rsidRDefault="00296DB5" w:rsidP="00296DB5">
      <w:pPr>
        <w:jc w:val="center"/>
      </w:pPr>
      <w:r w:rsidRPr="00296DB5">
        <w:t>Кривошеинский район</w:t>
      </w:r>
    </w:p>
    <w:p w:rsidR="00296DB5" w:rsidRPr="00296DB5" w:rsidRDefault="00296DB5" w:rsidP="00296DB5">
      <w:pPr>
        <w:jc w:val="center"/>
      </w:pPr>
      <w:r w:rsidRPr="00296DB5">
        <w:t>Томская область</w:t>
      </w:r>
    </w:p>
    <w:p w:rsidR="00296DB5" w:rsidRPr="00296DB5" w:rsidRDefault="00296DB5" w:rsidP="00296DB5"/>
    <w:p w:rsidR="00296DB5" w:rsidRPr="00296DB5" w:rsidRDefault="00296DB5" w:rsidP="00296DB5">
      <w:pPr>
        <w:jc w:val="center"/>
      </w:pPr>
      <w:r w:rsidRPr="00296DB5">
        <w:t>О присвоении адреса участку с кадастровым номер</w:t>
      </w:r>
      <w:r w:rsidR="00203BEA">
        <w:t>о</w:t>
      </w:r>
      <w:r w:rsidRPr="00296DB5">
        <w:t>м</w:t>
      </w:r>
    </w:p>
    <w:p w:rsidR="00296DB5" w:rsidRPr="00296DB5" w:rsidRDefault="00296DB5" w:rsidP="00296DB5">
      <w:pPr>
        <w:jc w:val="center"/>
      </w:pPr>
    </w:p>
    <w:p w:rsidR="00296DB5" w:rsidRPr="00296DB5" w:rsidRDefault="00296DB5" w:rsidP="00296DB5">
      <w:pPr>
        <w:ind w:firstLine="709"/>
        <w:jc w:val="both"/>
      </w:pPr>
      <w:r w:rsidRPr="00296DB5">
        <w:t xml:space="preserve">В соответствии с пунктом 21 ч. 1 ст. 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 </w:t>
      </w:r>
    </w:p>
    <w:p w:rsidR="00296DB5" w:rsidRPr="00296DB5" w:rsidRDefault="00296DB5" w:rsidP="00296DB5"/>
    <w:p w:rsidR="00296DB5" w:rsidRPr="00296DB5" w:rsidRDefault="00296DB5" w:rsidP="00296DB5">
      <w:pPr>
        <w:ind w:firstLine="540"/>
      </w:pPr>
      <w:r w:rsidRPr="00296DB5">
        <w:t>ПОСТАНОВЛЯЮ:</w:t>
      </w:r>
    </w:p>
    <w:p w:rsidR="00296DB5" w:rsidRPr="00380874" w:rsidRDefault="00296DB5" w:rsidP="00380874">
      <w:pPr>
        <w:ind w:firstLine="540"/>
        <w:jc w:val="both"/>
      </w:pPr>
      <w:r w:rsidRPr="00380874">
        <w:t>1. Земельному участку с кад</w:t>
      </w:r>
      <w:r w:rsidR="008B01D9" w:rsidRPr="00380874">
        <w:t>астровым номером 70:09:0100018:709</w:t>
      </w:r>
      <w:r w:rsidRPr="00380874">
        <w:t>, присвоить адрес: Российская Федерация, Томская область, Кривошеинский му</w:t>
      </w:r>
      <w:r w:rsidR="00FA19DC" w:rsidRPr="00380874">
        <w:t>ниципальный район, Пудовское сельское поселение, с. Пудовка, ул</w:t>
      </w:r>
      <w:r w:rsidR="00B4567C" w:rsidRPr="00380874">
        <w:t>.</w:t>
      </w:r>
      <w:r w:rsidR="002F4979" w:rsidRPr="00380874">
        <w:t xml:space="preserve"> Центральная, земельный участок 86</w:t>
      </w:r>
    </w:p>
    <w:p w:rsidR="00296DB5" w:rsidRPr="00380874" w:rsidRDefault="002F4979" w:rsidP="00380874">
      <w:pPr>
        <w:ind w:firstLine="540"/>
        <w:jc w:val="both"/>
      </w:pPr>
      <w:r w:rsidRPr="00380874">
        <w:t>2</w:t>
      </w:r>
      <w:r w:rsidR="00380874">
        <w:t>.</w:t>
      </w:r>
      <w:r w:rsidR="00C22F8D" w:rsidRPr="00380874">
        <w:t xml:space="preserve">Специалисту по работе с населением </w:t>
      </w:r>
      <w:r w:rsidR="00296DB5" w:rsidRPr="00380874">
        <w:t>внести сведения о присвоении адреса в Федеральную информационную адресную систе</w:t>
      </w:r>
      <w:r w:rsidR="00C22F8D" w:rsidRPr="00380874">
        <w:t>му, адресный реестр Пудовского</w:t>
      </w:r>
      <w:r w:rsidR="00296DB5" w:rsidRPr="00380874">
        <w:t xml:space="preserve"> сельского поселения. </w:t>
      </w:r>
    </w:p>
    <w:p w:rsidR="00380874" w:rsidRPr="00380874" w:rsidRDefault="00115803" w:rsidP="00380874">
      <w:pPr>
        <w:ind w:firstLine="540"/>
        <w:jc w:val="both"/>
      </w:pPr>
      <w:r w:rsidRPr="00380874">
        <w:t>3</w:t>
      </w:r>
      <w:r w:rsidR="00296DB5" w:rsidRPr="00380874">
        <w:t xml:space="preserve">. Настоящее постановление вступает в силу </w:t>
      </w:r>
      <w:proofErr w:type="gramStart"/>
      <w:r w:rsidR="00296DB5" w:rsidRPr="00380874">
        <w:t>с даты</w:t>
      </w:r>
      <w:proofErr w:type="gramEnd"/>
      <w:r w:rsidR="00296DB5" w:rsidRPr="00380874">
        <w:t xml:space="preserve"> его подписания.</w:t>
      </w:r>
    </w:p>
    <w:p w:rsidR="00380874" w:rsidRPr="00380874" w:rsidRDefault="00380874" w:rsidP="00380874">
      <w:pPr>
        <w:ind w:firstLine="540"/>
        <w:jc w:val="both"/>
      </w:pPr>
      <w:r w:rsidRPr="00380874">
        <w:t xml:space="preserve">4.Настоящее постановление опубликовать в </w:t>
      </w:r>
      <w:bookmarkStart w:id="0" w:name="_GoBack"/>
      <w:bookmarkEnd w:id="0"/>
      <w:r w:rsidRPr="00380874">
        <w:t xml:space="preserve">информационном бюллетене Пудовского сельского поселения и разместить на официальном сайте Пудовского сельского поселения </w:t>
      </w:r>
      <w:hyperlink r:id="rId6" w:history="1">
        <w:r w:rsidRPr="00380874">
          <w:rPr>
            <w:rStyle w:val="a5"/>
          </w:rPr>
          <w:t>https://pudovka70.ru/</w:t>
        </w:r>
      </w:hyperlink>
      <w:r w:rsidRPr="00380874">
        <w:t xml:space="preserve"> в информационно-телекоммуникационной сети «Интернет».</w:t>
      </w:r>
    </w:p>
    <w:p w:rsidR="00296DB5" w:rsidRPr="00380874" w:rsidRDefault="00380874" w:rsidP="00380874">
      <w:pPr>
        <w:ind w:firstLine="540"/>
        <w:jc w:val="both"/>
      </w:pPr>
      <w:r w:rsidRPr="00380874">
        <w:t>5</w:t>
      </w:r>
      <w:r w:rsidR="00296DB5" w:rsidRPr="00380874">
        <w:t xml:space="preserve">. </w:t>
      </w:r>
      <w:proofErr w:type="gramStart"/>
      <w:r w:rsidR="00296DB5" w:rsidRPr="00380874">
        <w:t>Контроль за</w:t>
      </w:r>
      <w:proofErr w:type="gramEnd"/>
      <w:r w:rsidR="00296DB5" w:rsidRPr="00380874">
        <w:t xml:space="preserve"> исполнением настоящего постановления оставляю за собой.</w:t>
      </w:r>
    </w:p>
    <w:p w:rsidR="00296DB5" w:rsidRPr="00380874" w:rsidRDefault="00296DB5" w:rsidP="00380874">
      <w:pPr>
        <w:jc w:val="both"/>
        <w:rPr>
          <w:sz w:val="20"/>
        </w:rPr>
      </w:pPr>
    </w:p>
    <w:p w:rsidR="00296DB5" w:rsidRDefault="00296DB5" w:rsidP="00296DB5"/>
    <w:p w:rsidR="002F67C6" w:rsidRDefault="002F67C6" w:rsidP="00296DB5"/>
    <w:p w:rsidR="002F67C6" w:rsidRDefault="002F67C6" w:rsidP="00296DB5"/>
    <w:p w:rsidR="002F67C6" w:rsidRDefault="002F67C6" w:rsidP="00296DB5"/>
    <w:p w:rsidR="002F67C6" w:rsidRPr="00296DB5" w:rsidRDefault="002F67C6" w:rsidP="00296DB5"/>
    <w:p w:rsidR="00296DB5" w:rsidRPr="00296DB5" w:rsidRDefault="00C22F8D" w:rsidP="00296DB5">
      <w:pPr>
        <w:pStyle w:val="5"/>
        <w:rPr>
          <w:b w:val="0"/>
          <w:bCs w:val="0"/>
        </w:rPr>
      </w:pPr>
      <w:r>
        <w:rPr>
          <w:b w:val="0"/>
          <w:bCs w:val="0"/>
        </w:rPr>
        <w:t>Глава Пудовского</w:t>
      </w:r>
      <w:r w:rsidR="00296DB5" w:rsidRPr="00296DB5">
        <w:rPr>
          <w:b w:val="0"/>
          <w:bCs w:val="0"/>
        </w:rPr>
        <w:t xml:space="preserve"> сельского поселения                                                         </w:t>
      </w:r>
    </w:p>
    <w:p w:rsidR="00296DB5" w:rsidRPr="00296DB5" w:rsidRDefault="00296DB5" w:rsidP="00296DB5">
      <w:pPr>
        <w:rPr>
          <w:bCs/>
        </w:rPr>
      </w:pPr>
      <w:r w:rsidRPr="00296DB5">
        <w:t xml:space="preserve">(Глава Администрации)                                        </w:t>
      </w:r>
      <w:r w:rsidR="00115803">
        <w:t xml:space="preserve">                             </w:t>
      </w:r>
      <w:r w:rsidR="00C22F8D">
        <w:t xml:space="preserve">      П.А.</w:t>
      </w:r>
      <w:r w:rsidR="00115803">
        <w:t xml:space="preserve"> </w:t>
      </w:r>
      <w:r w:rsidR="00C22F8D">
        <w:t>Кондратьев</w:t>
      </w:r>
    </w:p>
    <w:p w:rsidR="00296DB5" w:rsidRPr="00296DB5" w:rsidRDefault="00296DB5" w:rsidP="00296DB5">
      <w:pPr>
        <w:rPr>
          <w:sz w:val="22"/>
        </w:rPr>
      </w:pPr>
    </w:p>
    <w:p w:rsidR="00296DB5" w:rsidRPr="00296DB5" w:rsidRDefault="00296DB5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296DB5" w:rsidRDefault="00296DB5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380874" w:rsidRDefault="00380874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380874" w:rsidRDefault="00380874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380874" w:rsidRDefault="00380874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380874" w:rsidRDefault="00380874" w:rsidP="00296DB5">
      <w:pPr>
        <w:tabs>
          <w:tab w:val="left" w:pos="3930"/>
        </w:tabs>
        <w:spacing w:line="140" w:lineRule="atLeast"/>
        <w:rPr>
          <w:bCs/>
          <w:sz w:val="16"/>
          <w:szCs w:val="16"/>
        </w:rPr>
      </w:pPr>
    </w:p>
    <w:p w:rsidR="002F67C6" w:rsidRDefault="002F67C6" w:rsidP="00296DB5">
      <w:pPr>
        <w:tabs>
          <w:tab w:val="left" w:pos="3930"/>
        </w:tabs>
        <w:spacing w:line="140" w:lineRule="atLeast"/>
        <w:rPr>
          <w:bCs/>
          <w:sz w:val="22"/>
          <w:szCs w:val="22"/>
        </w:rPr>
      </w:pPr>
    </w:p>
    <w:p w:rsidR="002F67C6" w:rsidRPr="00380874" w:rsidRDefault="002F67C6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  <w:r w:rsidRPr="00380874">
        <w:rPr>
          <w:bCs/>
          <w:sz w:val="20"/>
          <w:szCs w:val="20"/>
        </w:rPr>
        <w:t>Исп. Никитина А.Ю.</w:t>
      </w:r>
    </w:p>
    <w:p w:rsidR="00296DB5" w:rsidRPr="00380874" w:rsidRDefault="00296DB5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</w:p>
    <w:p w:rsidR="00380874" w:rsidRPr="00380874" w:rsidRDefault="00380874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</w:p>
    <w:p w:rsidR="00380874" w:rsidRPr="00380874" w:rsidRDefault="00380874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</w:p>
    <w:p w:rsidR="00380874" w:rsidRPr="00380874" w:rsidRDefault="00380874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</w:p>
    <w:p w:rsidR="00380874" w:rsidRPr="00380874" w:rsidRDefault="00380874" w:rsidP="00296DB5">
      <w:pPr>
        <w:tabs>
          <w:tab w:val="left" w:pos="3930"/>
        </w:tabs>
        <w:spacing w:line="140" w:lineRule="atLeast"/>
        <w:rPr>
          <w:bCs/>
          <w:sz w:val="20"/>
          <w:szCs w:val="20"/>
        </w:rPr>
      </w:pPr>
    </w:p>
    <w:p w:rsidR="00296DB5" w:rsidRPr="00380874" w:rsidRDefault="00380874" w:rsidP="00296DB5">
      <w:pPr>
        <w:tabs>
          <w:tab w:val="left" w:pos="3930"/>
        </w:tabs>
        <w:spacing w:line="140" w:lineRule="atLeast"/>
        <w:rPr>
          <w:sz w:val="20"/>
          <w:szCs w:val="20"/>
        </w:rPr>
      </w:pPr>
      <w:r w:rsidRPr="00380874">
        <w:rPr>
          <w:sz w:val="20"/>
          <w:szCs w:val="20"/>
        </w:rPr>
        <w:t>Дело</w:t>
      </w:r>
      <w:r w:rsidR="00296DB5" w:rsidRPr="00380874">
        <w:rPr>
          <w:sz w:val="20"/>
          <w:szCs w:val="20"/>
        </w:rPr>
        <w:t xml:space="preserve"> 02-0</w:t>
      </w:r>
      <w:r w:rsidRPr="00380874">
        <w:rPr>
          <w:sz w:val="20"/>
          <w:szCs w:val="20"/>
        </w:rPr>
        <w:t>5</w:t>
      </w:r>
    </w:p>
    <w:p w:rsidR="00296DB5" w:rsidRPr="00296DB5" w:rsidRDefault="00296DB5" w:rsidP="00296DB5">
      <w:pPr>
        <w:rPr>
          <w:bCs/>
          <w:sz w:val="2"/>
        </w:rPr>
      </w:pPr>
    </w:p>
    <w:sectPr w:rsidR="00296DB5" w:rsidRPr="0029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25CE"/>
    <w:multiLevelType w:val="hybridMultilevel"/>
    <w:tmpl w:val="FB2210BE"/>
    <w:lvl w:ilvl="0" w:tplc="815E67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29"/>
    <w:rsid w:val="00115803"/>
    <w:rsid w:val="00203BEA"/>
    <w:rsid w:val="00296DB5"/>
    <w:rsid w:val="002F4979"/>
    <w:rsid w:val="002F67C6"/>
    <w:rsid w:val="00326FBF"/>
    <w:rsid w:val="00380874"/>
    <w:rsid w:val="00414B8F"/>
    <w:rsid w:val="00585C7D"/>
    <w:rsid w:val="008B01D9"/>
    <w:rsid w:val="00A72529"/>
    <w:rsid w:val="00A9693C"/>
    <w:rsid w:val="00B4567C"/>
    <w:rsid w:val="00BA6408"/>
    <w:rsid w:val="00C22F8D"/>
    <w:rsid w:val="00E570AE"/>
    <w:rsid w:val="00F03F7A"/>
    <w:rsid w:val="00FA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96DB5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96D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80874"/>
    <w:pPr>
      <w:spacing w:after="120"/>
    </w:pPr>
  </w:style>
  <w:style w:type="character" w:customStyle="1" w:styleId="a4">
    <w:name w:val="Основной текст Знак"/>
    <w:basedOn w:val="a0"/>
    <w:link w:val="a3"/>
    <w:rsid w:val="00380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0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96DB5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96D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80874"/>
    <w:pPr>
      <w:spacing w:after="120"/>
    </w:pPr>
  </w:style>
  <w:style w:type="character" w:customStyle="1" w:styleId="a4">
    <w:name w:val="Основной текст Знак"/>
    <w:basedOn w:val="a0"/>
    <w:link w:val="a3"/>
    <w:rsid w:val="00380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80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dovka7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2023-10-26T08:37:00Z</cp:lastPrinted>
  <dcterms:created xsi:type="dcterms:W3CDTF">2023-10-25T03:52:00Z</dcterms:created>
  <dcterms:modified xsi:type="dcterms:W3CDTF">2023-10-26T08:38:00Z</dcterms:modified>
</cp:coreProperties>
</file>