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DE" w:rsidRPr="009A0CA0" w:rsidRDefault="009A0CA0" w:rsidP="009A0CA0">
      <w:pPr>
        <w:pStyle w:val="2"/>
        <w:spacing w:before="0" w:line="240" w:lineRule="atLeast"/>
        <w:jc w:val="right"/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</w:pPr>
      <w:r w:rsidRPr="009A0CA0"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  <w:t>Приложение</w:t>
      </w:r>
    </w:p>
    <w:p w:rsidR="00E37FDE" w:rsidRPr="009A0CA0" w:rsidRDefault="009A0CA0" w:rsidP="009A0CA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9A0CA0">
        <w:rPr>
          <w:rFonts w:ascii="Times New Roman" w:hAnsi="Times New Roman" w:cs="Times New Roman"/>
          <w:sz w:val="20"/>
          <w:szCs w:val="20"/>
        </w:rPr>
        <w:t xml:space="preserve"> Решению Совета </w:t>
      </w:r>
      <w:proofErr w:type="spellStart"/>
      <w:r w:rsidRPr="009A0CA0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9A0CA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37FDE" w:rsidRPr="009A0CA0" w:rsidRDefault="00E66E9F" w:rsidP="009A0CA0">
      <w:pPr>
        <w:pStyle w:val="2"/>
        <w:spacing w:before="0" w:line="240" w:lineRule="atLeast"/>
        <w:jc w:val="right"/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</w:pPr>
      <w:r w:rsidRPr="009A0CA0"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  <w:t>о</w:t>
      </w:r>
      <w:r w:rsidR="00E37FDE" w:rsidRPr="009A0CA0"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  <w:t>т</w:t>
      </w:r>
      <w:r w:rsidRPr="009A0CA0"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  <w:t xml:space="preserve"> 28.12.2015</w:t>
      </w:r>
      <w:r w:rsidR="00E37FDE" w:rsidRPr="009A0CA0"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  <w:t xml:space="preserve"> №</w:t>
      </w:r>
      <w:r w:rsidRPr="009A0CA0"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  <w:t xml:space="preserve"> 170</w:t>
      </w:r>
    </w:p>
    <w:p w:rsidR="00E37FDE" w:rsidRPr="009A0CA0" w:rsidRDefault="00E37FDE" w:rsidP="009A0CA0">
      <w:pPr>
        <w:pStyle w:val="2"/>
        <w:spacing w:before="0" w:line="240" w:lineRule="atLeast"/>
        <w:jc w:val="right"/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</w:pPr>
      <w:r w:rsidRPr="009A0CA0"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  <w:t xml:space="preserve">   </w:t>
      </w:r>
    </w:p>
    <w:p w:rsidR="00E37FDE" w:rsidRPr="000073EF" w:rsidRDefault="00E37FDE" w:rsidP="00E37FDE">
      <w:pPr>
        <w:pStyle w:val="2"/>
        <w:spacing w:before="0"/>
        <w:jc w:val="center"/>
        <w:rPr>
          <w:rFonts w:ascii="Times New Roman" w:hAnsi="Times New Roman" w:cs="Times New Roman"/>
          <w:color w:val="auto"/>
          <w:spacing w:val="45"/>
          <w:sz w:val="28"/>
          <w:szCs w:val="28"/>
        </w:rPr>
      </w:pPr>
      <w:r w:rsidRPr="000073EF">
        <w:rPr>
          <w:rFonts w:ascii="Times New Roman" w:hAnsi="Times New Roman" w:cs="Times New Roman"/>
          <w:color w:val="auto"/>
          <w:spacing w:val="45"/>
          <w:sz w:val="28"/>
          <w:szCs w:val="28"/>
        </w:rPr>
        <w:t>ПЛАН</w:t>
      </w:r>
      <w:r w:rsidRPr="000073EF">
        <w:rPr>
          <w:rFonts w:ascii="Times New Roman" w:hAnsi="Times New Roman" w:cs="Times New Roman"/>
          <w:color w:val="auto"/>
          <w:spacing w:val="45"/>
          <w:sz w:val="28"/>
          <w:szCs w:val="28"/>
        </w:rPr>
        <w:br/>
        <w:t xml:space="preserve">РАБОТЫ СОВЕТА ПУДОВСКОГО СЕЛЬСКОГО ПОСЕЛЕНИЯ  </w:t>
      </w:r>
      <w:r w:rsidR="00E66E9F">
        <w:rPr>
          <w:rFonts w:ascii="Times New Roman" w:hAnsi="Times New Roman" w:cs="Times New Roman"/>
          <w:color w:val="auto"/>
          <w:spacing w:val="45"/>
          <w:sz w:val="28"/>
          <w:szCs w:val="28"/>
        </w:rPr>
        <w:t>НА 2016</w:t>
      </w:r>
      <w:r w:rsidRPr="000073EF">
        <w:rPr>
          <w:rFonts w:ascii="Times New Roman" w:hAnsi="Times New Roman" w:cs="Times New Roman"/>
          <w:color w:val="auto"/>
          <w:spacing w:val="45"/>
          <w:sz w:val="28"/>
          <w:szCs w:val="28"/>
        </w:rPr>
        <w:t xml:space="preserve"> ГОД</w:t>
      </w:r>
    </w:p>
    <w:p w:rsidR="00E37FDE" w:rsidRPr="000073EF" w:rsidRDefault="00E37FDE" w:rsidP="00E37F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399"/>
        <w:gridCol w:w="4111"/>
        <w:gridCol w:w="3402"/>
      </w:tblGrid>
      <w:tr w:rsidR="00E37FDE" w:rsidRPr="000073EF" w:rsidTr="000B2B5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  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исполнители</w:t>
            </w:r>
          </w:p>
        </w:tc>
      </w:tr>
      <w:tr w:rsidR="00E37FDE" w:rsidRPr="000073EF" w:rsidTr="000B2B5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7FDE" w:rsidRPr="000073EF" w:rsidTr="000B2B5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Организационные мероприятия</w:t>
            </w:r>
          </w:p>
        </w:tc>
      </w:tr>
      <w:tr w:rsidR="00E37FDE" w:rsidRPr="000073EF" w:rsidTr="000B2B5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депутатов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Регламентом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М.И., председатель Совета</w:t>
            </w:r>
          </w:p>
        </w:tc>
      </w:tr>
      <w:tr w:rsidR="00E37FDE" w:rsidRPr="000073EF" w:rsidTr="000B2B5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комитетов Совета депутатов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В соответствии с  Положениями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Председатели  комитетов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Чорный А.Ф.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Масюк Н.А.         </w:t>
            </w:r>
          </w:p>
        </w:tc>
      </w:tr>
      <w:tr w:rsidR="00E37FDE" w:rsidRPr="000073EF" w:rsidTr="000B2B5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депутатами Совета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</w:p>
        </w:tc>
      </w:tr>
      <w:tr w:rsidR="00E37FDE" w:rsidRPr="000073EF" w:rsidTr="000B2B5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письмами, жалобами, обращениями граждан, предприятий, организаций, учреждений        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37FDE" w:rsidRPr="000073EF" w:rsidTr="000B2B56"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решений, принятых Советом депутатов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Председатели  комитетов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Чорный А.Ф.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Масюк Н.А.         </w:t>
            </w:r>
          </w:p>
        </w:tc>
      </w:tr>
      <w:tr w:rsidR="00E37FDE" w:rsidRPr="000073EF" w:rsidTr="000B2B5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вопросов для рассмотрения на заседаниях  Совета депутатов 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М.И., председатель Совета;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Депутаты Совета</w:t>
            </w:r>
          </w:p>
        </w:tc>
      </w:tr>
      <w:tr w:rsidR="00E37FDE" w:rsidRPr="000073EF" w:rsidTr="000B2B56">
        <w:trPr>
          <w:cantSplit/>
          <w:trHeight w:val="4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населения</w:t>
            </w:r>
            <w:r w:rsidR="00E66E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 </w:t>
            </w:r>
            <w:proofErr w:type="gram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 о деятельности Совета депутатов  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Никитина О.В.,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Совета;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Председатели комитетов</w:t>
            </w:r>
          </w:p>
        </w:tc>
      </w:tr>
      <w:tr w:rsidR="00E37FDE" w:rsidRPr="000073EF" w:rsidTr="000B2B5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="00E66E9F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областной Думой, Думой Кривошеинского района, Администрацией Кривошеинского района, Администрацией </w:t>
            </w:r>
            <w:proofErr w:type="spellStart"/>
            <w:r w:rsidR="00E66E9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E66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М.И., председатель Совета;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Депутаты Совета</w:t>
            </w:r>
          </w:p>
        </w:tc>
      </w:tr>
      <w:tr w:rsidR="00E37FDE" w:rsidRPr="000073EF" w:rsidTr="000B2B5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материально-технического обеспечения деятельности Совета депутатов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37FDE" w:rsidRPr="000073EF" w:rsidTr="000B2B5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Отчет депутатов о проделанной работе перед избирателями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Июль, декабрь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 </w:t>
            </w:r>
          </w:p>
        </w:tc>
      </w:tr>
      <w:tr w:rsidR="00E37FDE" w:rsidRPr="000073EF" w:rsidTr="000B2B5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перед депутатами Совета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за 6 месяцев текущего года, отчетный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Июль, первый квартал года, следующего за отчетным</w:t>
            </w:r>
            <w:r w:rsidR="00E66E9F">
              <w:rPr>
                <w:rFonts w:ascii="Times New Roman" w:hAnsi="Times New Roman" w:cs="Times New Roman"/>
                <w:sz w:val="24"/>
                <w:szCs w:val="24"/>
              </w:rPr>
              <w:t xml:space="preserve"> годом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E37FDE" w:rsidRPr="000073EF" w:rsidTr="000B2B5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совещаний, "круглых столов" с участием представителей Администрации сельского поселения и  депутатов Совета сельского поселения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 </w:t>
            </w:r>
          </w:p>
        </w:tc>
      </w:tr>
      <w:tr w:rsidR="00E37FDE" w:rsidRPr="000073EF" w:rsidTr="000B2B56">
        <w:trPr>
          <w:cantSplit/>
          <w:trHeight w:val="5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1643A3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7FDE" w:rsidRPr="00007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Устав муниципального образования в </w:t>
            </w:r>
            <w:proofErr w:type="gram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законодательством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Чорный А.Ф.</w:t>
            </w:r>
          </w:p>
          <w:p w:rsidR="00E37FDE" w:rsidRPr="000073EF" w:rsidRDefault="00E37FDE" w:rsidP="000B2B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 – правового комитета</w:t>
            </w:r>
          </w:p>
        </w:tc>
      </w:tr>
      <w:tr w:rsidR="00E37FDE" w:rsidRPr="000073EF" w:rsidTr="000B2B56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1643A3" w:rsidP="000B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37FDE" w:rsidRPr="000073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rPr>
                <w:rFonts w:ascii="Times New Roman" w:hAnsi="Times New Roman" w:cs="Times New Roman"/>
              </w:rPr>
            </w:pPr>
            <w:r w:rsidRPr="000073EF">
              <w:rPr>
                <w:rFonts w:ascii="Times New Roman" w:hAnsi="Times New Roman" w:cs="Times New Roman"/>
              </w:rPr>
              <w:t xml:space="preserve">Отчет </w:t>
            </w:r>
            <w:proofErr w:type="spellStart"/>
            <w:r w:rsidRPr="000073EF">
              <w:rPr>
                <w:rFonts w:ascii="Times New Roman" w:hAnsi="Times New Roman" w:cs="Times New Roman"/>
              </w:rPr>
              <w:t>водо</w:t>
            </w:r>
            <w:proofErr w:type="spellEnd"/>
            <w:r w:rsidRPr="000073EF">
              <w:rPr>
                <w:rFonts w:ascii="Times New Roman" w:hAnsi="Times New Roman" w:cs="Times New Roman"/>
              </w:rPr>
              <w:t xml:space="preserve"> – теплоснабжающих организаций </w:t>
            </w:r>
            <w:proofErr w:type="spellStart"/>
            <w:r w:rsidRPr="000073EF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</w:rPr>
              <w:t xml:space="preserve">  сельского поселения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Раз в полугодие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- теплоснабжающие организации</w:t>
            </w:r>
          </w:p>
        </w:tc>
      </w:tr>
      <w:tr w:rsidR="00E37FDE" w:rsidRPr="000073EF" w:rsidTr="000B2B56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1643A3" w:rsidP="000B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37FDE" w:rsidRPr="000073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дошкольников и молодежи, а также   противодействие наркомании и токсикомании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Пудовской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СОШ, директора,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1643A3">
              <w:rPr>
                <w:rFonts w:ascii="Times New Roman" w:hAnsi="Times New Roman" w:cs="Times New Roman"/>
                <w:sz w:val="24"/>
                <w:szCs w:val="24"/>
              </w:rPr>
              <w:t>, инструктор по спорту</w:t>
            </w:r>
          </w:p>
        </w:tc>
      </w:tr>
      <w:tr w:rsidR="00E37FDE" w:rsidRPr="000073EF" w:rsidTr="000B2B56">
        <w:trPr>
          <w:cantSplit/>
          <w:trHeight w:val="7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1643A3" w:rsidP="000B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37FDE" w:rsidRPr="000073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Отчет об окончании, итогах зимнего отопительного сезона и планах подготовки объектов ЖКХ к новому отопительному сезону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</w:tr>
      <w:tr w:rsidR="00E37FDE" w:rsidRPr="000073EF" w:rsidTr="000B2B56">
        <w:trPr>
          <w:cantSplit/>
          <w:trHeight w:val="115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1643A3" w:rsidP="000B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37FDE" w:rsidRPr="000073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территории и противопожарная безопасность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E37FDE" w:rsidRPr="000073EF" w:rsidTr="000B2B56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1643A3" w:rsidP="000B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37FDE" w:rsidRPr="000073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Отчет о готовности объектов ЖКХ к зимнему отопительному сезону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теплоснабжающая</w:t>
            </w:r>
            <w:proofErr w:type="gram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E37FDE" w:rsidRPr="000073EF" w:rsidTr="000B2B56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1643A3" w:rsidP="000B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E37FDE" w:rsidRPr="000073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rPr>
                <w:rFonts w:ascii="Times New Roman" w:hAnsi="Times New Roman" w:cs="Times New Roman"/>
              </w:rPr>
            </w:pPr>
            <w:r w:rsidRPr="000073EF">
              <w:rPr>
                <w:rFonts w:ascii="Times New Roman" w:hAnsi="Times New Roman" w:cs="Times New Roman"/>
              </w:rPr>
              <w:t xml:space="preserve">Отчет Главы </w:t>
            </w:r>
            <w:proofErr w:type="spellStart"/>
            <w:r w:rsidRPr="000073EF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</w:rPr>
              <w:t xml:space="preserve"> сельского поселения (Главы Администрации)   о выполнении наказов избирателей</w:t>
            </w:r>
          </w:p>
          <w:p w:rsidR="00E37FDE" w:rsidRPr="000073EF" w:rsidRDefault="00E37FDE" w:rsidP="000B2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(Глава Администрации)</w:t>
            </w:r>
          </w:p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DE" w:rsidRPr="000073EF" w:rsidTr="000B2B56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1643A3" w:rsidP="000B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37FDE" w:rsidRPr="000073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rPr>
                <w:rFonts w:ascii="Times New Roman" w:hAnsi="Times New Roman" w:cs="Times New Roman"/>
              </w:rPr>
            </w:pPr>
            <w:r w:rsidRPr="000073EF">
              <w:rPr>
                <w:rFonts w:ascii="Times New Roman" w:hAnsi="Times New Roman" w:cs="Times New Roman"/>
              </w:rPr>
              <w:t xml:space="preserve">Отчет Главы </w:t>
            </w:r>
            <w:proofErr w:type="spellStart"/>
            <w:r w:rsidRPr="000073EF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</w:rPr>
              <w:t xml:space="preserve">  сельского поселения (Главы Администрации) об исполнении программы социально-экономического развития </w:t>
            </w:r>
            <w:proofErr w:type="spellStart"/>
            <w:r w:rsidRPr="000073EF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(Глава Администрации</w:t>
            </w:r>
            <w:proofErr w:type="gramEnd"/>
          </w:p>
        </w:tc>
      </w:tr>
      <w:tr w:rsidR="00E37FDE" w:rsidRPr="000073EF" w:rsidTr="000B2B56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1643A3" w:rsidP="000B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37FDE" w:rsidRPr="000073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rPr>
                <w:rFonts w:ascii="Times New Roman" w:hAnsi="Times New Roman" w:cs="Times New Roman"/>
              </w:rPr>
            </w:pPr>
            <w:r w:rsidRPr="000073EF">
              <w:rPr>
                <w:rFonts w:ascii="Times New Roman" w:hAnsi="Times New Roman" w:cs="Times New Roman"/>
              </w:rPr>
              <w:t xml:space="preserve">Отчет Администрации </w:t>
            </w:r>
            <w:proofErr w:type="spellStart"/>
            <w:r w:rsidRPr="000073EF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</w:rPr>
              <w:t xml:space="preserve"> сельского поселения  по выполнению муниципальных заказов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37FDE" w:rsidRPr="000073EF" w:rsidTr="000B2B56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1643A3" w:rsidP="000B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37FDE" w:rsidRPr="000073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rPr>
                <w:rFonts w:ascii="Times New Roman" w:hAnsi="Times New Roman" w:cs="Times New Roman"/>
              </w:rPr>
            </w:pPr>
            <w:r w:rsidRPr="000073EF">
              <w:rPr>
                <w:rFonts w:ascii="Times New Roman" w:hAnsi="Times New Roman" w:cs="Times New Roman"/>
              </w:rPr>
              <w:t xml:space="preserve">О передаче полномочий на уровень </w:t>
            </w:r>
            <w:proofErr w:type="gramStart"/>
            <w:r w:rsidRPr="000073E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0073E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(Глава Администрации</w:t>
            </w:r>
            <w:proofErr w:type="gramEnd"/>
          </w:p>
        </w:tc>
      </w:tr>
      <w:tr w:rsidR="00E37FDE" w:rsidRPr="000073EF" w:rsidTr="000B2B5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b/>
                <w:sz w:val="24"/>
                <w:szCs w:val="24"/>
              </w:rPr>
              <w:t>II. Нормотворческая деятельность</w:t>
            </w:r>
          </w:p>
        </w:tc>
      </w:tr>
      <w:tr w:rsidR="00E37FDE" w:rsidRPr="000073EF" w:rsidTr="000B2B5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отчета об исполнении бюджета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 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год,  квартал, полугодие, 9 месяцев текущего года              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37FDE" w:rsidRPr="000073EF" w:rsidTr="000B2B5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3A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 на 2016</w:t>
            </w:r>
            <w:r w:rsidRPr="0000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год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Депутаты Совета,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37FDE" w:rsidRPr="000073EF" w:rsidTr="000B2B56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Устав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Депутаты Совета,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37FDE" w:rsidRPr="000073EF" w:rsidTr="000B2B56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Принятие, внесение изменений и дополнений в муниципальные правовые акты</w:t>
            </w:r>
            <w:r w:rsidR="00164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Депутаты Совета,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37FDE" w:rsidRPr="000073EF" w:rsidTr="000B2B5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Утверждение плана муниципаль</w:t>
            </w:r>
            <w:r w:rsidR="001643A3">
              <w:rPr>
                <w:rFonts w:ascii="Times New Roman" w:hAnsi="Times New Roman" w:cs="Times New Roman"/>
                <w:sz w:val="24"/>
                <w:szCs w:val="24"/>
              </w:rPr>
              <w:t>ного земельного контроля на 2017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август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37FDE" w:rsidRPr="000073EF" w:rsidTr="000B2B56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1643A3" w:rsidRDefault="001643A3" w:rsidP="001643A3">
            <w:pPr>
              <w:pStyle w:val="1"/>
              <w:spacing w:before="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Рассмотрение муниципального  правового</w:t>
            </w:r>
            <w:r w:rsidR="00E37FDE" w:rsidRPr="001643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="00E37FDE" w:rsidRPr="001643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 </w:t>
            </w:r>
            <w:r w:rsidR="00E37FDE" w:rsidRPr="001643A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установлении на территории муниципального образования </w:t>
            </w:r>
            <w:proofErr w:type="spellStart"/>
            <w:r w:rsidR="00E37FDE" w:rsidRPr="001643A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Пудовского</w:t>
            </w:r>
            <w:proofErr w:type="spellEnd"/>
            <w:r w:rsidR="00E37FDE" w:rsidRPr="001643A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сельское поселение налога на имущество физических лиц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7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Депутаты Совета,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37FDE" w:rsidRPr="000073EF" w:rsidTr="000B2B56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1643A3" w:rsidRDefault="001643A3" w:rsidP="001643A3">
            <w:pPr>
              <w:pStyle w:val="1"/>
              <w:spacing w:before="0" w:line="24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Рассмотрение муниципального правового</w:t>
            </w:r>
            <w:r w:rsidR="00E37FDE" w:rsidRPr="001643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="00E37FDE" w:rsidRPr="001643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«О земельном налоге на территории муниципального образования </w:t>
            </w:r>
            <w:proofErr w:type="spellStart"/>
            <w:r w:rsidR="00E37FDE" w:rsidRPr="001643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Пудовское</w:t>
            </w:r>
            <w:proofErr w:type="spellEnd"/>
            <w:r w:rsidR="00E37FDE" w:rsidRPr="001643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квартал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Депутаты Совета,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37FDE" w:rsidRPr="000073EF" w:rsidTr="000B2B56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О рассмотрении  планов работы контрольно-счетного и социально – э</w:t>
            </w:r>
            <w:r w:rsidR="001643A3">
              <w:rPr>
                <w:rFonts w:ascii="Times New Roman" w:hAnsi="Times New Roman" w:cs="Times New Roman"/>
                <w:sz w:val="24"/>
                <w:szCs w:val="24"/>
              </w:rPr>
              <w:t>кономического комитетов  на 2017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7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Председатели  комитетов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Чорный А.Ф.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Масюк Н.А.         </w:t>
            </w:r>
          </w:p>
        </w:tc>
      </w:tr>
      <w:tr w:rsidR="00E37FDE" w:rsidRPr="000073EF" w:rsidTr="000B2B5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бюджета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E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</w:t>
            </w:r>
            <w:r w:rsidR="001643A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1643A3">
              <w:rPr>
                <w:rFonts w:ascii="Times New Roman" w:hAnsi="Times New Roman" w:cs="Times New Roman"/>
                <w:sz w:val="24"/>
                <w:szCs w:val="24"/>
              </w:rPr>
              <w:t xml:space="preserve"> на 2017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 </w:t>
            </w:r>
          </w:p>
        </w:tc>
      </w:tr>
      <w:tr w:rsidR="00E37FDE" w:rsidRPr="000073EF" w:rsidTr="000B2B5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приватизации муниципального имущества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</w:t>
            </w:r>
            <w:r w:rsidR="001643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1643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2017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</w:tr>
      <w:tr w:rsidR="00E37FDE" w:rsidRPr="000073EF" w:rsidTr="000B2B5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Совета депутатов </w:t>
            </w:r>
            <w:proofErr w:type="spellStart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643A3">
              <w:rPr>
                <w:rFonts w:ascii="Times New Roman" w:hAnsi="Times New Roman" w:cs="Times New Roman"/>
                <w:sz w:val="24"/>
                <w:szCs w:val="24"/>
              </w:rPr>
              <w:t>а 2017</w:t>
            </w: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  год               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FDE" w:rsidRPr="000073EF" w:rsidRDefault="00E37FDE" w:rsidP="000B2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E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</w:p>
        </w:tc>
      </w:tr>
    </w:tbl>
    <w:p w:rsidR="00E37FDE" w:rsidRPr="000073EF" w:rsidRDefault="00E37FDE" w:rsidP="00E37FDE">
      <w:pPr>
        <w:pStyle w:val="ConsPlusNonformat"/>
        <w:widowControl/>
        <w:pBdr>
          <w:top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E37FDE" w:rsidRPr="000073EF" w:rsidRDefault="00E37FDE" w:rsidP="00E37FDE">
      <w:pPr>
        <w:rPr>
          <w:rFonts w:ascii="Times New Roman" w:hAnsi="Times New Roman" w:cs="Times New Roman"/>
        </w:rPr>
      </w:pPr>
    </w:p>
    <w:p w:rsidR="00BA16FC" w:rsidRDefault="00BA16FC"/>
    <w:sectPr w:rsidR="00BA16FC" w:rsidSect="00A34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FDE"/>
    <w:rsid w:val="001643A3"/>
    <w:rsid w:val="009A0CA0"/>
    <w:rsid w:val="009E0DC1"/>
    <w:rsid w:val="00BA16FC"/>
    <w:rsid w:val="00CA7648"/>
    <w:rsid w:val="00E37FDE"/>
    <w:rsid w:val="00E66E9F"/>
    <w:rsid w:val="00E72D5E"/>
    <w:rsid w:val="00ED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48"/>
  </w:style>
  <w:style w:type="paragraph" w:styleId="1">
    <w:name w:val="heading 1"/>
    <w:basedOn w:val="a"/>
    <w:next w:val="a"/>
    <w:link w:val="10"/>
    <w:uiPriority w:val="9"/>
    <w:qFormat/>
    <w:rsid w:val="00E3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7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3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7FDE"/>
    <w:rPr>
      <w:b/>
      <w:bCs/>
    </w:rPr>
  </w:style>
  <w:style w:type="character" w:customStyle="1" w:styleId="apple-converted-space">
    <w:name w:val="apple-converted-space"/>
    <w:basedOn w:val="a0"/>
    <w:rsid w:val="00E37FDE"/>
  </w:style>
  <w:style w:type="paragraph" w:customStyle="1" w:styleId="back">
    <w:name w:val="back"/>
    <w:basedOn w:val="a"/>
    <w:rsid w:val="00E3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7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37F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37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2015-12-30T08:47:00Z</cp:lastPrinted>
  <dcterms:created xsi:type="dcterms:W3CDTF">2015-12-28T10:28:00Z</dcterms:created>
  <dcterms:modified xsi:type="dcterms:W3CDTF">2015-12-30T08:48:00Z</dcterms:modified>
</cp:coreProperties>
</file>