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3D" w:rsidRPr="00056EA5" w:rsidRDefault="00DF2C3D" w:rsidP="00DF2C3D">
      <w:pPr>
        <w:spacing w:line="360" w:lineRule="auto"/>
        <w:jc w:val="center"/>
        <w:rPr>
          <w:rFonts w:ascii="Arial" w:hAnsi="Arial" w:cs="Arial"/>
        </w:rPr>
      </w:pPr>
      <w:r w:rsidRPr="00056EA5">
        <w:rPr>
          <w:rFonts w:ascii="Arial" w:hAnsi="Arial" w:cs="Arial"/>
        </w:rPr>
        <w:t>ТОМСКАЯ ОБЛАСТЬ</w:t>
      </w:r>
    </w:p>
    <w:p w:rsidR="00DF2C3D" w:rsidRPr="00056EA5" w:rsidRDefault="00DF2C3D" w:rsidP="00DF2C3D">
      <w:pPr>
        <w:spacing w:line="360" w:lineRule="auto"/>
        <w:jc w:val="center"/>
        <w:rPr>
          <w:rFonts w:ascii="Arial" w:hAnsi="Arial" w:cs="Arial"/>
        </w:rPr>
      </w:pPr>
      <w:r w:rsidRPr="00056EA5">
        <w:rPr>
          <w:rFonts w:ascii="Arial" w:hAnsi="Arial" w:cs="Arial"/>
        </w:rPr>
        <w:t>КРИВОШЕИНСКИЙ РАЙОН</w:t>
      </w:r>
    </w:p>
    <w:p w:rsidR="00DF2C3D" w:rsidRPr="00056EA5" w:rsidRDefault="00DF2C3D" w:rsidP="00DF2C3D">
      <w:pPr>
        <w:spacing w:line="360" w:lineRule="auto"/>
        <w:jc w:val="center"/>
        <w:rPr>
          <w:rFonts w:ascii="Arial" w:hAnsi="Arial" w:cs="Arial"/>
        </w:rPr>
      </w:pPr>
      <w:r w:rsidRPr="00056EA5">
        <w:rPr>
          <w:rFonts w:ascii="Arial" w:hAnsi="Arial" w:cs="Arial"/>
        </w:rPr>
        <w:t>СОВЕТ ПУДОВСКОГО СЕЛЬСКОГО ПОСЕЛЕНИЯ</w:t>
      </w:r>
    </w:p>
    <w:p w:rsidR="00DF2C3D" w:rsidRPr="00056EA5" w:rsidRDefault="00DF2C3D" w:rsidP="00DF2C3D">
      <w:pPr>
        <w:rPr>
          <w:rFonts w:ascii="Arial" w:hAnsi="Arial" w:cs="Arial"/>
        </w:rPr>
      </w:pPr>
    </w:p>
    <w:p w:rsidR="00DF2C3D" w:rsidRPr="00056EA5" w:rsidRDefault="00DF2C3D" w:rsidP="00DF2C3D">
      <w:pPr>
        <w:tabs>
          <w:tab w:val="left" w:pos="3840"/>
        </w:tabs>
        <w:jc w:val="center"/>
        <w:rPr>
          <w:rFonts w:ascii="Arial" w:hAnsi="Arial" w:cs="Arial"/>
        </w:rPr>
      </w:pPr>
      <w:r w:rsidRPr="00056EA5">
        <w:rPr>
          <w:rFonts w:ascii="Arial" w:hAnsi="Arial" w:cs="Arial"/>
        </w:rPr>
        <w:t>РЕШЕНИЕ № 150</w:t>
      </w:r>
    </w:p>
    <w:p w:rsidR="00DF2C3D" w:rsidRPr="00056EA5" w:rsidRDefault="00DF2C3D" w:rsidP="00DF2C3D">
      <w:pPr>
        <w:tabs>
          <w:tab w:val="left" w:pos="3840"/>
        </w:tabs>
        <w:jc w:val="center"/>
        <w:rPr>
          <w:rFonts w:ascii="Arial" w:hAnsi="Arial" w:cs="Arial"/>
        </w:rPr>
      </w:pPr>
    </w:p>
    <w:p w:rsidR="00DF2C3D" w:rsidRPr="00056EA5" w:rsidRDefault="00DF2C3D" w:rsidP="00DF2C3D">
      <w:pPr>
        <w:rPr>
          <w:rFonts w:ascii="Arial" w:hAnsi="Arial" w:cs="Arial"/>
        </w:rPr>
      </w:pPr>
      <w:r w:rsidRPr="00056EA5">
        <w:rPr>
          <w:rFonts w:ascii="Arial" w:hAnsi="Arial" w:cs="Arial"/>
        </w:rPr>
        <w:t>с. Пудовка                                                                                                      24.12.2021г.</w:t>
      </w:r>
    </w:p>
    <w:p w:rsidR="00DF2C3D" w:rsidRPr="00056EA5" w:rsidRDefault="00DF2C3D" w:rsidP="00DF2C3D">
      <w:pPr>
        <w:jc w:val="right"/>
        <w:rPr>
          <w:rFonts w:ascii="Arial" w:hAnsi="Arial" w:cs="Arial"/>
        </w:rPr>
      </w:pPr>
      <w:r w:rsidRPr="00056EA5">
        <w:rPr>
          <w:rFonts w:ascii="Arial" w:hAnsi="Arial" w:cs="Arial"/>
        </w:rPr>
        <w:t>46 собрания 4 созыва</w:t>
      </w:r>
    </w:p>
    <w:p w:rsidR="00DF2C3D" w:rsidRPr="00056EA5" w:rsidRDefault="00DF2C3D" w:rsidP="00DF2C3D">
      <w:pPr>
        <w:rPr>
          <w:rFonts w:ascii="Arial" w:hAnsi="Arial" w:cs="Arial"/>
        </w:rPr>
      </w:pPr>
    </w:p>
    <w:p w:rsidR="00DF2C3D" w:rsidRPr="00056EA5" w:rsidRDefault="00DF2C3D" w:rsidP="00DF2C3D">
      <w:pPr>
        <w:ind w:firstLine="480"/>
        <w:jc w:val="center"/>
        <w:rPr>
          <w:rFonts w:ascii="Arial" w:hAnsi="Arial" w:cs="Arial"/>
          <w:bCs/>
        </w:rPr>
      </w:pPr>
      <w:r w:rsidRPr="00056EA5">
        <w:rPr>
          <w:rFonts w:ascii="Arial" w:hAnsi="Arial" w:cs="Arial"/>
        </w:rPr>
        <w:t>О внесении изменений в решение Совета Пудовского сельского поселения от 18.10.2021 № 137 «</w:t>
      </w:r>
      <w:r w:rsidRPr="00056EA5">
        <w:rPr>
          <w:rFonts w:ascii="Arial" w:hAnsi="Arial" w:cs="Arial"/>
          <w:bCs/>
        </w:rPr>
        <w:t xml:space="preserve">Об утверждении </w:t>
      </w:r>
      <w:hyperlink r:id="rId8" w:anchor="65C0IR" w:history="1">
        <w:r w:rsidRPr="00056EA5">
          <w:rPr>
            <w:rStyle w:val="af5"/>
            <w:rFonts w:ascii="Arial" w:hAnsi="Arial" w:cs="Arial"/>
            <w:bCs/>
            <w:color w:val="auto"/>
            <w:u w:val="none"/>
          </w:rPr>
          <w:t>Положения о муниципальном жилищном контроле на территории муниципального</w:t>
        </w:r>
      </w:hyperlink>
      <w:r w:rsidRPr="00056EA5">
        <w:rPr>
          <w:rFonts w:ascii="Arial" w:hAnsi="Arial" w:cs="Arial"/>
          <w:bCs/>
        </w:rPr>
        <w:t xml:space="preserve"> образования «Пудовское сельское поселение</w:t>
      </w:r>
    </w:p>
    <w:p w:rsidR="00DF2C3D" w:rsidRPr="00056EA5" w:rsidRDefault="00DF2C3D" w:rsidP="00DF2C3D">
      <w:pPr>
        <w:ind w:firstLine="480"/>
        <w:jc w:val="both"/>
        <w:rPr>
          <w:rFonts w:ascii="Arial" w:hAnsi="Arial" w:cs="Arial"/>
        </w:rPr>
      </w:pPr>
    </w:p>
    <w:p w:rsidR="00DF2C3D" w:rsidRPr="00056EA5" w:rsidRDefault="00DF2C3D" w:rsidP="00DF2C3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056EA5">
        <w:rPr>
          <w:rFonts w:ascii="Arial" w:hAnsi="Arial" w:cs="Arial"/>
        </w:rPr>
        <w:t xml:space="preserve">В соответствии со </w:t>
      </w:r>
      <w:hyperlink r:id="rId9" w:anchor="A780N9" w:history="1">
        <w:r w:rsidRPr="00056EA5">
          <w:rPr>
            <w:rStyle w:val="af5"/>
            <w:rFonts w:ascii="Arial" w:hAnsi="Arial" w:cs="Arial"/>
            <w:color w:val="auto"/>
            <w:u w:val="none"/>
          </w:rPr>
          <w:t>статьей 20 Жилищного кодекса Российской Федерации</w:t>
        </w:r>
      </w:hyperlink>
      <w:r w:rsidRPr="00056EA5">
        <w:rPr>
          <w:rFonts w:ascii="Arial" w:hAnsi="Arial" w:cs="Arial"/>
        </w:rPr>
        <w:t xml:space="preserve">, </w:t>
      </w:r>
      <w:hyperlink r:id="rId10" w:anchor="64U0IK" w:history="1">
        <w:r w:rsidRPr="00056EA5">
          <w:rPr>
            <w:rStyle w:val="af5"/>
            <w:rFonts w:ascii="Arial" w:hAnsi="Arial" w:cs="Arial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056EA5">
        <w:rPr>
          <w:rFonts w:ascii="Arial" w:hAnsi="Arial" w:cs="Arial"/>
        </w:rPr>
        <w:t>», Уставом муниципального образования Пудовское сельское поселение,</w:t>
      </w:r>
    </w:p>
    <w:p w:rsidR="00DF2C3D" w:rsidRPr="00056EA5" w:rsidRDefault="00DF2C3D" w:rsidP="00DF2C3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DF2C3D" w:rsidRPr="00056EA5" w:rsidRDefault="00DF2C3D" w:rsidP="00DF2C3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6EA5">
        <w:rPr>
          <w:rFonts w:ascii="Arial" w:hAnsi="Arial" w:cs="Arial"/>
        </w:rPr>
        <w:t>СОВЕТ ПУДОВСКОГО СЕЛЬСКОГО ПОСЕЛЕНИЯ</w:t>
      </w:r>
    </w:p>
    <w:p w:rsidR="00DF2C3D" w:rsidRPr="00056EA5" w:rsidRDefault="00DF2C3D" w:rsidP="00DF2C3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F2C3D" w:rsidRPr="00056EA5" w:rsidRDefault="00DF2C3D" w:rsidP="00DF2C3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6EA5">
        <w:rPr>
          <w:rFonts w:ascii="Arial" w:hAnsi="Arial" w:cs="Arial"/>
        </w:rPr>
        <w:t>РЕШИЛ:</w:t>
      </w:r>
    </w:p>
    <w:p w:rsidR="00DF2C3D" w:rsidRPr="00056EA5" w:rsidRDefault="00DF2C3D" w:rsidP="00023B4D">
      <w:pPr>
        <w:ind w:firstLine="480"/>
        <w:jc w:val="both"/>
        <w:rPr>
          <w:rFonts w:ascii="Arial" w:hAnsi="Arial" w:cs="Arial"/>
          <w:bCs/>
        </w:rPr>
      </w:pPr>
      <w:r w:rsidRPr="00056EA5">
        <w:rPr>
          <w:rFonts w:ascii="Arial" w:hAnsi="Arial" w:cs="Arial"/>
        </w:rPr>
        <w:t xml:space="preserve">1. Внести в приложение к решению Совета Пудовского сельского поселения </w:t>
      </w:r>
      <w:r w:rsidR="00023B4D" w:rsidRPr="00056EA5">
        <w:rPr>
          <w:rFonts w:ascii="Arial" w:hAnsi="Arial" w:cs="Arial"/>
        </w:rPr>
        <w:t>от 18.10.2021 № 137 «</w:t>
      </w:r>
      <w:r w:rsidR="00023B4D" w:rsidRPr="00056EA5">
        <w:rPr>
          <w:rFonts w:ascii="Arial" w:hAnsi="Arial" w:cs="Arial"/>
          <w:bCs/>
        </w:rPr>
        <w:t xml:space="preserve">Об утверждении </w:t>
      </w:r>
      <w:hyperlink r:id="rId11" w:anchor="65C0IR" w:history="1">
        <w:r w:rsidR="00023B4D" w:rsidRPr="00056EA5">
          <w:rPr>
            <w:rStyle w:val="af5"/>
            <w:rFonts w:ascii="Arial" w:hAnsi="Arial" w:cs="Arial"/>
            <w:bCs/>
            <w:color w:val="auto"/>
            <w:u w:val="none"/>
          </w:rPr>
          <w:t>Положения о муниципальном жилищном контроле на территории муниципального</w:t>
        </w:r>
      </w:hyperlink>
      <w:r w:rsidR="00023B4D" w:rsidRPr="00056EA5">
        <w:rPr>
          <w:rFonts w:ascii="Arial" w:hAnsi="Arial" w:cs="Arial"/>
          <w:bCs/>
        </w:rPr>
        <w:t xml:space="preserve"> образования «Пудовское сельское поселение»</w:t>
      </w:r>
      <w:r w:rsidRPr="00056EA5">
        <w:rPr>
          <w:rFonts w:ascii="Arial" w:hAnsi="Arial" w:cs="Arial"/>
          <w:bCs/>
        </w:rPr>
        <w:t xml:space="preserve"> следующие изменения:</w:t>
      </w:r>
    </w:p>
    <w:p w:rsidR="00DF2C3D" w:rsidRPr="00056EA5" w:rsidRDefault="00DF2C3D" w:rsidP="00DF2C3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56EA5">
        <w:rPr>
          <w:rFonts w:ascii="Arial" w:hAnsi="Arial" w:cs="Arial"/>
        </w:rPr>
        <w:t xml:space="preserve">1.1. </w:t>
      </w:r>
      <w:r w:rsidR="00023B4D" w:rsidRPr="00056EA5">
        <w:rPr>
          <w:rFonts w:ascii="Arial" w:hAnsi="Arial" w:cs="Arial"/>
        </w:rPr>
        <w:t>Раздел 4</w:t>
      </w:r>
      <w:r w:rsidRPr="00056EA5">
        <w:rPr>
          <w:rFonts w:ascii="Arial" w:hAnsi="Arial" w:cs="Arial"/>
        </w:rPr>
        <w:t xml:space="preserve"> изложить в следующей редакции </w:t>
      </w:r>
    </w:p>
    <w:p w:rsidR="004E0FA0" w:rsidRPr="00056EA5" w:rsidRDefault="004E0FA0" w:rsidP="00DF2C3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734E3F" w:rsidRPr="00056EA5" w:rsidRDefault="00734E3F" w:rsidP="00734E3F">
      <w:pPr>
        <w:ind w:firstLine="709"/>
        <w:jc w:val="center"/>
        <w:textAlignment w:val="baseline"/>
        <w:outlineLvl w:val="2"/>
        <w:rPr>
          <w:rFonts w:ascii="Arial" w:hAnsi="Arial" w:cs="Arial"/>
          <w:bCs/>
        </w:rPr>
      </w:pPr>
      <w:r w:rsidRPr="00056EA5">
        <w:rPr>
          <w:rFonts w:ascii="Arial" w:hAnsi="Arial" w:cs="Arial"/>
          <w:bCs/>
        </w:rPr>
        <w:t>«4. Обжалование решений уполномоченного органа, действий (бездействия) должностных лиц уполномоченного органа</w:t>
      </w:r>
    </w:p>
    <w:p w:rsidR="00734E3F" w:rsidRPr="00056EA5" w:rsidRDefault="00734E3F" w:rsidP="00734E3F">
      <w:pPr>
        <w:ind w:firstLine="709"/>
        <w:jc w:val="center"/>
        <w:textAlignment w:val="baseline"/>
        <w:outlineLvl w:val="2"/>
        <w:rPr>
          <w:rFonts w:ascii="Arial" w:hAnsi="Arial" w:cs="Arial"/>
          <w:bCs/>
        </w:rPr>
      </w:pPr>
    </w:p>
    <w:p w:rsidR="00DF2C3D" w:rsidRPr="00056EA5" w:rsidRDefault="00DF2C3D" w:rsidP="00734E3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56EA5">
        <w:rPr>
          <w:rFonts w:ascii="Arial" w:hAnsi="Arial" w:cs="Arial"/>
        </w:rPr>
        <w:t>4.</w:t>
      </w:r>
      <w:r w:rsidR="00734E3F" w:rsidRPr="00056EA5">
        <w:rPr>
          <w:rFonts w:ascii="Arial" w:hAnsi="Arial" w:cs="Arial"/>
        </w:rPr>
        <w:t>1.</w:t>
      </w:r>
      <w:r w:rsidRPr="00056EA5">
        <w:rPr>
          <w:rFonts w:ascii="Arial" w:hAnsi="Arial" w:cs="Arial"/>
        </w:rPr>
        <w:t xml:space="preserve"> </w:t>
      </w:r>
      <w:r w:rsidRPr="00056EA5">
        <w:rPr>
          <w:rFonts w:ascii="Arial" w:hAnsi="Arial" w:cs="Arial"/>
          <w:bCs/>
        </w:rPr>
        <w:t>Обжалование решений уполномоченного органа, действий (бездействия) должностных лиц уполномоченного органа осуществляется в судебном порядке в соответствии с действующим законодательством Российской Федерации</w:t>
      </w:r>
      <w:proofErr w:type="gramStart"/>
      <w:r w:rsidRPr="00056EA5">
        <w:rPr>
          <w:rFonts w:ascii="Arial" w:hAnsi="Arial" w:cs="Arial"/>
          <w:bCs/>
        </w:rPr>
        <w:t>.».</w:t>
      </w:r>
      <w:proofErr w:type="gramEnd"/>
    </w:p>
    <w:p w:rsidR="00DF2C3D" w:rsidRPr="00056EA5" w:rsidRDefault="00DF2C3D" w:rsidP="00DF2C3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56EA5">
        <w:rPr>
          <w:rFonts w:ascii="Arial" w:hAnsi="Arial" w:cs="Arial"/>
        </w:rPr>
        <w:t xml:space="preserve">1.2. </w:t>
      </w:r>
      <w:r w:rsidR="00734E3F" w:rsidRPr="00056EA5">
        <w:rPr>
          <w:rFonts w:ascii="Arial" w:hAnsi="Arial" w:cs="Arial"/>
        </w:rPr>
        <w:t>добавить раздел 5</w:t>
      </w:r>
      <w:r w:rsidRPr="00056EA5">
        <w:rPr>
          <w:rFonts w:ascii="Arial" w:hAnsi="Arial" w:cs="Arial"/>
        </w:rPr>
        <w:t>:</w:t>
      </w:r>
    </w:p>
    <w:p w:rsidR="00DF2C3D" w:rsidRPr="00056EA5" w:rsidRDefault="00DF2C3D" w:rsidP="00DF2C3D">
      <w:pPr>
        <w:jc w:val="center"/>
        <w:rPr>
          <w:rFonts w:ascii="Arial" w:hAnsi="Arial" w:cs="Arial"/>
        </w:rPr>
      </w:pPr>
    </w:p>
    <w:p w:rsidR="00734E3F" w:rsidRPr="00056EA5" w:rsidRDefault="004E0FA0" w:rsidP="00734E3F">
      <w:pPr>
        <w:jc w:val="center"/>
        <w:rPr>
          <w:rFonts w:ascii="Arial" w:hAnsi="Arial" w:cs="Arial"/>
          <w:bCs/>
          <w:color w:val="000000"/>
        </w:rPr>
      </w:pPr>
      <w:r w:rsidRPr="00056EA5">
        <w:rPr>
          <w:rFonts w:ascii="Arial" w:hAnsi="Arial" w:cs="Arial"/>
          <w:bCs/>
          <w:color w:val="000000"/>
        </w:rPr>
        <w:t>«</w:t>
      </w:r>
      <w:r w:rsidR="00734E3F" w:rsidRPr="00056EA5">
        <w:rPr>
          <w:rFonts w:ascii="Arial" w:hAnsi="Arial" w:cs="Arial"/>
          <w:bCs/>
          <w:color w:val="000000"/>
        </w:rPr>
        <w:t xml:space="preserve">5. Ключевые показатели и их целевые значения, индикативные показатели муниципального жилищного контроля в </w:t>
      </w:r>
      <w:r w:rsidR="00A00BE4" w:rsidRPr="00056EA5">
        <w:rPr>
          <w:rFonts w:ascii="Arial" w:hAnsi="Arial" w:cs="Arial"/>
          <w:bCs/>
          <w:color w:val="000000"/>
        </w:rPr>
        <w:t>Пудовском</w:t>
      </w:r>
      <w:r w:rsidR="00734E3F" w:rsidRPr="00056EA5">
        <w:rPr>
          <w:rFonts w:ascii="Arial" w:hAnsi="Arial" w:cs="Arial"/>
          <w:bCs/>
          <w:color w:val="000000"/>
        </w:rPr>
        <w:t xml:space="preserve"> сельском поселении</w:t>
      </w:r>
    </w:p>
    <w:p w:rsidR="00734E3F" w:rsidRPr="00056EA5" w:rsidRDefault="00734E3F" w:rsidP="00734E3F">
      <w:pPr>
        <w:ind w:left="57" w:right="57" w:firstLine="709"/>
        <w:jc w:val="center"/>
        <w:rPr>
          <w:rFonts w:ascii="Arial" w:hAnsi="Arial" w:cs="Arial"/>
          <w:color w:val="000000"/>
        </w:rPr>
      </w:pPr>
    </w:p>
    <w:p w:rsidR="00734E3F" w:rsidRPr="00056EA5" w:rsidRDefault="00734E3F" w:rsidP="00734E3F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056EA5">
        <w:rPr>
          <w:rFonts w:ascii="Arial" w:hAnsi="Arial" w:cs="Arial"/>
          <w:color w:val="000000"/>
        </w:rPr>
        <w:t>5.1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734E3F" w:rsidRPr="00056EA5" w:rsidRDefault="00734E3F" w:rsidP="00734E3F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056EA5">
        <w:rPr>
          <w:rFonts w:ascii="Arial" w:hAnsi="Arial" w:cs="Arial"/>
          <w:color w:val="000000"/>
        </w:rPr>
        <w:t>5.2. В систему показателей результативности и эффективности деятельности уполномоченного органа входят:</w:t>
      </w:r>
    </w:p>
    <w:p w:rsidR="00734E3F" w:rsidRPr="00056EA5" w:rsidRDefault="00734E3F" w:rsidP="00734E3F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056EA5">
        <w:rPr>
          <w:rFonts w:ascii="Arial" w:hAnsi="Arial" w:cs="Arial"/>
          <w:color w:val="000000"/>
        </w:rPr>
        <w:t>1)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орган.</w:t>
      </w:r>
    </w:p>
    <w:p w:rsidR="00734E3F" w:rsidRPr="00056EA5" w:rsidRDefault="00734E3F" w:rsidP="00734E3F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056EA5">
        <w:rPr>
          <w:rFonts w:ascii="Arial" w:hAnsi="Arial" w:cs="Arial"/>
          <w:color w:val="000000"/>
        </w:rPr>
        <w:lastRenderedPageBreak/>
        <w:t>2) Индикативные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734E3F" w:rsidRPr="00056EA5" w:rsidRDefault="00734E3F" w:rsidP="00734E3F">
      <w:pPr>
        <w:pStyle w:val="ConsPlusNormal"/>
        <w:ind w:firstLine="708"/>
        <w:jc w:val="both"/>
        <w:rPr>
          <w:rFonts w:ascii="Arial" w:hAnsi="Arial" w:cs="Arial"/>
          <w:color w:val="000000"/>
        </w:rPr>
      </w:pPr>
      <w:r w:rsidRPr="00056EA5">
        <w:rPr>
          <w:rFonts w:ascii="Arial" w:hAnsi="Arial" w:cs="Arial"/>
          <w:color w:val="000000"/>
        </w:rPr>
        <w:t>5.3. Ключевые показатели и их целевые значения:</w:t>
      </w:r>
    </w:p>
    <w:p w:rsidR="00734E3F" w:rsidRPr="00056EA5" w:rsidRDefault="00734E3F" w:rsidP="00734E3F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56EA5">
        <w:rPr>
          <w:rFonts w:ascii="Arial" w:hAnsi="Arial" w:cs="Arial"/>
          <w:color w:val="000000"/>
        </w:rPr>
        <w:t>1) доля устраненных нарушений из числа выявленных нарушений обязательных требований - 50%;</w:t>
      </w:r>
    </w:p>
    <w:p w:rsidR="00734E3F" w:rsidRPr="00056EA5" w:rsidRDefault="00734E3F" w:rsidP="00734E3F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56EA5">
        <w:rPr>
          <w:rFonts w:ascii="Arial" w:hAnsi="Arial" w:cs="Arial"/>
          <w:color w:val="000000"/>
        </w:rPr>
        <w:t>2) доля выполнения плана проведения плановых контрольных мероприятий на очередной календарный год - 100%;</w:t>
      </w:r>
    </w:p>
    <w:p w:rsidR="00734E3F" w:rsidRPr="00056EA5" w:rsidRDefault="00734E3F" w:rsidP="00734E3F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56EA5">
        <w:rPr>
          <w:rFonts w:ascii="Arial" w:hAnsi="Arial" w:cs="Arial"/>
          <w:color w:val="000000"/>
        </w:rPr>
        <w:t>3) 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:rsidR="00734E3F" w:rsidRPr="00056EA5" w:rsidRDefault="00734E3F" w:rsidP="00734E3F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56EA5">
        <w:rPr>
          <w:rFonts w:ascii="Arial" w:hAnsi="Arial" w:cs="Arial"/>
          <w:color w:val="000000"/>
        </w:rPr>
        <w:t>4) доля отмененных результатов контрольных мероприятий - 10%;</w:t>
      </w:r>
    </w:p>
    <w:p w:rsidR="00734E3F" w:rsidRPr="00056EA5" w:rsidRDefault="00734E3F" w:rsidP="00734E3F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56EA5">
        <w:rPr>
          <w:rFonts w:ascii="Arial" w:hAnsi="Arial" w:cs="Arial"/>
          <w:color w:val="000000"/>
        </w:rPr>
        <w:t>5) 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734E3F" w:rsidRPr="00056EA5" w:rsidRDefault="00734E3F" w:rsidP="00734E3F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56EA5">
        <w:rPr>
          <w:rFonts w:ascii="Arial" w:hAnsi="Arial" w:cs="Arial"/>
          <w:color w:val="000000"/>
        </w:rPr>
        <w:t>6) доля вынесенных судебных решений о назначении административного наказания по материалам контрольного органа - 75%;</w:t>
      </w:r>
    </w:p>
    <w:p w:rsidR="00734E3F" w:rsidRPr="00056EA5" w:rsidRDefault="00734E3F" w:rsidP="00734E3F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56EA5">
        <w:rPr>
          <w:rFonts w:ascii="Arial" w:hAnsi="Arial" w:cs="Arial"/>
          <w:color w:val="000000"/>
        </w:rPr>
        <w:t>7)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- 5%.</w:t>
      </w:r>
    </w:p>
    <w:p w:rsidR="00734E3F" w:rsidRPr="00056EA5" w:rsidRDefault="00734E3F" w:rsidP="00734E3F">
      <w:pPr>
        <w:ind w:firstLine="708"/>
        <w:jc w:val="both"/>
        <w:rPr>
          <w:rFonts w:ascii="Arial" w:hAnsi="Arial" w:cs="Arial"/>
          <w:color w:val="000000"/>
        </w:rPr>
      </w:pPr>
      <w:r w:rsidRPr="00056EA5">
        <w:rPr>
          <w:rFonts w:ascii="Arial" w:hAnsi="Arial" w:cs="Arial"/>
          <w:color w:val="000000"/>
        </w:rPr>
        <w:t>5.4. Индикативные показатели:</w:t>
      </w:r>
    </w:p>
    <w:p w:rsidR="00734E3F" w:rsidRPr="00056EA5" w:rsidRDefault="00734E3F" w:rsidP="00734E3F">
      <w:pPr>
        <w:ind w:firstLine="709"/>
        <w:jc w:val="both"/>
        <w:rPr>
          <w:rFonts w:ascii="Arial" w:hAnsi="Arial" w:cs="Arial"/>
          <w:color w:val="000000"/>
        </w:rPr>
      </w:pPr>
      <w:r w:rsidRPr="00056EA5">
        <w:rPr>
          <w:rFonts w:ascii="Arial" w:hAnsi="Arial" w:cs="Arial"/>
          <w:color w:val="000000"/>
        </w:rPr>
        <w:t>1) количество проведенных плановых контрольных мероприятий;</w:t>
      </w:r>
    </w:p>
    <w:p w:rsidR="00734E3F" w:rsidRPr="00056EA5" w:rsidRDefault="00734E3F" w:rsidP="00734E3F">
      <w:pPr>
        <w:ind w:firstLine="709"/>
        <w:jc w:val="both"/>
        <w:rPr>
          <w:rFonts w:ascii="Arial" w:hAnsi="Arial" w:cs="Arial"/>
          <w:color w:val="000000"/>
        </w:rPr>
      </w:pPr>
      <w:r w:rsidRPr="00056EA5">
        <w:rPr>
          <w:rFonts w:ascii="Arial" w:hAnsi="Arial" w:cs="Arial"/>
          <w:color w:val="000000"/>
        </w:rPr>
        <w:t>2) количество проведенных внеплановых контрольных мероприятий;</w:t>
      </w:r>
    </w:p>
    <w:p w:rsidR="00734E3F" w:rsidRPr="00056EA5" w:rsidRDefault="00734E3F" w:rsidP="00734E3F">
      <w:pPr>
        <w:ind w:firstLine="709"/>
        <w:jc w:val="both"/>
        <w:rPr>
          <w:rFonts w:ascii="Arial" w:hAnsi="Arial" w:cs="Arial"/>
          <w:color w:val="000000"/>
        </w:rPr>
      </w:pPr>
      <w:r w:rsidRPr="00056EA5">
        <w:rPr>
          <w:rFonts w:ascii="Arial" w:hAnsi="Arial" w:cs="Arial"/>
          <w:color w:val="000000"/>
        </w:rPr>
        <w:t>3) количество поступивших возражений в отношении акта контрольного мероприятия;</w:t>
      </w:r>
    </w:p>
    <w:p w:rsidR="00734E3F" w:rsidRPr="00056EA5" w:rsidRDefault="00734E3F" w:rsidP="00734E3F">
      <w:pPr>
        <w:ind w:firstLine="709"/>
        <w:jc w:val="both"/>
        <w:rPr>
          <w:rFonts w:ascii="Arial" w:hAnsi="Arial" w:cs="Arial"/>
          <w:color w:val="000000"/>
        </w:rPr>
      </w:pPr>
      <w:r w:rsidRPr="00056EA5">
        <w:rPr>
          <w:rFonts w:ascii="Arial" w:hAnsi="Arial" w:cs="Arial"/>
          <w:color w:val="000000"/>
        </w:rPr>
        <w:t>4) количество выданных предписаний об устранении нарушений обязательных требований;</w:t>
      </w:r>
    </w:p>
    <w:p w:rsidR="00734E3F" w:rsidRPr="00056EA5" w:rsidRDefault="00734E3F" w:rsidP="00734E3F">
      <w:pPr>
        <w:ind w:firstLine="709"/>
        <w:jc w:val="both"/>
        <w:rPr>
          <w:rFonts w:ascii="Arial" w:hAnsi="Arial" w:cs="Arial"/>
          <w:color w:val="000000"/>
        </w:rPr>
      </w:pPr>
      <w:r w:rsidRPr="00056EA5">
        <w:rPr>
          <w:rFonts w:ascii="Arial" w:hAnsi="Arial" w:cs="Arial"/>
          <w:color w:val="000000"/>
        </w:rPr>
        <w:t>5) количество устраненных нарушений обязательных требований</w:t>
      </w:r>
      <w:proofErr w:type="gramStart"/>
      <w:r w:rsidRPr="00056EA5">
        <w:rPr>
          <w:rFonts w:ascii="Arial" w:hAnsi="Arial" w:cs="Arial"/>
          <w:color w:val="000000"/>
        </w:rPr>
        <w:t>.».</w:t>
      </w:r>
      <w:proofErr w:type="gramEnd"/>
    </w:p>
    <w:p w:rsidR="00DF2C3D" w:rsidRPr="00056EA5" w:rsidRDefault="00DF2C3D" w:rsidP="00DF2C3D">
      <w:pPr>
        <w:ind w:firstLine="709"/>
        <w:jc w:val="both"/>
        <w:rPr>
          <w:rFonts w:ascii="Arial" w:hAnsi="Arial" w:cs="Arial"/>
        </w:rPr>
      </w:pPr>
      <w:r w:rsidRPr="00056EA5">
        <w:rPr>
          <w:rFonts w:ascii="Arial" w:hAnsi="Arial" w:cs="Arial"/>
        </w:rPr>
        <w:t>2.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DF2C3D" w:rsidRPr="00056EA5" w:rsidRDefault="00DF2C3D" w:rsidP="00DF2C3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056EA5">
        <w:rPr>
          <w:rFonts w:ascii="Arial" w:hAnsi="Arial" w:cs="Arial"/>
        </w:rPr>
        <w:t>3. Настоящее решение вступает в силу со дня официального опубликования.</w:t>
      </w:r>
    </w:p>
    <w:p w:rsidR="00DF2C3D" w:rsidRPr="00056EA5" w:rsidRDefault="00DF2C3D" w:rsidP="00DF2C3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056EA5">
        <w:rPr>
          <w:rFonts w:ascii="Arial" w:hAnsi="Arial" w:cs="Arial"/>
        </w:rPr>
        <w:t>4. Контроль исполнения настоящего решения возложить на контрольно-правовой комитет.</w:t>
      </w:r>
    </w:p>
    <w:p w:rsidR="00DF2C3D" w:rsidRPr="00056EA5" w:rsidRDefault="00DF2C3D" w:rsidP="00DF2C3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DF2C3D" w:rsidRPr="00056EA5" w:rsidRDefault="00DF2C3D" w:rsidP="00DF2C3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DF2C3D" w:rsidRPr="00056EA5" w:rsidRDefault="00DF2C3D" w:rsidP="00DF2C3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F2C3D" w:rsidTr="00DF2C3D">
        <w:tc>
          <w:tcPr>
            <w:tcW w:w="4785" w:type="dxa"/>
          </w:tcPr>
          <w:p w:rsidR="00DF2C3D" w:rsidRPr="00056EA5" w:rsidRDefault="00DF2C3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056EA5">
              <w:rPr>
                <w:rFonts w:ascii="Arial" w:hAnsi="Arial" w:cs="Arial"/>
              </w:rPr>
              <w:t xml:space="preserve">Председатель Совета </w:t>
            </w:r>
          </w:p>
          <w:p w:rsidR="00DF2C3D" w:rsidRPr="00056EA5" w:rsidRDefault="00DF2C3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056EA5">
              <w:rPr>
                <w:rFonts w:ascii="Arial" w:hAnsi="Arial" w:cs="Arial"/>
              </w:rPr>
              <w:t>Пудовского сельского поселения</w:t>
            </w:r>
          </w:p>
          <w:p w:rsidR="00DF2C3D" w:rsidRPr="00056EA5" w:rsidRDefault="00DF2C3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DF2C3D" w:rsidRPr="00056EA5" w:rsidRDefault="00DF2C3D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</w:rPr>
            </w:pPr>
            <w:r w:rsidRPr="00056EA5">
              <w:rPr>
                <w:rFonts w:ascii="Arial" w:hAnsi="Arial" w:cs="Arial"/>
              </w:rPr>
              <w:t>Ю.В. Севостьянов</w:t>
            </w:r>
          </w:p>
        </w:tc>
        <w:tc>
          <w:tcPr>
            <w:tcW w:w="4785" w:type="dxa"/>
          </w:tcPr>
          <w:p w:rsidR="00DF2C3D" w:rsidRPr="00056EA5" w:rsidRDefault="00DF2C3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056EA5">
              <w:rPr>
                <w:rFonts w:ascii="Arial" w:hAnsi="Arial" w:cs="Arial"/>
              </w:rPr>
              <w:t>Глава Пудовского сельского поселения</w:t>
            </w:r>
          </w:p>
          <w:p w:rsidR="00DF2C3D" w:rsidRPr="00056EA5" w:rsidRDefault="00DF2C3D"/>
          <w:p w:rsidR="00DF2C3D" w:rsidRPr="00056EA5" w:rsidRDefault="00DF2C3D">
            <w:pPr>
              <w:tabs>
                <w:tab w:val="left" w:pos="1665"/>
              </w:tabs>
              <w:rPr>
                <w:rFonts w:ascii="Arial" w:hAnsi="Arial" w:cs="Arial"/>
              </w:rPr>
            </w:pPr>
          </w:p>
          <w:p w:rsidR="00DF2C3D" w:rsidRDefault="00DF2C3D">
            <w:pPr>
              <w:tabs>
                <w:tab w:val="left" w:pos="1665"/>
              </w:tabs>
              <w:jc w:val="right"/>
            </w:pPr>
            <w:r w:rsidRPr="00056EA5">
              <w:rPr>
                <w:rFonts w:ascii="Arial" w:hAnsi="Arial" w:cs="Arial"/>
              </w:rPr>
              <w:t>Ю.В. Севостьянов</w:t>
            </w:r>
          </w:p>
        </w:tc>
      </w:tr>
    </w:tbl>
    <w:p w:rsidR="004B28DA" w:rsidRPr="0003743E" w:rsidRDefault="004B28DA" w:rsidP="00734E3F">
      <w:pPr>
        <w:ind w:firstLine="709"/>
        <w:jc w:val="center"/>
        <w:rPr>
          <w:rFonts w:ascii="Arial" w:hAnsi="Arial" w:cs="Arial"/>
        </w:rPr>
      </w:pPr>
    </w:p>
    <w:sectPr w:rsidR="004B28DA" w:rsidRPr="0003743E" w:rsidSect="00C5428A">
      <w:headerReference w:type="even" r:id="rId12"/>
      <w:headerReference w:type="default" r:id="rId13"/>
      <w:pgSz w:w="11906" w:h="16838"/>
      <w:pgMar w:top="851" w:right="851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2AA" w:rsidRDefault="005032AA">
      <w:r>
        <w:separator/>
      </w:r>
    </w:p>
  </w:endnote>
  <w:endnote w:type="continuationSeparator" w:id="0">
    <w:p w:rsidR="005032AA" w:rsidRDefault="00503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2AA" w:rsidRDefault="005032AA">
      <w:r>
        <w:separator/>
      </w:r>
    </w:p>
  </w:footnote>
  <w:footnote w:type="continuationSeparator" w:id="0">
    <w:p w:rsidR="005032AA" w:rsidRDefault="00503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3D" w:rsidRDefault="00067E63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F2C3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2C3D" w:rsidRDefault="00DF2C3D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286"/>
      <w:docPartObj>
        <w:docPartGallery w:val="Page Numbers (Top of Page)"/>
        <w:docPartUnique/>
      </w:docPartObj>
    </w:sdtPr>
    <w:sdtContent>
      <w:p w:rsidR="00DF2C3D" w:rsidRDefault="00067E63">
        <w:pPr>
          <w:pStyle w:val="a7"/>
          <w:jc w:val="center"/>
        </w:pPr>
        <w:fldSimple w:instr=" PAGE   \* MERGEFORMAT ">
          <w:r w:rsidR="00056EA5">
            <w:rPr>
              <w:noProof/>
            </w:rPr>
            <w:t>2</w:t>
          </w:r>
        </w:fldSimple>
      </w:p>
    </w:sdtContent>
  </w:sdt>
  <w:p w:rsidR="00DF2C3D" w:rsidRDefault="00DF2C3D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B44"/>
    <w:rsid w:val="00003D1A"/>
    <w:rsid w:val="00006D25"/>
    <w:rsid w:val="00023B4D"/>
    <w:rsid w:val="00026738"/>
    <w:rsid w:val="000362D3"/>
    <w:rsid w:val="0003743E"/>
    <w:rsid w:val="00037548"/>
    <w:rsid w:val="00044578"/>
    <w:rsid w:val="00050019"/>
    <w:rsid w:val="000523D8"/>
    <w:rsid w:val="00056EA5"/>
    <w:rsid w:val="0005744B"/>
    <w:rsid w:val="00061586"/>
    <w:rsid w:val="0006213F"/>
    <w:rsid w:val="00066BAA"/>
    <w:rsid w:val="00067E63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3C69"/>
    <w:rsid w:val="000B665B"/>
    <w:rsid w:val="000C1A6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084B"/>
    <w:rsid w:val="000F25F6"/>
    <w:rsid w:val="000F2A8A"/>
    <w:rsid w:val="000F302E"/>
    <w:rsid w:val="000F67F4"/>
    <w:rsid w:val="000F7A6A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444AD"/>
    <w:rsid w:val="00144A7B"/>
    <w:rsid w:val="001509FE"/>
    <w:rsid w:val="001543CA"/>
    <w:rsid w:val="00154622"/>
    <w:rsid w:val="001843DD"/>
    <w:rsid w:val="001A080D"/>
    <w:rsid w:val="001A36B4"/>
    <w:rsid w:val="001A4A8C"/>
    <w:rsid w:val="001A4C30"/>
    <w:rsid w:val="001B6DD4"/>
    <w:rsid w:val="001B77ED"/>
    <w:rsid w:val="001C106B"/>
    <w:rsid w:val="001C687F"/>
    <w:rsid w:val="001C71B4"/>
    <w:rsid w:val="001C7305"/>
    <w:rsid w:val="001D6188"/>
    <w:rsid w:val="001D7E9E"/>
    <w:rsid w:val="001E129B"/>
    <w:rsid w:val="001E2A57"/>
    <w:rsid w:val="001F21DB"/>
    <w:rsid w:val="0020617D"/>
    <w:rsid w:val="00207E93"/>
    <w:rsid w:val="00210003"/>
    <w:rsid w:val="002126F6"/>
    <w:rsid w:val="00233EB6"/>
    <w:rsid w:val="002426C0"/>
    <w:rsid w:val="002443BE"/>
    <w:rsid w:val="002479F3"/>
    <w:rsid w:val="002517FA"/>
    <w:rsid w:val="00254C59"/>
    <w:rsid w:val="002601EE"/>
    <w:rsid w:val="00261F93"/>
    <w:rsid w:val="002652A7"/>
    <w:rsid w:val="002701B4"/>
    <w:rsid w:val="00277B3E"/>
    <w:rsid w:val="00277D70"/>
    <w:rsid w:val="00292475"/>
    <w:rsid w:val="00292EAF"/>
    <w:rsid w:val="002956A9"/>
    <w:rsid w:val="002961E1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28E"/>
    <w:rsid w:val="00356586"/>
    <w:rsid w:val="0037231B"/>
    <w:rsid w:val="00385047"/>
    <w:rsid w:val="00395BBD"/>
    <w:rsid w:val="00397701"/>
    <w:rsid w:val="003A150C"/>
    <w:rsid w:val="003A4037"/>
    <w:rsid w:val="003A71C3"/>
    <w:rsid w:val="003B510F"/>
    <w:rsid w:val="003B560F"/>
    <w:rsid w:val="003C000A"/>
    <w:rsid w:val="003C072A"/>
    <w:rsid w:val="003C09FE"/>
    <w:rsid w:val="003C20C6"/>
    <w:rsid w:val="003C2F33"/>
    <w:rsid w:val="003C6795"/>
    <w:rsid w:val="003C729B"/>
    <w:rsid w:val="003D10A7"/>
    <w:rsid w:val="003D1D5B"/>
    <w:rsid w:val="003D3CBD"/>
    <w:rsid w:val="003E30A1"/>
    <w:rsid w:val="003E4B08"/>
    <w:rsid w:val="00403920"/>
    <w:rsid w:val="004041FF"/>
    <w:rsid w:val="00416D6C"/>
    <w:rsid w:val="004339E2"/>
    <w:rsid w:val="00433F6A"/>
    <w:rsid w:val="00435EDF"/>
    <w:rsid w:val="004368CF"/>
    <w:rsid w:val="00436E97"/>
    <w:rsid w:val="00437483"/>
    <w:rsid w:val="004467F7"/>
    <w:rsid w:val="00450FD0"/>
    <w:rsid w:val="00456CCE"/>
    <w:rsid w:val="004639A8"/>
    <w:rsid w:val="00465647"/>
    <w:rsid w:val="00472404"/>
    <w:rsid w:val="00472FEC"/>
    <w:rsid w:val="00476701"/>
    <w:rsid w:val="004778AC"/>
    <w:rsid w:val="0048499F"/>
    <w:rsid w:val="00490085"/>
    <w:rsid w:val="00493315"/>
    <w:rsid w:val="00496327"/>
    <w:rsid w:val="00497F7B"/>
    <w:rsid w:val="004A0787"/>
    <w:rsid w:val="004B1C90"/>
    <w:rsid w:val="004B28DA"/>
    <w:rsid w:val="004B3A6F"/>
    <w:rsid w:val="004C19BF"/>
    <w:rsid w:val="004C5736"/>
    <w:rsid w:val="004C59EF"/>
    <w:rsid w:val="004D2D46"/>
    <w:rsid w:val="004D4AE3"/>
    <w:rsid w:val="004D5446"/>
    <w:rsid w:val="004D6885"/>
    <w:rsid w:val="004E0FA0"/>
    <w:rsid w:val="004F0414"/>
    <w:rsid w:val="004F2A62"/>
    <w:rsid w:val="004F4B9E"/>
    <w:rsid w:val="004F6E2F"/>
    <w:rsid w:val="005032AA"/>
    <w:rsid w:val="0050585D"/>
    <w:rsid w:val="00507868"/>
    <w:rsid w:val="00510046"/>
    <w:rsid w:val="00512823"/>
    <w:rsid w:val="00521A6E"/>
    <w:rsid w:val="005268EC"/>
    <w:rsid w:val="00531F56"/>
    <w:rsid w:val="005404A4"/>
    <w:rsid w:val="00540C0E"/>
    <w:rsid w:val="00542A24"/>
    <w:rsid w:val="00552089"/>
    <w:rsid w:val="005522DB"/>
    <w:rsid w:val="005644C9"/>
    <w:rsid w:val="00575FE8"/>
    <w:rsid w:val="00580317"/>
    <w:rsid w:val="00580636"/>
    <w:rsid w:val="00581756"/>
    <w:rsid w:val="00585D58"/>
    <w:rsid w:val="005928BB"/>
    <w:rsid w:val="00596BDA"/>
    <w:rsid w:val="005A1540"/>
    <w:rsid w:val="005A33D6"/>
    <w:rsid w:val="005A7333"/>
    <w:rsid w:val="005A7CD6"/>
    <w:rsid w:val="005B0B3C"/>
    <w:rsid w:val="005B46AE"/>
    <w:rsid w:val="005B7ECF"/>
    <w:rsid w:val="005C1ED6"/>
    <w:rsid w:val="005C4674"/>
    <w:rsid w:val="005D0276"/>
    <w:rsid w:val="005D2964"/>
    <w:rsid w:val="005D37D9"/>
    <w:rsid w:val="005D3D12"/>
    <w:rsid w:val="005D4248"/>
    <w:rsid w:val="005D614A"/>
    <w:rsid w:val="005E123A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7295"/>
    <w:rsid w:val="00670C11"/>
    <w:rsid w:val="00671A57"/>
    <w:rsid w:val="00672F55"/>
    <w:rsid w:val="006750EC"/>
    <w:rsid w:val="00676368"/>
    <w:rsid w:val="00676BA4"/>
    <w:rsid w:val="006804E8"/>
    <w:rsid w:val="00681251"/>
    <w:rsid w:val="00685E00"/>
    <w:rsid w:val="00685F14"/>
    <w:rsid w:val="006919C4"/>
    <w:rsid w:val="0069691A"/>
    <w:rsid w:val="006A36CC"/>
    <w:rsid w:val="006A7736"/>
    <w:rsid w:val="006B324E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17D1C"/>
    <w:rsid w:val="00730DF5"/>
    <w:rsid w:val="00734E3F"/>
    <w:rsid w:val="0073671A"/>
    <w:rsid w:val="00743428"/>
    <w:rsid w:val="00743A08"/>
    <w:rsid w:val="00744945"/>
    <w:rsid w:val="007459FA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534A"/>
    <w:rsid w:val="007836DE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4B4F"/>
    <w:rsid w:val="008760F9"/>
    <w:rsid w:val="00881F6B"/>
    <w:rsid w:val="008820F0"/>
    <w:rsid w:val="0088704B"/>
    <w:rsid w:val="00891191"/>
    <w:rsid w:val="008A34E2"/>
    <w:rsid w:val="008A677E"/>
    <w:rsid w:val="008A68E3"/>
    <w:rsid w:val="008B1299"/>
    <w:rsid w:val="008B397C"/>
    <w:rsid w:val="008B4619"/>
    <w:rsid w:val="008B46BD"/>
    <w:rsid w:val="008C3F18"/>
    <w:rsid w:val="008C600E"/>
    <w:rsid w:val="008C7279"/>
    <w:rsid w:val="008C77DC"/>
    <w:rsid w:val="008D3C59"/>
    <w:rsid w:val="008D43F6"/>
    <w:rsid w:val="008D5827"/>
    <w:rsid w:val="008E0C4C"/>
    <w:rsid w:val="008E1E40"/>
    <w:rsid w:val="008F1153"/>
    <w:rsid w:val="008F18C6"/>
    <w:rsid w:val="008F3E72"/>
    <w:rsid w:val="008F6268"/>
    <w:rsid w:val="00900947"/>
    <w:rsid w:val="0090271E"/>
    <w:rsid w:val="00907360"/>
    <w:rsid w:val="0090777F"/>
    <w:rsid w:val="0090791A"/>
    <w:rsid w:val="009118F2"/>
    <w:rsid w:val="00912CED"/>
    <w:rsid w:val="009132A1"/>
    <w:rsid w:val="0092023D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13DC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525D"/>
    <w:rsid w:val="009915FC"/>
    <w:rsid w:val="0099363A"/>
    <w:rsid w:val="0099647C"/>
    <w:rsid w:val="009A46D7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2709"/>
    <w:rsid w:val="009F636F"/>
    <w:rsid w:val="00A00BE4"/>
    <w:rsid w:val="00A05002"/>
    <w:rsid w:val="00A05E4F"/>
    <w:rsid w:val="00A35502"/>
    <w:rsid w:val="00A3791D"/>
    <w:rsid w:val="00A43E53"/>
    <w:rsid w:val="00A43F61"/>
    <w:rsid w:val="00A50011"/>
    <w:rsid w:val="00A5099E"/>
    <w:rsid w:val="00A52F1E"/>
    <w:rsid w:val="00A52FFA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2965"/>
    <w:rsid w:val="00AA5F98"/>
    <w:rsid w:val="00AB2CC5"/>
    <w:rsid w:val="00AB575C"/>
    <w:rsid w:val="00AB580F"/>
    <w:rsid w:val="00AC1D6B"/>
    <w:rsid w:val="00AC218D"/>
    <w:rsid w:val="00AC5110"/>
    <w:rsid w:val="00AD0EDA"/>
    <w:rsid w:val="00AD108D"/>
    <w:rsid w:val="00AD549A"/>
    <w:rsid w:val="00AE3605"/>
    <w:rsid w:val="00AE6DA5"/>
    <w:rsid w:val="00AF413C"/>
    <w:rsid w:val="00AF4AB3"/>
    <w:rsid w:val="00AF54A3"/>
    <w:rsid w:val="00B00B1E"/>
    <w:rsid w:val="00B00E91"/>
    <w:rsid w:val="00B034BC"/>
    <w:rsid w:val="00B21CEE"/>
    <w:rsid w:val="00B23A81"/>
    <w:rsid w:val="00B261E8"/>
    <w:rsid w:val="00B27E76"/>
    <w:rsid w:val="00B42FC7"/>
    <w:rsid w:val="00B478AB"/>
    <w:rsid w:val="00B47E66"/>
    <w:rsid w:val="00B51893"/>
    <w:rsid w:val="00B54CD9"/>
    <w:rsid w:val="00B60BAD"/>
    <w:rsid w:val="00B628DA"/>
    <w:rsid w:val="00B666C9"/>
    <w:rsid w:val="00B70C1A"/>
    <w:rsid w:val="00B74911"/>
    <w:rsid w:val="00B76FD5"/>
    <w:rsid w:val="00B873D4"/>
    <w:rsid w:val="00B903EE"/>
    <w:rsid w:val="00B929D7"/>
    <w:rsid w:val="00BA730C"/>
    <w:rsid w:val="00BB512F"/>
    <w:rsid w:val="00BC3103"/>
    <w:rsid w:val="00BD2799"/>
    <w:rsid w:val="00BD2815"/>
    <w:rsid w:val="00BD79FA"/>
    <w:rsid w:val="00BE1EA1"/>
    <w:rsid w:val="00BF701C"/>
    <w:rsid w:val="00BF7DD1"/>
    <w:rsid w:val="00BF7FC2"/>
    <w:rsid w:val="00C01BAE"/>
    <w:rsid w:val="00C0225F"/>
    <w:rsid w:val="00C12FFA"/>
    <w:rsid w:val="00C13F88"/>
    <w:rsid w:val="00C15216"/>
    <w:rsid w:val="00C20F18"/>
    <w:rsid w:val="00C31117"/>
    <w:rsid w:val="00C321B7"/>
    <w:rsid w:val="00C346A9"/>
    <w:rsid w:val="00C3561E"/>
    <w:rsid w:val="00C46D22"/>
    <w:rsid w:val="00C4732E"/>
    <w:rsid w:val="00C5313C"/>
    <w:rsid w:val="00C53DE2"/>
    <w:rsid w:val="00C5419C"/>
    <w:rsid w:val="00C5428A"/>
    <w:rsid w:val="00C63052"/>
    <w:rsid w:val="00C64D3C"/>
    <w:rsid w:val="00C668B5"/>
    <w:rsid w:val="00C71E46"/>
    <w:rsid w:val="00C72FC7"/>
    <w:rsid w:val="00C76A74"/>
    <w:rsid w:val="00C777BF"/>
    <w:rsid w:val="00C80332"/>
    <w:rsid w:val="00C9052F"/>
    <w:rsid w:val="00C92A8F"/>
    <w:rsid w:val="00C97BC1"/>
    <w:rsid w:val="00CA0422"/>
    <w:rsid w:val="00CA176F"/>
    <w:rsid w:val="00CA1C97"/>
    <w:rsid w:val="00CA2285"/>
    <w:rsid w:val="00CA2E66"/>
    <w:rsid w:val="00CA432E"/>
    <w:rsid w:val="00CA71B4"/>
    <w:rsid w:val="00CB1194"/>
    <w:rsid w:val="00CB6111"/>
    <w:rsid w:val="00CC1CC0"/>
    <w:rsid w:val="00CC3E17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2ABE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86E58"/>
    <w:rsid w:val="00D9121C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2C3D"/>
    <w:rsid w:val="00DF7DBD"/>
    <w:rsid w:val="00E00C7E"/>
    <w:rsid w:val="00E057B9"/>
    <w:rsid w:val="00E06351"/>
    <w:rsid w:val="00E06926"/>
    <w:rsid w:val="00E118B7"/>
    <w:rsid w:val="00E12F5A"/>
    <w:rsid w:val="00E156BC"/>
    <w:rsid w:val="00E2159D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7612"/>
    <w:rsid w:val="00EB4E8E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D7F66"/>
    <w:rsid w:val="00EE0FC2"/>
    <w:rsid w:val="00EE18C2"/>
    <w:rsid w:val="00EE5CCE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0D24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515BF"/>
    <w:rsid w:val="00F74AEA"/>
    <w:rsid w:val="00F757F2"/>
    <w:rsid w:val="00F80087"/>
    <w:rsid w:val="00F807B6"/>
    <w:rsid w:val="00F86BDD"/>
    <w:rsid w:val="00F87692"/>
    <w:rsid w:val="00F87BDD"/>
    <w:rsid w:val="00F90989"/>
    <w:rsid w:val="00F91687"/>
    <w:rsid w:val="00F9216B"/>
    <w:rsid w:val="00F94049"/>
    <w:rsid w:val="00F969F4"/>
    <w:rsid w:val="00FA2DDB"/>
    <w:rsid w:val="00FA3ADF"/>
    <w:rsid w:val="00FB1F73"/>
    <w:rsid w:val="00FC4BB0"/>
    <w:rsid w:val="00FC786B"/>
    <w:rsid w:val="00FC7A55"/>
    <w:rsid w:val="00FD2462"/>
    <w:rsid w:val="00FD481D"/>
    <w:rsid w:val="00FD727C"/>
    <w:rsid w:val="00FE1AC0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F2C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65415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fontTable" Target="fontTable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3F43-FE08-456D-974E-8FB5C9D0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USER</cp:lastModifiedBy>
  <cp:revision>36</cp:revision>
  <cp:lastPrinted>2022-01-10T02:03:00Z</cp:lastPrinted>
  <dcterms:created xsi:type="dcterms:W3CDTF">2021-07-23T03:47:00Z</dcterms:created>
  <dcterms:modified xsi:type="dcterms:W3CDTF">2022-01-10T02:04:00Z</dcterms:modified>
</cp:coreProperties>
</file>