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178" w:rsidRDefault="00F27178" w:rsidP="005652C9">
      <w:pPr>
        <w:spacing w:after="0" w:line="360" w:lineRule="auto"/>
        <w:jc w:val="center"/>
        <w:rPr>
          <w:rFonts w:ascii="Arial" w:hAnsi="Arial" w:cs="Arial"/>
          <w:sz w:val="24"/>
          <w:szCs w:val="24"/>
        </w:rPr>
      </w:pPr>
    </w:p>
    <w:p w:rsidR="005652C9" w:rsidRPr="005652C9" w:rsidRDefault="005652C9" w:rsidP="005652C9">
      <w:pPr>
        <w:spacing w:after="0" w:line="360" w:lineRule="auto"/>
        <w:jc w:val="center"/>
        <w:rPr>
          <w:rFonts w:ascii="Arial" w:hAnsi="Arial" w:cs="Arial"/>
          <w:sz w:val="24"/>
          <w:szCs w:val="24"/>
        </w:rPr>
      </w:pPr>
      <w:r w:rsidRPr="005652C9">
        <w:rPr>
          <w:rFonts w:ascii="Arial" w:hAnsi="Arial" w:cs="Arial"/>
          <w:sz w:val="24"/>
          <w:szCs w:val="24"/>
        </w:rPr>
        <w:t>ТОМСКАЯ ОБЛАСТЬ</w:t>
      </w:r>
    </w:p>
    <w:p w:rsidR="005652C9" w:rsidRPr="005652C9" w:rsidRDefault="005652C9" w:rsidP="005652C9">
      <w:pPr>
        <w:spacing w:after="0" w:line="360" w:lineRule="auto"/>
        <w:jc w:val="center"/>
        <w:rPr>
          <w:rFonts w:ascii="Arial" w:hAnsi="Arial" w:cs="Arial"/>
          <w:sz w:val="24"/>
          <w:szCs w:val="24"/>
        </w:rPr>
      </w:pPr>
      <w:r w:rsidRPr="005652C9">
        <w:rPr>
          <w:rFonts w:ascii="Arial" w:hAnsi="Arial" w:cs="Arial"/>
          <w:sz w:val="24"/>
          <w:szCs w:val="24"/>
        </w:rPr>
        <w:t>КРИВОШЕИНСКИЙ РАЙОН</w:t>
      </w:r>
    </w:p>
    <w:p w:rsidR="005652C9" w:rsidRDefault="005652C9" w:rsidP="005652C9">
      <w:pPr>
        <w:spacing w:after="0" w:line="240" w:lineRule="auto"/>
        <w:jc w:val="center"/>
        <w:rPr>
          <w:rFonts w:ascii="Arial" w:hAnsi="Arial" w:cs="Arial"/>
          <w:sz w:val="24"/>
          <w:szCs w:val="24"/>
        </w:rPr>
      </w:pPr>
      <w:r w:rsidRPr="005652C9">
        <w:rPr>
          <w:rFonts w:ascii="Arial" w:hAnsi="Arial" w:cs="Arial"/>
          <w:sz w:val="24"/>
          <w:szCs w:val="24"/>
        </w:rPr>
        <w:t>СОВЕТ ПУДОВСКОГО СЕЛЬСКОГО ПОСЕЛЕНИЯ</w:t>
      </w:r>
    </w:p>
    <w:p w:rsidR="005652C9" w:rsidRPr="005652C9" w:rsidRDefault="005652C9" w:rsidP="005652C9">
      <w:pPr>
        <w:spacing w:after="0" w:line="240" w:lineRule="auto"/>
        <w:jc w:val="center"/>
        <w:rPr>
          <w:rFonts w:ascii="Arial" w:hAnsi="Arial" w:cs="Arial"/>
          <w:sz w:val="24"/>
          <w:szCs w:val="24"/>
        </w:rPr>
      </w:pPr>
    </w:p>
    <w:p w:rsidR="005652C9" w:rsidRDefault="005652C9" w:rsidP="005652C9">
      <w:pPr>
        <w:pStyle w:val="ab"/>
        <w:spacing w:before="0" w:beforeAutospacing="0" w:after="0" w:afterAutospacing="0"/>
        <w:rPr>
          <w:rFonts w:ascii="Arial" w:hAnsi="Arial" w:cs="Arial"/>
        </w:rPr>
      </w:pPr>
      <w:r w:rsidRPr="005652C9">
        <w:rPr>
          <w:rFonts w:ascii="Arial" w:hAnsi="Arial" w:cs="Arial"/>
        </w:rPr>
        <w:t> </w:t>
      </w:r>
      <w:r w:rsidR="00D31A78">
        <w:rPr>
          <w:rFonts w:ascii="Arial" w:hAnsi="Arial" w:cs="Arial"/>
        </w:rPr>
        <w:t>10</w:t>
      </w:r>
      <w:r w:rsidRPr="005652C9">
        <w:rPr>
          <w:rFonts w:ascii="Arial" w:hAnsi="Arial" w:cs="Arial"/>
        </w:rPr>
        <w:t>.</w:t>
      </w:r>
      <w:r w:rsidR="00D31A78">
        <w:rPr>
          <w:rFonts w:ascii="Arial" w:hAnsi="Arial" w:cs="Arial"/>
        </w:rPr>
        <w:t>03</w:t>
      </w:r>
      <w:r w:rsidRPr="005652C9">
        <w:rPr>
          <w:rFonts w:ascii="Arial" w:hAnsi="Arial" w:cs="Arial"/>
        </w:rPr>
        <w:t xml:space="preserve">.2022 г.                                                                         </w:t>
      </w:r>
      <w:r w:rsidR="00906A88">
        <w:rPr>
          <w:rFonts w:ascii="Arial" w:hAnsi="Arial" w:cs="Arial"/>
        </w:rPr>
        <w:t xml:space="preserve">                          </w:t>
      </w:r>
      <w:r w:rsidRPr="005652C9">
        <w:rPr>
          <w:rFonts w:ascii="Arial" w:hAnsi="Arial" w:cs="Arial"/>
        </w:rPr>
        <w:t xml:space="preserve">      № </w:t>
      </w:r>
      <w:r w:rsidR="00906A88">
        <w:rPr>
          <w:rFonts w:ascii="Arial" w:hAnsi="Arial" w:cs="Arial"/>
        </w:rPr>
        <w:t>157</w:t>
      </w:r>
    </w:p>
    <w:p w:rsidR="005652C9" w:rsidRPr="005652C9" w:rsidRDefault="005652C9" w:rsidP="005652C9">
      <w:pPr>
        <w:pStyle w:val="ab"/>
        <w:spacing w:before="0" w:beforeAutospacing="0" w:after="0" w:afterAutospacing="0"/>
        <w:rPr>
          <w:rFonts w:ascii="Arial" w:hAnsi="Arial" w:cs="Arial"/>
        </w:rPr>
      </w:pPr>
    </w:p>
    <w:p w:rsidR="005652C9" w:rsidRPr="005652C9" w:rsidRDefault="00D31A78" w:rsidP="005652C9">
      <w:pPr>
        <w:pStyle w:val="ab"/>
        <w:spacing w:before="0" w:beforeAutospacing="0" w:after="0" w:afterAutospacing="0"/>
        <w:ind w:left="708"/>
        <w:jc w:val="right"/>
        <w:outlineLvl w:val="0"/>
        <w:rPr>
          <w:rFonts w:ascii="Arial" w:hAnsi="Arial" w:cs="Arial"/>
        </w:rPr>
      </w:pPr>
      <w:r>
        <w:rPr>
          <w:rFonts w:ascii="Arial" w:hAnsi="Arial" w:cs="Arial"/>
        </w:rPr>
        <w:t>4</w:t>
      </w:r>
      <w:r w:rsidR="0095320C">
        <w:rPr>
          <w:rFonts w:ascii="Arial" w:hAnsi="Arial" w:cs="Arial"/>
        </w:rPr>
        <w:t>7</w:t>
      </w:r>
      <w:r w:rsidR="00F27178">
        <w:rPr>
          <w:rFonts w:ascii="Arial" w:hAnsi="Arial" w:cs="Arial"/>
        </w:rPr>
        <w:t>-</w:t>
      </w:r>
      <w:r w:rsidR="005652C9" w:rsidRPr="005652C9">
        <w:rPr>
          <w:rFonts w:ascii="Arial" w:hAnsi="Arial" w:cs="Arial"/>
        </w:rPr>
        <w:t>е собрание 4 созыва </w:t>
      </w:r>
    </w:p>
    <w:p w:rsidR="005652C9" w:rsidRPr="005652C9" w:rsidRDefault="005652C9" w:rsidP="005652C9">
      <w:pPr>
        <w:spacing w:after="0"/>
        <w:jc w:val="center"/>
        <w:rPr>
          <w:rFonts w:ascii="Arial" w:hAnsi="Arial" w:cs="Arial"/>
          <w:sz w:val="24"/>
          <w:szCs w:val="24"/>
        </w:rPr>
      </w:pPr>
    </w:p>
    <w:p w:rsidR="005652C9" w:rsidRPr="005652C9" w:rsidRDefault="005652C9" w:rsidP="005652C9">
      <w:pPr>
        <w:spacing w:after="0"/>
        <w:jc w:val="center"/>
        <w:rPr>
          <w:rFonts w:ascii="Arial" w:hAnsi="Arial" w:cs="Arial"/>
          <w:sz w:val="24"/>
          <w:szCs w:val="24"/>
        </w:rPr>
      </w:pPr>
      <w:r w:rsidRPr="005652C9">
        <w:rPr>
          <w:rFonts w:ascii="Arial" w:hAnsi="Arial" w:cs="Arial"/>
          <w:sz w:val="24"/>
          <w:szCs w:val="24"/>
        </w:rPr>
        <w:t>О рассмотрении проекта решения «</w:t>
      </w:r>
      <w:r w:rsidRPr="005652C9">
        <w:rPr>
          <w:rFonts w:ascii="Arial" w:hAnsi="Arial" w:cs="Arial"/>
          <w:color w:val="000000"/>
          <w:sz w:val="24"/>
          <w:szCs w:val="24"/>
        </w:rPr>
        <w:t>О внесении изменений и дополнений в Устав муниципального образования Пудовское сельское поселение</w:t>
      </w:r>
      <w:r w:rsidRPr="005652C9">
        <w:rPr>
          <w:rFonts w:ascii="Arial" w:hAnsi="Arial" w:cs="Arial"/>
          <w:sz w:val="24"/>
          <w:szCs w:val="24"/>
        </w:rPr>
        <w:t>»</w:t>
      </w:r>
    </w:p>
    <w:p w:rsidR="005652C9" w:rsidRDefault="005652C9" w:rsidP="005652C9">
      <w:pPr>
        <w:pStyle w:val="1"/>
        <w:shd w:val="clear" w:color="auto" w:fill="auto"/>
        <w:spacing w:after="0" w:line="240" w:lineRule="auto"/>
        <w:ind w:firstLine="0"/>
        <w:jc w:val="both"/>
        <w:rPr>
          <w:sz w:val="24"/>
          <w:szCs w:val="24"/>
        </w:rPr>
      </w:pPr>
    </w:p>
    <w:p w:rsidR="005652C9" w:rsidRPr="005652C9" w:rsidRDefault="005652C9" w:rsidP="005652C9">
      <w:pPr>
        <w:pStyle w:val="1"/>
        <w:shd w:val="clear" w:color="auto" w:fill="auto"/>
        <w:spacing w:after="0" w:line="240" w:lineRule="auto"/>
        <w:ind w:firstLine="708"/>
        <w:jc w:val="both"/>
        <w:rPr>
          <w:rFonts w:ascii="Arial" w:hAnsi="Arial" w:cs="Arial"/>
          <w:sz w:val="24"/>
          <w:szCs w:val="24"/>
        </w:rPr>
      </w:pPr>
      <w:r w:rsidRPr="005652C9">
        <w:rPr>
          <w:rFonts w:ascii="Arial" w:hAnsi="Arial" w:cs="Arial"/>
          <w:sz w:val="24"/>
          <w:szCs w:val="24"/>
        </w:rPr>
        <w:t>В целях приведения Устава муниципального образования Пудовское сельское поселение Кривошеинского района Томской области в соответствие с требованиями действующего законодательства</w:t>
      </w:r>
    </w:p>
    <w:p w:rsidR="005652C9" w:rsidRPr="005652C9" w:rsidRDefault="005652C9" w:rsidP="005652C9">
      <w:pPr>
        <w:pStyle w:val="1"/>
        <w:shd w:val="clear" w:color="auto" w:fill="auto"/>
        <w:spacing w:after="0" w:line="240" w:lineRule="auto"/>
        <w:ind w:left="60" w:firstLine="648"/>
        <w:jc w:val="both"/>
        <w:rPr>
          <w:rFonts w:ascii="Arial" w:hAnsi="Arial" w:cs="Arial"/>
          <w:sz w:val="24"/>
          <w:szCs w:val="24"/>
        </w:rPr>
      </w:pPr>
      <w:r w:rsidRPr="005652C9">
        <w:rPr>
          <w:rFonts w:ascii="Arial" w:hAnsi="Arial" w:cs="Arial"/>
          <w:sz w:val="24"/>
          <w:szCs w:val="24"/>
        </w:rPr>
        <w:t>СОВЕТ ПУДОВСКОГО СЕЛЬСКОГО ПОСЕЛЕНИЯ РЕШИЛ:</w:t>
      </w:r>
    </w:p>
    <w:p w:rsidR="005652C9" w:rsidRPr="005652C9" w:rsidRDefault="005652C9" w:rsidP="005652C9">
      <w:pPr>
        <w:pStyle w:val="1"/>
        <w:shd w:val="clear" w:color="auto" w:fill="auto"/>
        <w:spacing w:after="0" w:line="240" w:lineRule="auto"/>
        <w:ind w:right="20" w:firstLine="708"/>
        <w:jc w:val="both"/>
        <w:rPr>
          <w:rFonts w:ascii="Arial" w:hAnsi="Arial" w:cs="Arial"/>
          <w:sz w:val="24"/>
          <w:szCs w:val="24"/>
        </w:rPr>
      </w:pPr>
      <w:r w:rsidRPr="005652C9">
        <w:rPr>
          <w:rFonts w:ascii="Arial" w:hAnsi="Arial" w:cs="Arial"/>
          <w:sz w:val="24"/>
          <w:szCs w:val="24"/>
        </w:rPr>
        <w:t>1. Вынести на обсуждение проект решения «</w:t>
      </w:r>
      <w:r w:rsidRPr="005652C9">
        <w:rPr>
          <w:rFonts w:ascii="Arial" w:hAnsi="Arial" w:cs="Arial"/>
          <w:color w:val="000000"/>
          <w:sz w:val="24"/>
          <w:szCs w:val="24"/>
        </w:rPr>
        <w:t>О внесении изменений и дополнений в Устав муниципального образования Пудовское сельское поселение</w:t>
      </w:r>
      <w:r w:rsidRPr="005652C9">
        <w:rPr>
          <w:rFonts w:ascii="Arial" w:hAnsi="Arial" w:cs="Arial"/>
          <w:sz w:val="24"/>
          <w:szCs w:val="24"/>
        </w:rPr>
        <w:t>» согласно приложению к настоящему решению.</w:t>
      </w:r>
    </w:p>
    <w:p w:rsidR="005652C9" w:rsidRDefault="005652C9" w:rsidP="00A3124B">
      <w:pPr>
        <w:spacing w:after="0" w:line="240" w:lineRule="auto"/>
        <w:ind w:firstLine="709"/>
        <w:jc w:val="both"/>
        <w:rPr>
          <w:rFonts w:ascii="Arial" w:hAnsi="Arial" w:cs="Arial"/>
          <w:sz w:val="24"/>
          <w:szCs w:val="24"/>
        </w:rPr>
      </w:pPr>
      <w:r w:rsidRPr="005652C9">
        <w:rPr>
          <w:rFonts w:ascii="Arial" w:hAnsi="Arial" w:cs="Arial"/>
          <w:sz w:val="24"/>
          <w:szCs w:val="24"/>
        </w:rPr>
        <w:t xml:space="preserve">2. </w:t>
      </w:r>
      <w:r>
        <w:rPr>
          <w:rFonts w:ascii="Arial" w:hAnsi="Arial" w:cs="Arial"/>
          <w:sz w:val="24"/>
          <w:szCs w:val="24"/>
        </w:rPr>
        <w:t xml:space="preserve">Не позднее 10.03.2022 года </w:t>
      </w:r>
      <w:r w:rsidRPr="005652C9">
        <w:rPr>
          <w:rFonts w:ascii="Arial" w:hAnsi="Arial" w:cs="Arial"/>
          <w:sz w:val="24"/>
          <w:szCs w:val="24"/>
        </w:rPr>
        <w:t>официально опубликовать (обнародовать) Проект решения «</w:t>
      </w:r>
      <w:r w:rsidRPr="005652C9">
        <w:rPr>
          <w:rFonts w:ascii="Arial" w:hAnsi="Arial" w:cs="Arial"/>
          <w:color w:val="000000"/>
          <w:sz w:val="24"/>
          <w:szCs w:val="24"/>
        </w:rPr>
        <w:t>О внесении изменений и дополнений в Устав муниципального образования Пудовское сельское поселение</w:t>
      </w:r>
      <w:r w:rsidRPr="005652C9">
        <w:rPr>
          <w:rFonts w:ascii="Arial" w:hAnsi="Arial" w:cs="Arial"/>
          <w:sz w:val="24"/>
          <w:szCs w:val="24"/>
        </w:rPr>
        <w:t>» в информационном бюллетене Пудовского сельского поселения</w:t>
      </w:r>
      <w:r>
        <w:rPr>
          <w:rFonts w:ascii="Arial" w:hAnsi="Arial" w:cs="Arial"/>
          <w:sz w:val="24"/>
          <w:szCs w:val="24"/>
        </w:rPr>
        <w:t>,</w:t>
      </w:r>
      <w:r w:rsidRPr="005652C9">
        <w:rPr>
          <w:rFonts w:ascii="Arial" w:hAnsi="Arial" w:cs="Arial"/>
          <w:sz w:val="24"/>
          <w:szCs w:val="24"/>
        </w:rPr>
        <w:t xml:space="preserve"> на стендах Пудовского сельского поселения (с. Пудовка, с. Белосток, д</w:t>
      </w:r>
      <w:proofErr w:type="gramStart"/>
      <w:r w:rsidRPr="005652C9">
        <w:rPr>
          <w:rFonts w:ascii="Arial" w:hAnsi="Arial" w:cs="Arial"/>
          <w:sz w:val="24"/>
          <w:szCs w:val="24"/>
        </w:rPr>
        <w:t>.В</w:t>
      </w:r>
      <w:proofErr w:type="gramEnd"/>
      <w:r w:rsidRPr="005652C9">
        <w:rPr>
          <w:rFonts w:ascii="Arial" w:hAnsi="Arial" w:cs="Arial"/>
          <w:sz w:val="24"/>
          <w:szCs w:val="24"/>
        </w:rPr>
        <w:t>ознесенка)</w:t>
      </w:r>
      <w:r w:rsidR="00902E91">
        <w:rPr>
          <w:rFonts w:ascii="Arial" w:hAnsi="Arial" w:cs="Arial"/>
          <w:sz w:val="24"/>
          <w:szCs w:val="24"/>
        </w:rPr>
        <w:t xml:space="preserve">, </w:t>
      </w:r>
      <w:r w:rsidRPr="005652C9">
        <w:rPr>
          <w:rFonts w:ascii="Arial" w:hAnsi="Arial" w:cs="Arial"/>
          <w:sz w:val="24"/>
          <w:szCs w:val="24"/>
        </w:rPr>
        <w:t>в библиотеках Пудовского сельского поселения (с. Пудовка, с. Белосток, д. Вознесенка</w:t>
      </w:r>
      <w:r>
        <w:t>)</w:t>
      </w:r>
      <w:r w:rsidR="00902E91">
        <w:t xml:space="preserve"> </w:t>
      </w:r>
      <w:r w:rsidR="00902E91" w:rsidRPr="00902E91">
        <w:rPr>
          <w:rFonts w:ascii="Arial" w:hAnsi="Arial" w:cs="Arial"/>
          <w:sz w:val="24"/>
          <w:szCs w:val="24"/>
        </w:rPr>
        <w:t>и</w:t>
      </w:r>
      <w:r w:rsidRPr="00902E91">
        <w:rPr>
          <w:rFonts w:ascii="Arial" w:hAnsi="Arial" w:cs="Arial"/>
        </w:rPr>
        <w:t xml:space="preserve"> </w:t>
      </w:r>
      <w:r w:rsidRPr="005652C9">
        <w:rPr>
          <w:rFonts w:ascii="Arial" w:hAnsi="Arial" w:cs="Arial"/>
          <w:sz w:val="24"/>
          <w:szCs w:val="24"/>
        </w:rPr>
        <w:t xml:space="preserve">разместить на официальном сайте Пудовское сельского поселения </w:t>
      </w:r>
      <w:r w:rsidRPr="005652C9">
        <w:rPr>
          <w:rFonts w:ascii="Arial" w:hAnsi="Arial" w:cs="Arial"/>
          <w:sz w:val="24"/>
          <w:szCs w:val="24"/>
          <w:lang w:val="en-US"/>
        </w:rPr>
        <w:t>http</w:t>
      </w:r>
      <w:r w:rsidRPr="005652C9">
        <w:rPr>
          <w:rFonts w:ascii="Arial" w:hAnsi="Arial" w:cs="Arial"/>
          <w:sz w:val="24"/>
          <w:szCs w:val="24"/>
        </w:rPr>
        <w:t>://</w:t>
      </w:r>
      <w:proofErr w:type="spellStart"/>
      <w:r w:rsidRPr="005652C9">
        <w:rPr>
          <w:rFonts w:ascii="Arial" w:hAnsi="Arial" w:cs="Arial"/>
          <w:sz w:val="24"/>
          <w:szCs w:val="24"/>
          <w:lang w:val="en-US"/>
        </w:rPr>
        <w:t>pudovka</w:t>
      </w:r>
      <w:proofErr w:type="spellEnd"/>
      <w:r w:rsidRPr="005652C9">
        <w:rPr>
          <w:rFonts w:ascii="Arial" w:hAnsi="Arial" w:cs="Arial"/>
          <w:sz w:val="24"/>
          <w:szCs w:val="24"/>
        </w:rPr>
        <w:t>70.</w:t>
      </w:r>
      <w:proofErr w:type="spellStart"/>
      <w:r w:rsidRPr="005652C9">
        <w:rPr>
          <w:rFonts w:ascii="Arial" w:hAnsi="Arial" w:cs="Arial"/>
          <w:sz w:val="24"/>
          <w:szCs w:val="24"/>
          <w:lang w:val="en-US"/>
        </w:rPr>
        <w:t>ru</w:t>
      </w:r>
      <w:proofErr w:type="spellEnd"/>
      <w:r w:rsidRPr="005652C9">
        <w:rPr>
          <w:rFonts w:ascii="Arial" w:hAnsi="Arial" w:cs="Arial"/>
          <w:sz w:val="24"/>
          <w:szCs w:val="24"/>
        </w:rPr>
        <w:t>/ в информационно-телекоммуникационной сети «Интернет».</w:t>
      </w:r>
    </w:p>
    <w:p w:rsidR="00A3124B" w:rsidRPr="005652C9" w:rsidRDefault="005652C9" w:rsidP="00A3124B">
      <w:pPr>
        <w:spacing w:after="0" w:line="240" w:lineRule="auto"/>
        <w:ind w:firstLine="709"/>
        <w:jc w:val="both"/>
        <w:rPr>
          <w:rFonts w:ascii="Arial" w:hAnsi="Arial" w:cs="Arial"/>
          <w:sz w:val="24"/>
          <w:szCs w:val="24"/>
        </w:rPr>
      </w:pPr>
      <w:r>
        <w:rPr>
          <w:rFonts w:ascii="Arial" w:hAnsi="Arial" w:cs="Arial"/>
          <w:bCs/>
          <w:sz w:val="24"/>
          <w:szCs w:val="24"/>
        </w:rPr>
        <w:t>2</w:t>
      </w:r>
      <w:r w:rsidR="00A3124B">
        <w:rPr>
          <w:rFonts w:ascii="Arial" w:hAnsi="Arial" w:cs="Arial"/>
          <w:bCs/>
          <w:sz w:val="24"/>
          <w:szCs w:val="24"/>
        </w:rPr>
        <w:t>.</w:t>
      </w:r>
      <w:r>
        <w:rPr>
          <w:rFonts w:ascii="Arial" w:hAnsi="Arial" w:cs="Arial"/>
          <w:bCs/>
          <w:sz w:val="24"/>
          <w:szCs w:val="24"/>
        </w:rPr>
        <w:t xml:space="preserve"> Назначить публичные слушания по </w:t>
      </w:r>
      <w:r w:rsidR="00A3124B" w:rsidRPr="005652C9">
        <w:rPr>
          <w:rFonts w:ascii="Arial" w:hAnsi="Arial" w:cs="Arial"/>
          <w:sz w:val="24"/>
          <w:szCs w:val="24"/>
        </w:rPr>
        <w:t>проект</w:t>
      </w:r>
      <w:r w:rsidR="00A3124B">
        <w:rPr>
          <w:rFonts w:ascii="Arial" w:hAnsi="Arial" w:cs="Arial"/>
          <w:sz w:val="24"/>
          <w:szCs w:val="24"/>
        </w:rPr>
        <w:t>у</w:t>
      </w:r>
      <w:r w:rsidR="00A3124B" w:rsidRPr="005652C9">
        <w:rPr>
          <w:rFonts w:ascii="Arial" w:hAnsi="Arial" w:cs="Arial"/>
          <w:sz w:val="24"/>
          <w:szCs w:val="24"/>
        </w:rPr>
        <w:t xml:space="preserve"> решения «</w:t>
      </w:r>
      <w:r w:rsidR="00A3124B" w:rsidRPr="005652C9">
        <w:rPr>
          <w:rFonts w:ascii="Arial" w:hAnsi="Arial" w:cs="Arial"/>
          <w:color w:val="000000"/>
          <w:sz w:val="24"/>
          <w:szCs w:val="24"/>
        </w:rPr>
        <w:t>О внесении изменений и дополнений в Устав муниципального образования Пудовское сельское поселение</w:t>
      </w:r>
      <w:r w:rsidR="00A3124B" w:rsidRPr="005652C9">
        <w:rPr>
          <w:rFonts w:ascii="Arial" w:hAnsi="Arial" w:cs="Arial"/>
          <w:sz w:val="24"/>
          <w:szCs w:val="24"/>
        </w:rPr>
        <w:t>»</w:t>
      </w:r>
      <w:r w:rsidR="00A3124B">
        <w:rPr>
          <w:rFonts w:ascii="Arial" w:hAnsi="Arial" w:cs="Arial"/>
          <w:sz w:val="24"/>
          <w:szCs w:val="24"/>
        </w:rPr>
        <w:t xml:space="preserve"> на 12.04.2022 года по адресу: Томская область, Кривошеинский район, с. Пудовка, ул. Центральная,64 в 14.00.</w:t>
      </w:r>
    </w:p>
    <w:p w:rsidR="005652C9" w:rsidRPr="005652C9" w:rsidRDefault="005652C9" w:rsidP="005652C9">
      <w:pPr>
        <w:pStyle w:val="ad"/>
        <w:spacing w:after="0"/>
        <w:ind w:firstLine="708"/>
        <w:jc w:val="both"/>
        <w:rPr>
          <w:rFonts w:ascii="Arial" w:hAnsi="Arial" w:cs="Arial"/>
        </w:rPr>
      </w:pPr>
      <w:r w:rsidRPr="005652C9">
        <w:rPr>
          <w:rFonts w:ascii="Arial" w:hAnsi="Arial" w:cs="Arial"/>
          <w:bCs/>
        </w:rPr>
        <w:t xml:space="preserve">3. </w:t>
      </w:r>
      <w:r w:rsidRPr="005652C9">
        <w:rPr>
          <w:rFonts w:ascii="Arial" w:hAnsi="Arial" w:cs="Arial"/>
        </w:rPr>
        <w:t>Настоящее решение вступает в силу со дня его официального опубликования.</w:t>
      </w:r>
    </w:p>
    <w:p w:rsidR="005652C9" w:rsidRPr="005652C9" w:rsidRDefault="005652C9" w:rsidP="005652C9">
      <w:pPr>
        <w:pStyle w:val="1"/>
        <w:shd w:val="clear" w:color="auto" w:fill="auto"/>
        <w:spacing w:after="0" w:line="274" w:lineRule="exact"/>
        <w:ind w:firstLine="708"/>
        <w:jc w:val="both"/>
        <w:rPr>
          <w:rFonts w:ascii="Arial" w:hAnsi="Arial" w:cs="Arial"/>
          <w:sz w:val="24"/>
          <w:szCs w:val="24"/>
        </w:rPr>
      </w:pPr>
      <w:r w:rsidRPr="005652C9">
        <w:rPr>
          <w:rFonts w:ascii="Arial" w:hAnsi="Arial" w:cs="Arial"/>
          <w:sz w:val="24"/>
          <w:szCs w:val="24"/>
        </w:rPr>
        <w:t xml:space="preserve">4. </w:t>
      </w:r>
      <w:proofErr w:type="gramStart"/>
      <w:r w:rsidRPr="005652C9">
        <w:rPr>
          <w:rFonts w:ascii="Arial" w:hAnsi="Arial" w:cs="Arial"/>
          <w:sz w:val="24"/>
          <w:szCs w:val="24"/>
        </w:rPr>
        <w:t>Контроль за</w:t>
      </w:r>
      <w:proofErr w:type="gramEnd"/>
      <w:r w:rsidRPr="005652C9">
        <w:rPr>
          <w:rFonts w:ascii="Arial" w:hAnsi="Arial" w:cs="Arial"/>
          <w:sz w:val="24"/>
          <w:szCs w:val="24"/>
        </w:rPr>
        <w:t xml:space="preserve"> исполнением настоящего решения возложить на контрольно-правовой комитет Совета Пудовского сельского поселения.</w:t>
      </w:r>
    </w:p>
    <w:p w:rsidR="005652C9" w:rsidRDefault="005652C9" w:rsidP="005652C9">
      <w:pPr>
        <w:pStyle w:val="1"/>
        <w:shd w:val="clear" w:color="auto" w:fill="auto"/>
        <w:spacing w:after="0" w:line="274" w:lineRule="exact"/>
        <w:ind w:firstLine="0"/>
        <w:jc w:val="both"/>
        <w:rPr>
          <w:rFonts w:ascii="Arial" w:hAnsi="Arial" w:cs="Arial"/>
          <w:sz w:val="24"/>
          <w:szCs w:val="24"/>
        </w:rPr>
      </w:pPr>
    </w:p>
    <w:p w:rsidR="00A3124B" w:rsidRDefault="00A3124B" w:rsidP="005652C9">
      <w:pPr>
        <w:pStyle w:val="1"/>
        <w:shd w:val="clear" w:color="auto" w:fill="auto"/>
        <w:spacing w:after="0" w:line="274" w:lineRule="exact"/>
        <w:ind w:firstLine="0"/>
        <w:jc w:val="both"/>
        <w:rPr>
          <w:rFonts w:ascii="Arial" w:hAnsi="Arial" w:cs="Arial"/>
          <w:sz w:val="24"/>
          <w:szCs w:val="24"/>
        </w:rPr>
      </w:pPr>
    </w:p>
    <w:p w:rsidR="00A3124B" w:rsidRPr="005652C9" w:rsidRDefault="00A3124B" w:rsidP="005652C9">
      <w:pPr>
        <w:pStyle w:val="1"/>
        <w:shd w:val="clear" w:color="auto" w:fill="auto"/>
        <w:spacing w:after="0" w:line="274" w:lineRule="exact"/>
        <w:ind w:firstLine="0"/>
        <w:jc w:val="both"/>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3124B" w:rsidRPr="003A053C" w:rsidTr="000E46E2">
        <w:tc>
          <w:tcPr>
            <w:tcW w:w="4785" w:type="dxa"/>
          </w:tcPr>
          <w:p w:rsidR="00A3124B" w:rsidRPr="00874E47" w:rsidRDefault="00A3124B" w:rsidP="000E46E2">
            <w:pPr>
              <w:tabs>
                <w:tab w:val="left" w:pos="720"/>
              </w:tabs>
              <w:spacing w:line="240" w:lineRule="atLeast"/>
              <w:jc w:val="both"/>
              <w:rPr>
                <w:rFonts w:ascii="Arial" w:hAnsi="Arial" w:cs="Arial"/>
                <w:sz w:val="24"/>
                <w:szCs w:val="24"/>
              </w:rPr>
            </w:pPr>
            <w:r w:rsidRPr="00874E47">
              <w:rPr>
                <w:rFonts w:ascii="Arial" w:hAnsi="Arial" w:cs="Arial"/>
                <w:sz w:val="24"/>
                <w:szCs w:val="24"/>
              </w:rPr>
              <w:t>Председатель Совета</w:t>
            </w:r>
          </w:p>
          <w:p w:rsidR="00A3124B" w:rsidRPr="00874E47" w:rsidRDefault="00A3124B" w:rsidP="000E46E2">
            <w:pPr>
              <w:tabs>
                <w:tab w:val="left" w:pos="720"/>
              </w:tabs>
              <w:spacing w:line="240" w:lineRule="atLeast"/>
              <w:jc w:val="both"/>
              <w:rPr>
                <w:rFonts w:ascii="Arial" w:hAnsi="Arial" w:cs="Arial"/>
                <w:sz w:val="24"/>
                <w:szCs w:val="24"/>
              </w:rPr>
            </w:pPr>
            <w:r w:rsidRPr="00874E47">
              <w:rPr>
                <w:rFonts w:ascii="Arial" w:hAnsi="Arial" w:cs="Arial"/>
                <w:sz w:val="24"/>
                <w:szCs w:val="24"/>
              </w:rPr>
              <w:t>Пудовского сельского поселения</w:t>
            </w:r>
          </w:p>
          <w:p w:rsidR="00A3124B" w:rsidRPr="00874E47" w:rsidRDefault="00A3124B" w:rsidP="000E46E2">
            <w:pPr>
              <w:tabs>
                <w:tab w:val="left" w:pos="720"/>
              </w:tabs>
              <w:spacing w:line="240" w:lineRule="atLeast"/>
              <w:jc w:val="both"/>
              <w:rPr>
                <w:rFonts w:ascii="Arial" w:hAnsi="Arial" w:cs="Arial"/>
                <w:sz w:val="24"/>
                <w:szCs w:val="24"/>
              </w:rPr>
            </w:pPr>
          </w:p>
          <w:p w:rsidR="00A3124B" w:rsidRPr="00874E47" w:rsidRDefault="00A3124B" w:rsidP="000E46E2">
            <w:pPr>
              <w:tabs>
                <w:tab w:val="left" w:pos="720"/>
              </w:tabs>
              <w:spacing w:line="240" w:lineRule="atLeast"/>
              <w:jc w:val="right"/>
              <w:rPr>
                <w:rFonts w:ascii="Arial" w:hAnsi="Arial" w:cs="Arial"/>
                <w:sz w:val="24"/>
                <w:szCs w:val="24"/>
              </w:rPr>
            </w:pPr>
            <w:r w:rsidRPr="00874E47">
              <w:rPr>
                <w:rFonts w:ascii="Arial" w:hAnsi="Arial" w:cs="Arial"/>
                <w:sz w:val="24"/>
                <w:szCs w:val="24"/>
              </w:rPr>
              <w:t>Ю.В. Севостьянов</w:t>
            </w:r>
          </w:p>
        </w:tc>
        <w:tc>
          <w:tcPr>
            <w:tcW w:w="4786" w:type="dxa"/>
          </w:tcPr>
          <w:p w:rsidR="00A3124B" w:rsidRPr="00874E47" w:rsidRDefault="00A3124B" w:rsidP="000E46E2">
            <w:pPr>
              <w:tabs>
                <w:tab w:val="left" w:pos="720"/>
              </w:tabs>
              <w:spacing w:line="240" w:lineRule="atLeast"/>
              <w:jc w:val="both"/>
              <w:rPr>
                <w:rFonts w:ascii="Arial" w:hAnsi="Arial" w:cs="Arial"/>
                <w:sz w:val="24"/>
                <w:szCs w:val="24"/>
              </w:rPr>
            </w:pPr>
            <w:r w:rsidRPr="00874E47">
              <w:rPr>
                <w:rFonts w:ascii="Arial" w:hAnsi="Arial" w:cs="Arial"/>
                <w:sz w:val="24"/>
                <w:szCs w:val="24"/>
              </w:rPr>
              <w:t>Глава</w:t>
            </w:r>
          </w:p>
          <w:p w:rsidR="00A3124B" w:rsidRPr="00874E47" w:rsidRDefault="00A3124B" w:rsidP="000E46E2">
            <w:pPr>
              <w:tabs>
                <w:tab w:val="left" w:pos="720"/>
              </w:tabs>
              <w:spacing w:line="240" w:lineRule="atLeast"/>
              <w:jc w:val="both"/>
              <w:rPr>
                <w:rFonts w:ascii="Arial" w:hAnsi="Arial" w:cs="Arial"/>
                <w:sz w:val="24"/>
                <w:szCs w:val="24"/>
              </w:rPr>
            </w:pPr>
            <w:r w:rsidRPr="00874E47">
              <w:rPr>
                <w:rFonts w:ascii="Arial" w:hAnsi="Arial" w:cs="Arial"/>
                <w:sz w:val="24"/>
                <w:szCs w:val="24"/>
              </w:rPr>
              <w:t>Пудовского сельского поселения</w:t>
            </w:r>
          </w:p>
          <w:p w:rsidR="00A3124B" w:rsidRPr="00874E47" w:rsidRDefault="00A3124B" w:rsidP="000E46E2">
            <w:pPr>
              <w:tabs>
                <w:tab w:val="left" w:pos="720"/>
              </w:tabs>
              <w:spacing w:line="240" w:lineRule="atLeast"/>
              <w:jc w:val="both"/>
              <w:rPr>
                <w:rFonts w:ascii="Arial" w:hAnsi="Arial" w:cs="Arial"/>
                <w:sz w:val="24"/>
                <w:szCs w:val="24"/>
              </w:rPr>
            </w:pPr>
          </w:p>
          <w:p w:rsidR="00A3124B" w:rsidRPr="003A053C" w:rsidRDefault="00A3124B" w:rsidP="000E46E2">
            <w:pPr>
              <w:tabs>
                <w:tab w:val="left" w:pos="720"/>
              </w:tabs>
              <w:spacing w:line="240" w:lineRule="atLeast"/>
              <w:jc w:val="right"/>
              <w:rPr>
                <w:rFonts w:ascii="Arial" w:hAnsi="Arial" w:cs="Arial"/>
                <w:sz w:val="24"/>
                <w:szCs w:val="24"/>
              </w:rPr>
            </w:pPr>
            <w:r w:rsidRPr="00874E47">
              <w:rPr>
                <w:rFonts w:ascii="Arial" w:hAnsi="Arial" w:cs="Arial"/>
                <w:sz w:val="24"/>
                <w:szCs w:val="24"/>
              </w:rPr>
              <w:t>Ю.В. Севостьянов</w:t>
            </w:r>
          </w:p>
        </w:tc>
      </w:tr>
    </w:tbl>
    <w:p w:rsidR="00A3124B" w:rsidRDefault="00A3124B" w:rsidP="005652C9">
      <w:pPr>
        <w:spacing w:after="0"/>
        <w:rPr>
          <w:rFonts w:ascii="Times New Roman" w:hAnsi="Times New Roman" w:cs="Times New Roman"/>
          <w:bCs/>
          <w:sz w:val="24"/>
          <w:szCs w:val="24"/>
        </w:rPr>
      </w:pPr>
    </w:p>
    <w:p w:rsidR="00A3124B" w:rsidRDefault="00A3124B" w:rsidP="005652C9">
      <w:pPr>
        <w:spacing w:after="0"/>
        <w:rPr>
          <w:rFonts w:ascii="Times New Roman" w:hAnsi="Times New Roman" w:cs="Times New Roman"/>
          <w:bCs/>
          <w:sz w:val="24"/>
          <w:szCs w:val="24"/>
        </w:rPr>
      </w:pPr>
    </w:p>
    <w:p w:rsidR="00A3124B" w:rsidRDefault="00A3124B" w:rsidP="005652C9">
      <w:pPr>
        <w:spacing w:after="0"/>
        <w:rPr>
          <w:rFonts w:ascii="Times New Roman" w:hAnsi="Times New Roman" w:cs="Times New Roman"/>
          <w:bCs/>
          <w:sz w:val="24"/>
          <w:szCs w:val="24"/>
        </w:rPr>
      </w:pPr>
    </w:p>
    <w:p w:rsidR="00A3124B" w:rsidRDefault="00A3124B" w:rsidP="005652C9">
      <w:pPr>
        <w:spacing w:after="0"/>
        <w:rPr>
          <w:rFonts w:ascii="Times New Roman" w:hAnsi="Times New Roman" w:cs="Times New Roman"/>
          <w:bCs/>
          <w:sz w:val="24"/>
          <w:szCs w:val="24"/>
        </w:rPr>
      </w:pPr>
    </w:p>
    <w:p w:rsidR="00902E91" w:rsidRDefault="00902E91" w:rsidP="005652C9">
      <w:pPr>
        <w:spacing w:after="0"/>
        <w:rPr>
          <w:rFonts w:ascii="Times New Roman" w:hAnsi="Times New Roman" w:cs="Times New Roman"/>
          <w:bCs/>
          <w:sz w:val="24"/>
          <w:szCs w:val="24"/>
        </w:rPr>
      </w:pPr>
    </w:p>
    <w:p w:rsidR="00A3124B" w:rsidRDefault="00A3124B" w:rsidP="005652C9">
      <w:pPr>
        <w:spacing w:after="0"/>
        <w:rPr>
          <w:rFonts w:ascii="Times New Roman" w:hAnsi="Times New Roman" w:cs="Times New Roman"/>
          <w:bCs/>
          <w:sz w:val="24"/>
          <w:szCs w:val="24"/>
        </w:rPr>
      </w:pPr>
    </w:p>
    <w:p w:rsidR="00D31A78" w:rsidRDefault="00D31A78" w:rsidP="005652C9">
      <w:pPr>
        <w:spacing w:after="0"/>
        <w:rPr>
          <w:rFonts w:ascii="Times New Roman" w:hAnsi="Times New Roman" w:cs="Times New Roman"/>
          <w:bCs/>
          <w:sz w:val="24"/>
          <w:szCs w:val="24"/>
        </w:rPr>
      </w:pPr>
    </w:p>
    <w:p w:rsidR="00D31A78" w:rsidRDefault="00D31A78" w:rsidP="005652C9">
      <w:pPr>
        <w:spacing w:after="0"/>
        <w:rPr>
          <w:rFonts w:ascii="Times New Roman" w:hAnsi="Times New Roman" w:cs="Times New Roman"/>
          <w:bCs/>
          <w:sz w:val="24"/>
          <w:szCs w:val="24"/>
        </w:rPr>
      </w:pPr>
    </w:p>
    <w:p w:rsidR="00A3124B" w:rsidRDefault="00A3124B" w:rsidP="005652C9">
      <w:pPr>
        <w:spacing w:after="0"/>
        <w:rPr>
          <w:rFonts w:ascii="Times New Roman" w:hAnsi="Times New Roman" w:cs="Times New Roman"/>
          <w:bCs/>
          <w:sz w:val="24"/>
          <w:szCs w:val="24"/>
        </w:rPr>
      </w:pPr>
    </w:p>
    <w:p w:rsidR="00A3124B" w:rsidRPr="00A3124B" w:rsidRDefault="00A3124B" w:rsidP="00A3124B">
      <w:pPr>
        <w:spacing w:after="0"/>
        <w:jc w:val="right"/>
        <w:rPr>
          <w:rFonts w:ascii="Times New Roman" w:hAnsi="Times New Roman" w:cs="Times New Roman"/>
          <w:b/>
          <w:bCs/>
          <w:sz w:val="24"/>
          <w:szCs w:val="24"/>
        </w:rPr>
      </w:pPr>
      <w:r w:rsidRPr="00A3124B">
        <w:rPr>
          <w:rFonts w:ascii="Times New Roman" w:hAnsi="Times New Roman" w:cs="Times New Roman"/>
          <w:b/>
          <w:bCs/>
          <w:sz w:val="24"/>
          <w:szCs w:val="24"/>
        </w:rPr>
        <w:lastRenderedPageBreak/>
        <w:t>ПРОЕКТ</w:t>
      </w:r>
    </w:p>
    <w:p w:rsidR="00D81DA5" w:rsidRPr="00874E47" w:rsidRDefault="00E56188" w:rsidP="00E56188">
      <w:pPr>
        <w:spacing w:after="0" w:line="360" w:lineRule="auto"/>
        <w:jc w:val="center"/>
        <w:rPr>
          <w:rFonts w:ascii="Arial" w:hAnsi="Arial" w:cs="Arial"/>
          <w:sz w:val="24"/>
          <w:szCs w:val="24"/>
        </w:rPr>
      </w:pPr>
      <w:r w:rsidRPr="00874E47">
        <w:rPr>
          <w:rFonts w:ascii="Arial" w:hAnsi="Arial" w:cs="Arial"/>
          <w:sz w:val="24"/>
          <w:szCs w:val="24"/>
        </w:rPr>
        <w:t xml:space="preserve">ТОМСКАЯ </w:t>
      </w:r>
      <w:r w:rsidR="00D81DA5" w:rsidRPr="00874E47">
        <w:rPr>
          <w:rFonts w:ascii="Arial" w:hAnsi="Arial" w:cs="Arial"/>
          <w:sz w:val="24"/>
          <w:szCs w:val="24"/>
        </w:rPr>
        <w:t>ОБЛАСТЬ</w:t>
      </w:r>
    </w:p>
    <w:p w:rsidR="00D81DA5" w:rsidRPr="00874E47" w:rsidRDefault="00E56188" w:rsidP="00E56188">
      <w:pPr>
        <w:spacing w:after="0" w:line="360" w:lineRule="auto"/>
        <w:jc w:val="center"/>
        <w:rPr>
          <w:rFonts w:ascii="Arial" w:hAnsi="Arial" w:cs="Arial"/>
          <w:sz w:val="24"/>
          <w:szCs w:val="24"/>
        </w:rPr>
      </w:pPr>
      <w:r w:rsidRPr="00874E47">
        <w:rPr>
          <w:rFonts w:ascii="Arial" w:hAnsi="Arial" w:cs="Arial"/>
          <w:sz w:val="24"/>
          <w:szCs w:val="24"/>
        </w:rPr>
        <w:t>КРИВОШЕИНСКИЙ</w:t>
      </w:r>
      <w:r w:rsidR="00D81DA5" w:rsidRPr="00874E47">
        <w:rPr>
          <w:rFonts w:ascii="Arial" w:hAnsi="Arial" w:cs="Arial"/>
          <w:sz w:val="24"/>
          <w:szCs w:val="24"/>
        </w:rPr>
        <w:t xml:space="preserve"> РАЙОН</w:t>
      </w:r>
    </w:p>
    <w:p w:rsidR="00D81DA5" w:rsidRPr="00874E47" w:rsidRDefault="00D81DA5" w:rsidP="00E56188">
      <w:pPr>
        <w:spacing w:after="0" w:line="360" w:lineRule="auto"/>
        <w:jc w:val="center"/>
        <w:rPr>
          <w:rFonts w:ascii="Arial" w:hAnsi="Arial" w:cs="Arial"/>
          <w:sz w:val="24"/>
          <w:szCs w:val="24"/>
        </w:rPr>
      </w:pPr>
      <w:r w:rsidRPr="00874E47">
        <w:rPr>
          <w:rFonts w:ascii="Arial" w:hAnsi="Arial" w:cs="Arial"/>
          <w:sz w:val="24"/>
          <w:szCs w:val="24"/>
        </w:rPr>
        <w:t>СОВЕТ ПУДОВСКОГО СЕЛЬСКОГО ПОСЕЛЕНИЯ</w:t>
      </w:r>
    </w:p>
    <w:p w:rsidR="008F3071" w:rsidRPr="00874E47" w:rsidRDefault="008F3071" w:rsidP="00D81DA5">
      <w:pPr>
        <w:spacing w:after="0" w:line="240" w:lineRule="atLeast"/>
        <w:rPr>
          <w:rFonts w:ascii="Arial" w:hAnsi="Arial" w:cs="Arial"/>
          <w:sz w:val="24"/>
          <w:szCs w:val="24"/>
        </w:rPr>
      </w:pPr>
    </w:p>
    <w:p w:rsidR="00D81DA5" w:rsidRPr="00874E47" w:rsidRDefault="00E56188" w:rsidP="004B4EF6">
      <w:pPr>
        <w:spacing w:after="0"/>
        <w:jc w:val="center"/>
        <w:rPr>
          <w:rFonts w:ascii="Arial" w:hAnsi="Arial" w:cs="Arial"/>
          <w:sz w:val="24"/>
          <w:szCs w:val="24"/>
        </w:rPr>
      </w:pPr>
      <w:r w:rsidRPr="00874E47">
        <w:rPr>
          <w:rFonts w:ascii="Arial" w:hAnsi="Arial" w:cs="Arial"/>
          <w:sz w:val="24"/>
          <w:szCs w:val="24"/>
        </w:rPr>
        <w:t>РЕШЕНИЕ №</w:t>
      </w:r>
      <w:r w:rsidR="00D81DA5" w:rsidRPr="00874E47">
        <w:rPr>
          <w:rFonts w:ascii="Arial" w:hAnsi="Arial" w:cs="Arial"/>
          <w:sz w:val="24"/>
          <w:szCs w:val="24"/>
        </w:rPr>
        <w:t xml:space="preserve"> </w:t>
      </w:r>
      <w:r w:rsidR="007A3FE6">
        <w:rPr>
          <w:rFonts w:ascii="Arial" w:hAnsi="Arial" w:cs="Arial"/>
          <w:sz w:val="24"/>
          <w:szCs w:val="24"/>
        </w:rPr>
        <w:t>__</w:t>
      </w:r>
    </w:p>
    <w:p w:rsidR="00D81DA5" w:rsidRPr="00874E47" w:rsidRDefault="00D81DA5" w:rsidP="004B4EF6">
      <w:pPr>
        <w:spacing w:after="0"/>
        <w:rPr>
          <w:rFonts w:ascii="Arial" w:hAnsi="Arial" w:cs="Arial"/>
          <w:sz w:val="24"/>
          <w:szCs w:val="24"/>
        </w:rPr>
      </w:pPr>
    </w:p>
    <w:p w:rsidR="00D81DA5" w:rsidRPr="00874E47" w:rsidRDefault="00D81DA5" w:rsidP="004B4EF6">
      <w:pPr>
        <w:spacing w:after="0"/>
        <w:rPr>
          <w:rFonts w:ascii="Arial" w:hAnsi="Arial" w:cs="Arial"/>
          <w:sz w:val="24"/>
          <w:szCs w:val="24"/>
        </w:rPr>
      </w:pPr>
      <w:r w:rsidRPr="00874E47">
        <w:rPr>
          <w:rFonts w:ascii="Arial" w:hAnsi="Arial" w:cs="Arial"/>
          <w:sz w:val="24"/>
          <w:szCs w:val="24"/>
        </w:rPr>
        <w:t xml:space="preserve">с. Пудовка                                                      </w:t>
      </w:r>
      <w:r w:rsidR="00E56188" w:rsidRPr="00874E47">
        <w:rPr>
          <w:rFonts w:ascii="Arial" w:hAnsi="Arial" w:cs="Arial"/>
          <w:sz w:val="24"/>
          <w:szCs w:val="24"/>
        </w:rPr>
        <w:t xml:space="preserve">                      </w:t>
      </w:r>
      <w:r w:rsidRPr="00874E47">
        <w:rPr>
          <w:rFonts w:ascii="Arial" w:hAnsi="Arial" w:cs="Arial"/>
          <w:sz w:val="24"/>
          <w:szCs w:val="24"/>
        </w:rPr>
        <w:t xml:space="preserve">                         </w:t>
      </w:r>
      <w:r w:rsidR="007A3FE6">
        <w:rPr>
          <w:rFonts w:ascii="Arial" w:hAnsi="Arial" w:cs="Arial"/>
          <w:sz w:val="24"/>
          <w:szCs w:val="24"/>
        </w:rPr>
        <w:t>__</w:t>
      </w:r>
      <w:r w:rsidRPr="00874E47">
        <w:rPr>
          <w:rFonts w:ascii="Arial" w:hAnsi="Arial" w:cs="Arial"/>
          <w:sz w:val="24"/>
          <w:szCs w:val="24"/>
        </w:rPr>
        <w:t>.</w:t>
      </w:r>
      <w:r w:rsidR="007A3FE6">
        <w:rPr>
          <w:rFonts w:ascii="Arial" w:hAnsi="Arial" w:cs="Arial"/>
          <w:sz w:val="24"/>
          <w:szCs w:val="24"/>
        </w:rPr>
        <w:t>__</w:t>
      </w:r>
      <w:r w:rsidRPr="00874E47">
        <w:rPr>
          <w:rFonts w:ascii="Arial" w:hAnsi="Arial" w:cs="Arial"/>
          <w:sz w:val="24"/>
          <w:szCs w:val="24"/>
        </w:rPr>
        <w:t>.20</w:t>
      </w:r>
      <w:r w:rsidR="00797B7D" w:rsidRPr="00874E47">
        <w:rPr>
          <w:rFonts w:ascii="Arial" w:hAnsi="Arial" w:cs="Arial"/>
          <w:sz w:val="24"/>
          <w:szCs w:val="24"/>
        </w:rPr>
        <w:t>2</w:t>
      </w:r>
      <w:r w:rsidR="00EF1805" w:rsidRPr="00874E47">
        <w:rPr>
          <w:rFonts w:ascii="Arial" w:hAnsi="Arial" w:cs="Arial"/>
          <w:sz w:val="24"/>
          <w:szCs w:val="24"/>
        </w:rPr>
        <w:t>2</w:t>
      </w:r>
      <w:r w:rsidR="00E56188" w:rsidRPr="00874E47">
        <w:rPr>
          <w:rFonts w:ascii="Arial" w:hAnsi="Arial" w:cs="Arial"/>
          <w:sz w:val="24"/>
          <w:szCs w:val="24"/>
        </w:rPr>
        <w:t xml:space="preserve"> г.</w:t>
      </w:r>
    </w:p>
    <w:p w:rsidR="00D81DA5" w:rsidRPr="00874E47" w:rsidRDefault="007A3FE6" w:rsidP="008B65E4">
      <w:pPr>
        <w:spacing w:after="0"/>
        <w:jc w:val="right"/>
        <w:rPr>
          <w:rFonts w:ascii="Arial" w:hAnsi="Arial" w:cs="Arial"/>
          <w:sz w:val="24"/>
          <w:szCs w:val="24"/>
        </w:rPr>
      </w:pPr>
      <w:r>
        <w:rPr>
          <w:rFonts w:ascii="Arial" w:hAnsi="Arial" w:cs="Arial"/>
          <w:sz w:val="24"/>
          <w:szCs w:val="24"/>
        </w:rPr>
        <w:t>__</w:t>
      </w:r>
      <w:r w:rsidR="009E341F" w:rsidRPr="00874E47">
        <w:rPr>
          <w:rFonts w:ascii="Arial" w:hAnsi="Arial" w:cs="Arial"/>
          <w:sz w:val="24"/>
          <w:szCs w:val="24"/>
        </w:rPr>
        <w:t xml:space="preserve"> </w:t>
      </w:r>
      <w:r w:rsidR="00D81DA5" w:rsidRPr="00874E47">
        <w:rPr>
          <w:rFonts w:ascii="Arial" w:hAnsi="Arial" w:cs="Arial"/>
          <w:sz w:val="24"/>
          <w:szCs w:val="24"/>
        </w:rPr>
        <w:t>-</w:t>
      </w:r>
      <w:r w:rsidR="009E341F" w:rsidRPr="00874E47">
        <w:rPr>
          <w:rFonts w:ascii="Arial" w:hAnsi="Arial" w:cs="Arial"/>
          <w:sz w:val="24"/>
          <w:szCs w:val="24"/>
        </w:rPr>
        <w:t xml:space="preserve"> </w:t>
      </w:r>
      <w:r w:rsidR="00D81DA5" w:rsidRPr="00874E47">
        <w:rPr>
          <w:rFonts w:ascii="Arial" w:hAnsi="Arial" w:cs="Arial"/>
          <w:sz w:val="24"/>
          <w:szCs w:val="24"/>
        </w:rPr>
        <w:t>е собрание 4 созыва</w:t>
      </w:r>
    </w:p>
    <w:p w:rsidR="00E56188" w:rsidRPr="00874E47" w:rsidRDefault="00E56188" w:rsidP="004B4EF6">
      <w:pPr>
        <w:spacing w:after="0"/>
        <w:jc w:val="center"/>
        <w:rPr>
          <w:rFonts w:ascii="Arial" w:hAnsi="Arial" w:cs="Arial"/>
          <w:sz w:val="24"/>
          <w:szCs w:val="24"/>
        </w:rPr>
      </w:pPr>
    </w:p>
    <w:p w:rsidR="00D7001B" w:rsidRPr="00874E47" w:rsidRDefault="00EF1805" w:rsidP="00EF1805">
      <w:pPr>
        <w:spacing w:after="0"/>
        <w:jc w:val="center"/>
        <w:rPr>
          <w:rFonts w:ascii="Arial" w:hAnsi="Arial" w:cs="Arial"/>
          <w:color w:val="000000"/>
          <w:sz w:val="24"/>
          <w:szCs w:val="24"/>
        </w:rPr>
      </w:pPr>
      <w:r w:rsidRPr="00874E47">
        <w:rPr>
          <w:rFonts w:ascii="Arial" w:hAnsi="Arial" w:cs="Arial"/>
          <w:color w:val="000000"/>
          <w:sz w:val="24"/>
          <w:szCs w:val="24"/>
        </w:rPr>
        <w:t>О внесении изменений и дополнений в Устав муниципального образования Пудовское сельское поселение</w:t>
      </w:r>
    </w:p>
    <w:p w:rsidR="00EF1805" w:rsidRPr="00874E47" w:rsidRDefault="00EF1805" w:rsidP="004B4EF6">
      <w:pPr>
        <w:spacing w:after="0"/>
        <w:rPr>
          <w:rFonts w:ascii="Times New Roman" w:hAnsi="Times New Roman" w:cs="Times New Roman"/>
        </w:rPr>
      </w:pPr>
    </w:p>
    <w:p w:rsidR="00D81DA5" w:rsidRPr="00874E47" w:rsidRDefault="00EF1805" w:rsidP="004B4EF6">
      <w:pPr>
        <w:spacing w:after="0"/>
        <w:ind w:firstLine="709"/>
        <w:jc w:val="both"/>
        <w:rPr>
          <w:rFonts w:ascii="Arial" w:hAnsi="Arial" w:cs="Arial"/>
          <w:color w:val="000000"/>
          <w:sz w:val="24"/>
          <w:szCs w:val="24"/>
        </w:rPr>
      </w:pPr>
      <w:r w:rsidRPr="00874E47">
        <w:rPr>
          <w:rFonts w:ascii="Arial" w:hAnsi="Arial" w:cs="Arial"/>
          <w:color w:val="000000"/>
          <w:sz w:val="24"/>
          <w:szCs w:val="24"/>
        </w:rPr>
        <w:t>В целях приведения Устава муниципального образования Пудовское сельское поселение в соответствие с требованиями действующего законодательства</w:t>
      </w:r>
    </w:p>
    <w:p w:rsidR="00EF1805" w:rsidRPr="00874E47" w:rsidRDefault="00EF1805" w:rsidP="004B4EF6">
      <w:pPr>
        <w:spacing w:after="0"/>
        <w:ind w:firstLine="709"/>
        <w:jc w:val="both"/>
        <w:rPr>
          <w:rFonts w:ascii="Arial" w:hAnsi="Arial" w:cs="Arial"/>
          <w:sz w:val="24"/>
          <w:szCs w:val="24"/>
        </w:rPr>
      </w:pPr>
    </w:p>
    <w:p w:rsidR="00D81DA5" w:rsidRPr="00874E47" w:rsidRDefault="00D81DA5" w:rsidP="004B4EF6">
      <w:pPr>
        <w:spacing w:after="0"/>
        <w:ind w:firstLine="709"/>
        <w:jc w:val="both"/>
        <w:rPr>
          <w:rFonts w:ascii="Arial" w:hAnsi="Arial" w:cs="Arial"/>
          <w:sz w:val="24"/>
          <w:szCs w:val="24"/>
        </w:rPr>
      </w:pPr>
      <w:r w:rsidRPr="00874E47">
        <w:rPr>
          <w:rFonts w:ascii="Arial" w:hAnsi="Arial" w:cs="Arial"/>
          <w:sz w:val="24"/>
          <w:szCs w:val="24"/>
        </w:rPr>
        <w:t>СОВЕТ ПУДОВСКОГО СЕЛЬСКОГО ПОСЕЛЕНИЯ РЕШИЛ:</w:t>
      </w:r>
    </w:p>
    <w:p w:rsidR="00EF1805" w:rsidRPr="00874E47" w:rsidRDefault="00EF1805" w:rsidP="004B4EF6">
      <w:pPr>
        <w:spacing w:after="0"/>
        <w:ind w:firstLine="709"/>
        <w:jc w:val="both"/>
        <w:rPr>
          <w:rFonts w:ascii="Arial" w:hAnsi="Arial" w:cs="Arial"/>
          <w:color w:val="000000"/>
          <w:sz w:val="24"/>
          <w:szCs w:val="24"/>
        </w:rPr>
      </w:pPr>
      <w:r w:rsidRPr="00874E47">
        <w:rPr>
          <w:rFonts w:ascii="Arial" w:hAnsi="Arial" w:cs="Arial"/>
          <w:color w:val="000000"/>
          <w:sz w:val="24"/>
          <w:szCs w:val="24"/>
        </w:rPr>
        <w:t>1. Внести изменения и дополнения в Устав муниципального образования Кривошеинское сельское поселение (далее по тексту – Устав) в следующей редакции:</w:t>
      </w:r>
    </w:p>
    <w:p w:rsidR="00B52148" w:rsidRPr="00874E47" w:rsidRDefault="00B52148"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1</w:t>
      </w:r>
      <w:r w:rsidR="009B29D0" w:rsidRPr="00874E47">
        <w:rPr>
          <w:rFonts w:ascii="Arial" w:hAnsi="Arial" w:cs="Arial"/>
          <w:sz w:val="24"/>
          <w:szCs w:val="24"/>
        </w:rPr>
        <w:t>.</w:t>
      </w:r>
      <w:r w:rsidR="00874E47" w:rsidRPr="00874E47">
        <w:rPr>
          <w:rFonts w:ascii="Arial" w:hAnsi="Arial" w:cs="Arial"/>
          <w:sz w:val="24"/>
          <w:szCs w:val="24"/>
        </w:rPr>
        <w:t>1</w:t>
      </w:r>
      <w:r w:rsidRPr="00874E47">
        <w:rPr>
          <w:rFonts w:ascii="Arial" w:hAnsi="Arial" w:cs="Arial"/>
          <w:sz w:val="24"/>
          <w:szCs w:val="24"/>
        </w:rPr>
        <w:t>. Абзац 2 статьи 1 Устава изложить в следующей редакции: «Официальное наименование муниципального образования – муниципальное образование Пудовское сельское поселение Кривошеинского района Томской области. Допускается применение сокращённого наименования</w:t>
      </w:r>
      <w:r w:rsidR="00874E47">
        <w:rPr>
          <w:rFonts w:ascii="Arial" w:hAnsi="Arial" w:cs="Arial"/>
          <w:sz w:val="24"/>
          <w:szCs w:val="24"/>
        </w:rPr>
        <w:t xml:space="preserve"> </w:t>
      </w:r>
      <w:r w:rsidRPr="00874E47">
        <w:rPr>
          <w:rFonts w:ascii="Arial" w:hAnsi="Arial" w:cs="Arial"/>
          <w:sz w:val="24"/>
          <w:szCs w:val="24"/>
        </w:rPr>
        <w:t>- «Пудовское сельское поселение», Пудовское поселение», «муниципальное образование</w:t>
      </w:r>
      <w:r w:rsidR="0014737B" w:rsidRPr="00874E47">
        <w:rPr>
          <w:rFonts w:ascii="Arial" w:hAnsi="Arial" w:cs="Arial"/>
          <w:sz w:val="24"/>
          <w:szCs w:val="24"/>
        </w:rPr>
        <w:t>», «Сельское поселение» и «поселение» используются как равнозначные</w:t>
      </w:r>
      <w:proofErr w:type="gramStart"/>
      <w:r w:rsidR="0014737B" w:rsidRPr="00874E47">
        <w:rPr>
          <w:rFonts w:ascii="Arial" w:hAnsi="Arial" w:cs="Arial"/>
          <w:sz w:val="24"/>
          <w:szCs w:val="24"/>
        </w:rPr>
        <w:t>.».</w:t>
      </w:r>
      <w:proofErr w:type="gramEnd"/>
    </w:p>
    <w:p w:rsidR="00350C37" w:rsidRPr="00874E47" w:rsidRDefault="009B29D0"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1.</w:t>
      </w:r>
      <w:r w:rsidR="00874E47" w:rsidRPr="00874E47">
        <w:rPr>
          <w:rFonts w:ascii="Arial" w:hAnsi="Arial" w:cs="Arial"/>
          <w:sz w:val="24"/>
          <w:szCs w:val="24"/>
        </w:rPr>
        <w:t>2</w:t>
      </w:r>
      <w:r w:rsidR="00350C37" w:rsidRPr="00874E47">
        <w:rPr>
          <w:rFonts w:ascii="Arial" w:hAnsi="Arial" w:cs="Arial"/>
          <w:sz w:val="24"/>
          <w:szCs w:val="24"/>
        </w:rPr>
        <w:t>. Наименование статьи 17 Устава изложить в следующей редакции:</w:t>
      </w:r>
    </w:p>
    <w:p w:rsidR="00350C37" w:rsidRPr="00874E47" w:rsidRDefault="00350C37"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w:t>
      </w:r>
      <w:r w:rsidRPr="00874E47">
        <w:rPr>
          <w:rFonts w:ascii="Arial" w:hAnsi="Arial" w:cs="Arial"/>
          <w:b/>
          <w:sz w:val="24"/>
          <w:szCs w:val="24"/>
        </w:rPr>
        <w:t>Статья 17. Публичные слушания, общественные обсуждения</w:t>
      </w:r>
      <w:r w:rsidRPr="00874E47">
        <w:rPr>
          <w:rFonts w:ascii="Arial" w:hAnsi="Arial" w:cs="Arial"/>
          <w:sz w:val="24"/>
          <w:szCs w:val="24"/>
        </w:rPr>
        <w:t>».</w:t>
      </w:r>
    </w:p>
    <w:p w:rsidR="00350C37" w:rsidRPr="00874E47" w:rsidRDefault="009B29D0"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1.</w:t>
      </w:r>
      <w:r w:rsidR="00874E47" w:rsidRPr="00874E47">
        <w:rPr>
          <w:rFonts w:ascii="Arial" w:hAnsi="Arial" w:cs="Arial"/>
          <w:sz w:val="24"/>
          <w:szCs w:val="24"/>
        </w:rPr>
        <w:t>3</w:t>
      </w:r>
      <w:r w:rsidR="00350C37" w:rsidRPr="00874E47">
        <w:rPr>
          <w:rFonts w:ascii="Arial" w:hAnsi="Arial" w:cs="Arial"/>
          <w:sz w:val="24"/>
          <w:szCs w:val="24"/>
        </w:rPr>
        <w:t>. Статью 17.1 Устава признать утратившей силу.</w:t>
      </w:r>
    </w:p>
    <w:p w:rsidR="00874E47" w:rsidRPr="00874E47" w:rsidRDefault="00874E47" w:rsidP="00874E47">
      <w:pPr>
        <w:spacing w:after="0"/>
        <w:ind w:firstLine="709"/>
        <w:jc w:val="both"/>
        <w:rPr>
          <w:rFonts w:ascii="Arial" w:hAnsi="Arial" w:cs="Arial"/>
          <w:color w:val="000000"/>
          <w:sz w:val="24"/>
          <w:szCs w:val="24"/>
        </w:rPr>
      </w:pPr>
      <w:r w:rsidRPr="00874E47">
        <w:rPr>
          <w:rFonts w:ascii="Arial" w:hAnsi="Arial" w:cs="Arial"/>
          <w:color w:val="000000"/>
          <w:sz w:val="24"/>
          <w:szCs w:val="24"/>
        </w:rPr>
        <w:t>1.4. Статью 18.1. Устава изложить в новой редакции:</w:t>
      </w:r>
    </w:p>
    <w:p w:rsidR="00874E47" w:rsidRPr="00874E47" w:rsidRDefault="00874E47" w:rsidP="00874E47">
      <w:pPr>
        <w:spacing w:after="0" w:line="240" w:lineRule="atLeast"/>
        <w:rPr>
          <w:rFonts w:ascii="Times New Roman" w:hAnsi="Times New Roman" w:cs="Times New Roman"/>
          <w:sz w:val="24"/>
          <w:szCs w:val="24"/>
        </w:rPr>
      </w:pPr>
      <w:r w:rsidRPr="00874E47">
        <w:rPr>
          <w:color w:val="000000"/>
          <w:sz w:val="27"/>
          <w:szCs w:val="27"/>
        </w:rPr>
        <w:t>«</w:t>
      </w:r>
      <w:r w:rsidRPr="00874E47">
        <w:rPr>
          <w:rFonts w:ascii="Arial" w:hAnsi="Arial" w:cs="Arial"/>
          <w:b/>
          <w:sz w:val="24"/>
          <w:szCs w:val="24"/>
        </w:rPr>
        <w:t>Статья 18.1. Сход граждан</w:t>
      </w:r>
    </w:p>
    <w:p w:rsidR="00874E47" w:rsidRPr="00874E47" w:rsidRDefault="00874E47" w:rsidP="00874E47">
      <w:pPr>
        <w:pStyle w:val="s1"/>
        <w:shd w:val="clear" w:color="auto" w:fill="FFFFFF"/>
        <w:spacing w:before="0" w:beforeAutospacing="0" w:after="0" w:afterAutospacing="0"/>
        <w:ind w:firstLine="709"/>
        <w:jc w:val="both"/>
        <w:rPr>
          <w:rFonts w:ascii="Arial" w:hAnsi="Arial" w:cs="Arial"/>
        </w:rPr>
      </w:pPr>
      <w:r w:rsidRPr="00874E47">
        <w:rPr>
          <w:rFonts w:ascii="Arial" w:hAnsi="Arial" w:cs="Arial"/>
        </w:rPr>
        <w:t>1. В случаях, предусмотренных Федеральным законом от 06.10.2003 №131-ФЗ «Об общих принципах организации местного самоуправления в Российской Федерации», сход граждан может проводиться:</w:t>
      </w:r>
    </w:p>
    <w:p w:rsidR="00874E47" w:rsidRPr="00874E47" w:rsidRDefault="00874E47" w:rsidP="00874E47">
      <w:pPr>
        <w:pStyle w:val="s1"/>
        <w:shd w:val="clear" w:color="auto" w:fill="FFFFFF"/>
        <w:spacing w:before="0" w:beforeAutospacing="0" w:after="0" w:afterAutospacing="0"/>
        <w:ind w:firstLine="709"/>
        <w:jc w:val="both"/>
        <w:rPr>
          <w:rFonts w:ascii="Arial" w:hAnsi="Arial" w:cs="Arial"/>
        </w:rPr>
      </w:pPr>
      <w:r w:rsidRPr="00874E47">
        <w:rPr>
          <w:rFonts w:ascii="Arial" w:hAnsi="Arial" w:cs="Arial"/>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74E47" w:rsidRPr="00874E47" w:rsidRDefault="00874E47" w:rsidP="00874E47">
      <w:pPr>
        <w:pStyle w:val="s1"/>
        <w:shd w:val="clear" w:color="auto" w:fill="FFFFFF"/>
        <w:spacing w:before="0" w:beforeAutospacing="0" w:after="0" w:afterAutospacing="0"/>
        <w:ind w:firstLine="709"/>
        <w:jc w:val="both"/>
        <w:rPr>
          <w:rFonts w:ascii="Arial" w:hAnsi="Arial" w:cs="Arial"/>
        </w:rPr>
      </w:pPr>
      <w:r w:rsidRPr="00874E47">
        <w:rPr>
          <w:rFonts w:ascii="Arial" w:hAnsi="Arial" w:cs="Arial"/>
        </w:rPr>
        <w:t>2) в населенном пункте, входящем в состав поселения, по вопросу введения и использования средств самообложения граждан на территории данного населённого пункта;</w:t>
      </w:r>
    </w:p>
    <w:p w:rsidR="00874E47" w:rsidRPr="00874E47" w:rsidRDefault="00874E47" w:rsidP="00874E47">
      <w:pPr>
        <w:pStyle w:val="s1"/>
        <w:shd w:val="clear" w:color="auto" w:fill="FFFFFF"/>
        <w:spacing w:before="0" w:beforeAutospacing="0" w:after="0" w:afterAutospacing="0"/>
        <w:ind w:firstLine="709"/>
        <w:jc w:val="both"/>
        <w:rPr>
          <w:rFonts w:ascii="Arial" w:hAnsi="Arial" w:cs="Arial"/>
        </w:rPr>
      </w:pPr>
      <w:r w:rsidRPr="00874E47">
        <w:rPr>
          <w:rFonts w:ascii="Arial" w:hAnsi="Arial" w:cs="Arial"/>
        </w:rPr>
        <w:t xml:space="preserve">3) в соответствии с законом субъекта Российской Федерации </w:t>
      </w:r>
      <w:proofErr w:type="gramStart"/>
      <w:r w:rsidRPr="00874E47">
        <w:rPr>
          <w:rFonts w:ascii="Arial" w:hAnsi="Arial" w:cs="Arial"/>
        </w:rPr>
        <w:t>на части территории</w:t>
      </w:r>
      <w:proofErr w:type="gramEnd"/>
      <w:r w:rsidRPr="00874E47">
        <w:rPr>
          <w:rFonts w:ascii="Arial" w:hAnsi="Arial" w:cs="Arial"/>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874E47" w:rsidRPr="00874E47" w:rsidRDefault="00874E47" w:rsidP="00874E47">
      <w:pPr>
        <w:pStyle w:val="s1"/>
        <w:shd w:val="clear" w:color="auto" w:fill="FFFFFF"/>
        <w:spacing w:before="0" w:beforeAutospacing="0" w:after="0" w:afterAutospacing="0"/>
        <w:ind w:firstLine="709"/>
        <w:jc w:val="both"/>
        <w:rPr>
          <w:rFonts w:ascii="Arial" w:hAnsi="Arial" w:cs="Arial"/>
        </w:rPr>
      </w:pPr>
      <w:r w:rsidRPr="00874E47">
        <w:rPr>
          <w:rFonts w:ascii="Arial" w:hAnsi="Arial" w:cs="Arial"/>
        </w:rPr>
        <w:lastRenderedPageBreak/>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74E47" w:rsidRPr="00874E47" w:rsidRDefault="00874E47" w:rsidP="00874E47">
      <w:pPr>
        <w:pStyle w:val="s1"/>
        <w:shd w:val="clear" w:color="auto" w:fill="FFFFFF"/>
        <w:spacing w:before="0" w:beforeAutospacing="0" w:after="0" w:afterAutospacing="0"/>
        <w:ind w:firstLine="709"/>
        <w:jc w:val="both"/>
        <w:rPr>
          <w:rFonts w:ascii="Arial" w:hAnsi="Arial" w:cs="Arial"/>
        </w:rPr>
      </w:pPr>
      <w:r w:rsidRPr="00874E47">
        <w:rPr>
          <w:rFonts w:ascii="Arial" w:hAnsi="Arial" w:cs="Arial"/>
        </w:rPr>
        <w:t xml:space="preserve">1.1. В сельском населенном пункте сход граждан также может проводиться </w:t>
      </w:r>
      <w:proofErr w:type="gramStart"/>
      <w:r w:rsidRPr="00874E47">
        <w:rPr>
          <w:rFonts w:ascii="Arial" w:hAnsi="Arial" w:cs="Arial"/>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874E47">
        <w:rPr>
          <w:rFonts w:ascii="Arial" w:hAnsi="Arial" w:cs="Arial"/>
        </w:rPr>
        <w:t>, предусмотренных законодательством Российской Федерации о муниципальной службе.</w:t>
      </w:r>
    </w:p>
    <w:p w:rsidR="00874E47" w:rsidRPr="00874E47" w:rsidRDefault="00874E47" w:rsidP="00874E47">
      <w:pPr>
        <w:pStyle w:val="s1"/>
        <w:shd w:val="clear" w:color="auto" w:fill="FFFFFF"/>
        <w:spacing w:before="0" w:beforeAutospacing="0" w:after="0" w:afterAutospacing="0"/>
        <w:ind w:firstLine="709"/>
        <w:jc w:val="both"/>
        <w:rPr>
          <w:rFonts w:ascii="Arial" w:hAnsi="Arial" w:cs="Arial"/>
        </w:rPr>
      </w:pPr>
      <w:r w:rsidRPr="00874E47">
        <w:rPr>
          <w:rFonts w:ascii="Arial" w:hAnsi="Arial" w:cs="Arial"/>
        </w:rPr>
        <w:t xml:space="preserve">1.2. Сход граждан, предусмотренный пунктом 3 части 1 настоящей статьи, может созываться Советом по инициативе </w:t>
      </w:r>
      <w:proofErr w:type="gramStart"/>
      <w:r w:rsidRPr="00874E47">
        <w:rPr>
          <w:rFonts w:ascii="Arial" w:hAnsi="Arial" w:cs="Arial"/>
        </w:rPr>
        <w:t>группы жителей соответствующей части территории населенного пункта</w:t>
      </w:r>
      <w:proofErr w:type="gramEnd"/>
      <w:r w:rsidRPr="00874E47">
        <w:rPr>
          <w:rFonts w:ascii="Arial" w:hAnsi="Arial" w:cs="Arial"/>
        </w:rPr>
        <w:t xml:space="preserve"> численностью не менее 10 человек.</w:t>
      </w:r>
    </w:p>
    <w:p w:rsidR="00874E47" w:rsidRPr="00874E47" w:rsidRDefault="00874E47" w:rsidP="00874E47">
      <w:pPr>
        <w:pStyle w:val="s1"/>
        <w:shd w:val="clear" w:color="auto" w:fill="FFFFFF"/>
        <w:spacing w:before="0" w:beforeAutospacing="0" w:after="0" w:afterAutospacing="0"/>
        <w:ind w:firstLine="709"/>
        <w:jc w:val="both"/>
        <w:rPr>
          <w:rFonts w:ascii="Arial" w:hAnsi="Arial" w:cs="Arial"/>
        </w:rPr>
      </w:pPr>
      <w:r w:rsidRPr="00874E47">
        <w:rPr>
          <w:rFonts w:ascii="Arial" w:hAnsi="Arial" w:cs="Arial"/>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874E47" w:rsidRPr="00874E47" w:rsidRDefault="00874E47" w:rsidP="00874E47">
      <w:pPr>
        <w:pStyle w:val="s1"/>
        <w:shd w:val="clear" w:color="auto" w:fill="FFFFFF"/>
        <w:spacing w:before="0" w:beforeAutospacing="0" w:after="0" w:afterAutospacing="0"/>
        <w:ind w:firstLine="709"/>
        <w:jc w:val="both"/>
        <w:rPr>
          <w:rFonts w:ascii="Arial" w:hAnsi="Arial" w:cs="Arial"/>
        </w:rPr>
      </w:pPr>
      <w:r w:rsidRPr="00874E47">
        <w:rPr>
          <w:rFonts w:ascii="Arial" w:hAnsi="Arial" w:cs="Arial"/>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874E47">
        <w:rPr>
          <w:rFonts w:ascii="Arial" w:hAnsi="Arial" w:cs="Arial"/>
        </w:rPr>
        <w:t>,</w:t>
      </w:r>
      <w:proofErr w:type="gramEnd"/>
      <w:r w:rsidRPr="00874E47">
        <w:rPr>
          <w:rFonts w:ascii="Arial" w:hAnsi="Arial" w:cs="Arial"/>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874E47">
        <w:rPr>
          <w:rFonts w:ascii="Arial" w:hAnsi="Arial" w:cs="Arial"/>
        </w:rPr>
        <w:t>.».</w:t>
      </w:r>
      <w:proofErr w:type="gramEnd"/>
    </w:p>
    <w:p w:rsidR="00874E47" w:rsidRPr="00874E47" w:rsidRDefault="00874E47" w:rsidP="00874E47">
      <w:pPr>
        <w:tabs>
          <w:tab w:val="left" w:pos="720"/>
        </w:tabs>
        <w:spacing w:after="0"/>
        <w:ind w:firstLine="709"/>
        <w:jc w:val="both"/>
        <w:rPr>
          <w:rFonts w:ascii="Arial" w:hAnsi="Arial" w:cs="Arial"/>
          <w:sz w:val="24"/>
          <w:szCs w:val="24"/>
        </w:rPr>
      </w:pPr>
      <w:r w:rsidRPr="00874E47">
        <w:rPr>
          <w:rFonts w:ascii="Arial" w:hAnsi="Arial" w:cs="Arial"/>
          <w:sz w:val="24"/>
          <w:szCs w:val="24"/>
        </w:rPr>
        <w:t>1.5. В статье 22 Устава:</w:t>
      </w:r>
    </w:p>
    <w:p w:rsidR="00874E47" w:rsidRPr="00874E47" w:rsidRDefault="00874E47" w:rsidP="00874E47">
      <w:pPr>
        <w:tabs>
          <w:tab w:val="left" w:pos="720"/>
        </w:tabs>
        <w:spacing w:after="0"/>
        <w:ind w:firstLine="709"/>
        <w:jc w:val="both"/>
        <w:rPr>
          <w:rFonts w:ascii="Arial" w:hAnsi="Arial" w:cs="Arial"/>
          <w:sz w:val="24"/>
          <w:szCs w:val="24"/>
        </w:rPr>
      </w:pPr>
      <w:r w:rsidRPr="00874E47">
        <w:rPr>
          <w:rFonts w:ascii="Arial" w:hAnsi="Arial" w:cs="Arial"/>
          <w:sz w:val="24"/>
          <w:szCs w:val="24"/>
        </w:rPr>
        <w:t>1. Дополнить пунктом 12 следующего содержания:</w:t>
      </w:r>
    </w:p>
    <w:p w:rsidR="00874E47" w:rsidRPr="00874E47" w:rsidRDefault="00874E47" w:rsidP="00874E47">
      <w:pPr>
        <w:spacing w:after="0" w:line="240" w:lineRule="auto"/>
        <w:ind w:firstLine="426"/>
        <w:jc w:val="both"/>
        <w:rPr>
          <w:rFonts w:ascii="Arial" w:hAnsi="Arial" w:cs="Arial"/>
          <w:sz w:val="24"/>
          <w:szCs w:val="24"/>
        </w:rPr>
      </w:pPr>
      <w:r w:rsidRPr="00874E47">
        <w:rPr>
          <w:rFonts w:ascii="Arial" w:hAnsi="Arial" w:cs="Arial"/>
          <w:sz w:val="24"/>
          <w:szCs w:val="24"/>
        </w:rPr>
        <w:t>«12) избрание главы поселения из числа кандидатов, представленных конкурсной комиссией по результатам конкурса</w:t>
      </w:r>
      <w:proofErr w:type="gramStart"/>
      <w:r w:rsidRPr="00874E47">
        <w:rPr>
          <w:rFonts w:ascii="Arial" w:hAnsi="Arial" w:cs="Arial"/>
          <w:sz w:val="24"/>
          <w:szCs w:val="24"/>
        </w:rPr>
        <w:t>.».</w:t>
      </w:r>
      <w:proofErr w:type="gramEnd"/>
    </w:p>
    <w:p w:rsidR="00874E47" w:rsidRPr="00874E47" w:rsidRDefault="00874E47" w:rsidP="00874E47">
      <w:pPr>
        <w:tabs>
          <w:tab w:val="left" w:pos="720"/>
        </w:tabs>
        <w:spacing w:after="0"/>
        <w:ind w:firstLine="709"/>
        <w:jc w:val="both"/>
        <w:rPr>
          <w:rFonts w:ascii="Arial" w:hAnsi="Arial" w:cs="Arial"/>
          <w:sz w:val="24"/>
          <w:szCs w:val="24"/>
        </w:rPr>
      </w:pPr>
      <w:r w:rsidRPr="00874E47">
        <w:rPr>
          <w:rFonts w:ascii="Arial" w:hAnsi="Arial" w:cs="Arial"/>
          <w:sz w:val="24"/>
          <w:szCs w:val="24"/>
        </w:rPr>
        <w:t>2. Дополнить частью 16 следующего содержания:</w:t>
      </w:r>
    </w:p>
    <w:p w:rsidR="00874E47" w:rsidRPr="00874E47" w:rsidRDefault="00874E47" w:rsidP="00874E47">
      <w:pPr>
        <w:spacing w:after="0" w:line="240" w:lineRule="auto"/>
        <w:ind w:firstLine="709"/>
        <w:jc w:val="both"/>
        <w:rPr>
          <w:rFonts w:ascii="Arial" w:hAnsi="Arial" w:cs="Arial"/>
          <w:sz w:val="24"/>
          <w:szCs w:val="24"/>
        </w:rPr>
      </w:pPr>
      <w:r w:rsidRPr="00874E47">
        <w:rPr>
          <w:rFonts w:ascii="Arial" w:hAnsi="Arial" w:cs="Arial"/>
          <w:sz w:val="24"/>
          <w:szCs w:val="24"/>
        </w:rPr>
        <w:t>«16.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roofErr w:type="gramStart"/>
      <w:r w:rsidRPr="00874E47">
        <w:rPr>
          <w:rFonts w:ascii="Arial" w:hAnsi="Arial" w:cs="Arial"/>
          <w:sz w:val="24"/>
          <w:szCs w:val="24"/>
        </w:rPr>
        <w:t>.».</w:t>
      </w:r>
      <w:proofErr w:type="gramEnd"/>
    </w:p>
    <w:p w:rsidR="00874E47" w:rsidRPr="00874E47" w:rsidRDefault="00874E47" w:rsidP="00874E47">
      <w:pPr>
        <w:tabs>
          <w:tab w:val="left" w:pos="720"/>
        </w:tabs>
        <w:spacing w:after="0"/>
        <w:ind w:firstLine="709"/>
        <w:jc w:val="both"/>
        <w:rPr>
          <w:rFonts w:ascii="Arial" w:hAnsi="Arial" w:cs="Arial"/>
          <w:sz w:val="24"/>
          <w:szCs w:val="24"/>
        </w:rPr>
      </w:pPr>
      <w:r w:rsidRPr="00874E47">
        <w:rPr>
          <w:rFonts w:ascii="Arial" w:hAnsi="Arial" w:cs="Arial"/>
          <w:sz w:val="24"/>
          <w:szCs w:val="24"/>
        </w:rPr>
        <w:t>1.6. В статье 23 Устава:</w:t>
      </w:r>
    </w:p>
    <w:p w:rsidR="00874E47" w:rsidRPr="00874E47" w:rsidRDefault="00874E47" w:rsidP="00874E47">
      <w:pPr>
        <w:tabs>
          <w:tab w:val="left" w:pos="720"/>
        </w:tabs>
        <w:spacing w:after="0"/>
        <w:ind w:firstLine="709"/>
        <w:jc w:val="both"/>
        <w:rPr>
          <w:rFonts w:ascii="Arial" w:hAnsi="Arial" w:cs="Arial"/>
          <w:sz w:val="24"/>
          <w:szCs w:val="24"/>
        </w:rPr>
      </w:pPr>
      <w:r w:rsidRPr="00874E47">
        <w:rPr>
          <w:rFonts w:ascii="Arial" w:hAnsi="Arial" w:cs="Arial"/>
          <w:sz w:val="24"/>
          <w:szCs w:val="24"/>
        </w:rPr>
        <w:t>1. Дополнить частью 1.1 следующего содержания:</w:t>
      </w:r>
    </w:p>
    <w:p w:rsidR="00874E47" w:rsidRPr="00874E47" w:rsidRDefault="00874E47" w:rsidP="00874E47">
      <w:pPr>
        <w:pStyle w:val="ab"/>
        <w:spacing w:before="0" w:beforeAutospacing="0" w:after="0" w:afterAutospacing="0"/>
        <w:ind w:firstLine="709"/>
        <w:jc w:val="both"/>
        <w:rPr>
          <w:rFonts w:ascii="Arial" w:hAnsi="Arial" w:cs="Arial"/>
        </w:rPr>
      </w:pPr>
      <w:r w:rsidRPr="00874E47">
        <w:rPr>
          <w:rFonts w:ascii="Arial" w:hAnsi="Arial" w:cs="Arial"/>
        </w:rPr>
        <w:t>«1.1. Глава Пудовского сельского поселения возглавляет Администрацию Пудовского сельского поселения. Глава Пудовского сельского поселения не может одновременно исполнять полномочия председателя Совета Пудовского сельского поселения и полномочия Главы Пудовского сельского поселения</w:t>
      </w:r>
      <w:proofErr w:type="gramStart"/>
      <w:r w:rsidRPr="00874E47">
        <w:rPr>
          <w:rFonts w:ascii="Arial" w:hAnsi="Arial" w:cs="Arial"/>
        </w:rPr>
        <w:t>.».</w:t>
      </w:r>
      <w:proofErr w:type="gramEnd"/>
    </w:p>
    <w:p w:rsidR="00874E47" w:rsidRPr="00874E47" w:rsidRDefault="00874E47" w:rsidP="00874E47">
      <w:pPr>
        <w:tabs>
          <w:tab w:val="left" w:pos="720"/>
        </w:tabs>
        <w:spacing w:after="0"/>
        <w:ind w:firstLine="709"/>
        <w:jc w:val="both"/>
        <w:rPr>
          <w:rFonts w:ascii="Arial" w:hAnsi="Arial" w:cs="Arial"/>
          <w:sz w:val="24"/>
          <w:szCs w:val="24"/>
        </w:rPr>
      </w:pPr>
      <w:r w:rsidRPr="00874E47">
        <w:rPr>
          <w:rFonts w:ascii="Arial" w:hAnsi="Arial" w:cs="Arial"/>
          <w:sz w:val="24"/>
          <w:szCs w:val="24"/>
        </w:rPr>
        <w:t>2. Части 2-3 изложить в следующей редакции:</w:t>
      </w:r>
    </w:p>
    <w:p w:rsidR="00874E47" w:rsidRPr="00874E47" w:rsidRDefault="00874E47" w:rsidP="00874E47">
      <w:pPr>
        <w:spacing w:after="0" w:line="240" w:lineRule="auto"/>
        <w:ind w:firstLine="709"/>
        <w:jc w:val="both"/>
        <w:rPr>
          <w:rFonts w:ascii="Arial" w:eastAsia="Times New Roman" w:hAnsi="Arial" w:cs="Arial"/>
          <w:sz w:val="24"/>
          <w:szCs w:val="24"/>
        </w:rPr>
      </w:pPr>
      <w:r w:rsidRPr="00874E47">
        <w:rPr>
          <w:rFonts w:ascii="Arial" w:eastAsia="Times New Roman" w:hAnsi="Arial" w:cs="Arial"/>
          <w:sz w:val="24"/>
          <w:szCs w:val="24"/>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874E47" w:rsidRPr="00874E47" w:rsidRDefault="00874E47" w:rsidP="00874E47">
      <w:pPr>
        <w:spacing w:after="0" w:line="240" w:lineRule="auto"/>
        <w:ind w:firstLine="709"/>
        <w:jc w:val="both"/>
        <w:rPr>
          <w:rFonts w:ascii="Arial" w:eastAsia="Times New Roman" w:hAnsi="Arial" w:cs="Arial"/>
          <w:sz w:val="24"/>
          <w:szCs w:val="24"/>
        </w:rPr>
      </w:pPr>
      <w:r w:rsidRPr="00874E47">
        <w:rPr>
          <w:rFonts w:ascii="Arial" w:eastAsia="Times New Roman" w:hAnsi="Arial" w:cs="Arial"/>
          <w:sz w:val="24"/>
          <w:szCs w:val="24"/>
        </w:rPr>
        <w:t>Порядок проведения конкурса по отбору кандидатур на должность Главы поселения устанавливается Советом поселения.</w:t>
      </w:r>
    </w:p>
    <w:p w:rsidR="00874E47" w:rsidRPr="00874E47" w:rsidRDefault="00874E47" w:rsidP="00874E47">
      <w:pPr>
        <w:spacing w:after="0" w:line="240" w:lineRule="auto"/>
        <w:ind w:firstLine="709"/>
        <w:jc w:val="both"/>
        <w:rPr>
          <w:rFonts w:ascii="Arial" w:eastAsia="Times New Roman" w:hAnsi="Arial" w:cs="Arial"/>
          <w:sz w:val="24"/>
          <w:szCs w:val="24"/>
        </w:rPr>
      </w:pPr>
      <w:r w:rsidRPr="00874E47">
        <w:rPr>
          <w:rFonts w:ascii="Arial" w:eastAsia="Times New Roman" w:hAnsi="Arial" w:cs="Arial"/>
          <w:sz w:val="24"/>
          <w:szCs w:val="24"/>
        </w:rPr>
        <w:t>Общее число членов конкурсной комиссии устанавливается решением Совета поселения.</w:t>
      </w:r>
    </w:p>
    <w:p w:rsidR="00874E47" w:rsidRPr="00874E47" w:rsidRDefault="00874E47" w:rsidP="00874E47">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В </w:t>
      </w:r>
      <w:r w:rsidRPr="00874E47">
        <w:rPr>
          <w:rFonts w:ascii="Arial" w:eastAsia="Times New Roman" w:hAnsi="Arial" w:cs="Arial"/>
          <w:sz w:val="24"/>
          <w:szCs w:val="24"/>
        </w:rPr>
        <w:t>Пудовском сельском поселении половина членов конкурсной комиссии назначается Советом поселения, а другая половина – Главой Кривошеинского района Томской области.</w:t>
      </w:r>
    </w:p>
    <w:p w:rsidR="00874E47" w:rsidRPr="00874E47" w:rsidRDefault="00874E47" w:rsidP="00874E47">
      <w:pPr>
        <w:spacing w:after="0" w:line="240" w:lineRule="auto"/>
        <w:ind w:firstLine="709"/>
        <w:jc w:val="both"/>
        <w:rPr>
          <w:rFonts w:ascii="Arial" w:eastAsia="Times New Roman" w:hAnsi="Arial" w:cs="Arial"/>
          <w:sz w:val="24"/>
          <w:szCs w:val="24"/>
        </w:rPr>
      </w:pPr>
      <w:r w:rsidRPr="00874E47">
        <w:rPr>
          <w:rFonts w:ascii="Arial" w:eastAsia="Times New Roman" w:hAnsi="Arial" w:cs="Arial"/>
          <w:sz w:val="24"/>
          <w:szCs w:val="24"/>
        </w:rPr>
        <w:lastRenderedPageBreak/>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874E47" w:rsidRPr="00874E47" w:rsidRDefault="00874E47" w:rsidP="00874E47">
      <w:pPr>
        <w:spacing w:after="0" w:line="240" w:lineRule="auto"/>
        <w:ind w:firstLine="709"/>
        <w:jc w:val="both"/>
        <w:rPr>
          <w:rFonts w:ascii="Arial" w:eastAsia="Times New Roman" w:hAnsi="Arial" w:cs="Arial"/>
          <w:sz w:val="24"/>
          <w:szCs w:val="24"/>
        </w:rPr>
      </w:pPr>
      <w:r w:rsidRPr="00874E47">
        <w:rPr>
          <w:rFonts w:ascii="Arial" w:eastAsia="Times New Roman" w:hAnsi="Arial" w:cs="Arial"/>
          <w:sz w:val="24"/>
          <w:szCs w:val="24"/>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roofErr w:type="gramStart"/>
      <w:r w:rsidRPr="00874E47">
        <w:rPr>
          <w:rFonts w:ascii="Arial" w:eastAsia="Times New Roman" w:hAnsi="Arial" w:cs="Arial"/>
          <w:sz w:val="24"/>
          <w:szCs w:val="24"/>
        </w:rPr>
        <w:t>.»;</w:t>
      </w:r>
      <w:proofErr w:type="gramEnd"/>
    </w:p>
    <w:p w:rsidR="00350C37" w:rsidRPr="00874E47" w:rsidRDefault="009B29D0"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1.</w:t>
      </w:r>
      <w:r w:rsidR="00874E47" w:rsidRPr="00874E47">
        <w:rPr>
          <w:rFonts w:ascii="Arial" w:hAnsi="Arial" w:cs="Arial"/>
          <w:sz w:val="24"/>
          <w:szCs w:val="24"/>
        </w:rPr>
        <w:t>7</w:t>
      </w:r>
      <w:r w:rsidR="00B52148" w:rsidRPr="00874E47">
        <w:rPr>
          <w:rFonts w:ascii="Arial" w:hAnsi="Arial" w:cs="Arial"/>
          <w:sz w:val="24"/>
          <w:szCs w:val="24"/>
        </w:rPr>
        <w:t xml:space="preserve">. В пункте 2 части 5 статьи 30 Устава слова «Федеральным законом от 06.10.2003 № 131» </w:t>
      </w:r>
      <w:proofErr w:type="gramStart"/>
      <w:r w:rsidR="00B52148" w:rsidRPr="00874E47">
        <w:rPr>
          <w:rFonts w:ascii="Arial" w:hAnsi="Arial" w:cs="Arial"/>
          <w:sz w:val="24"/>
          <w:szCs w:val="24"/>
        </w:rPr>
        <w:t>заменить на слова</w:t>
      </w:r>
      <w:proofErr w:type="gramEnd"/>
      <w:r w:rsidR="00B52148" w:rsidRPr="00874E47">
        <w:rPr>
          <w:rFonts w:ascii="Arial" w:hAnsi="Arial" w:cs="Arial"/>
          <w:sz w:val="24"/>
          <w:szCs w:val="24"/>
        </w:rPr>
        <w:t xml:space="preserve"> «Федеральным законом от 06.10.2003 № 131-ФЗ».</w:t>
      </w:r>
    </w:p>
    <w:p w:rsidR="00B52148" w:rsidRPr="00874E47" w:rsidRDefault="009B29D0"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1.</w:t>
      </w:r>
      <w:r w:rsidR="00874E47" w:rsidRPr="00874E47">
        <w:rPr>
          <w:rFonts w:ascii="Arial" w:hAnsi="Arial" w:cs="Arial"/>
          <w:sz w:val="24"/>
          <w:szCs w:val="24"/>
        </w:rPr>
        <w:t>8</w:t>
      </w:r>
      <w:r w:rsidRPr="00874E47">
        <w:rPr>
          <w:rFonts w:ascii="Arial" w:hAnsi="Arial" w:cs="Arial"/>
          <w:sz w:val="24"/>
          <w:szCs w:val="24"/>
        </w:rPr>
        <w:t>.</w:t>
      </w:r>
      <w:r w:rsidR="00B52148" w:rsidRPr="00874E47">
        <w:rPr>
          <w:rFonts w:ascii="Arial" w:hAnsi="Arial" w:cs="Arial"/>
          <w:sz w:val="24"/>
          <w:szCs w:val="24"/>
        </w:rPr>
        <w:t>Часть 1.1 статьи 32 Устава признать утратившей силу.</w:t>
      </w:r>
    </w:p>
    <w:p w:rsidR="009B29D0" w:rsidRPr="00874E47" w:rsidRDefault="009B29D0"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1.</w:t>
      </w:r>
      <w:r w:rsidR="00874E47" w:rsidRPr="00874E47">
        <w:rPr>
          <w:rFonts w:ascii="Arial" w:hAnsi="Arial" w:cs="Arial"/>
          <w:sz w:val="24"/>
          <w:szCs w:val="24"/>
        </w:rPr>
        <w:t>9</w:t>
      </w:r>
      <w:r w:rsidRPr="00874E47">
        <w:rPr>
          <w:rFonts w:ascii="Arial" w:hAnsi="Arial" w:cs="Arial"/>
          <w:sz w:val="24"/>
          <w:szCs w:val="24"/>
        </w:rPr>
        <w:t>.</w:t>
      </w:r>
      <w:r w:rsidR="00B52148" w:rsidRPr="00874E47">
        <w:rPr>
          <w:rFonts w:ascii="Arial" w:hAnsi="Arial" w:cs="Arial"/>
          <w:sz w:val="24"/>
          <w:szCs w:val="24"/>
        </w:rPr>
        <w:t xml:space="preserve"> В статье 36 Устава:</w:t>
      </w:r>
    </w:p>
    <w:p w:rsidR="00B52148" w:rsidRPr="00874E47" w:rsidRDefault="00B52148"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1) В части</w:t>
      </w:r>
      <w:proofErr w:type="gramStart"/>
      <w:r w:rsidRPr="00874E47">
        <w:rPr>
          <w:rFonts w:ascii="Arial" w:hAnsi="Arial" w:cs="Arial"/>
          <w:sz w:val="24"/>
          <w:szCs w:val="24"/>
        </w:rPr>
        <w:t>1</w:t>
      </w:r>
      <w:proofErr w:type="gramEnd"/>
      <w:r w:rsidRPr="00874E47">
        <w:rPr>
          <w:rFonts w:ascii="Arial" w:hAnsi="Arial" w:cs="Arial"/>
          <w:sz w:val="24"/>
          <w:szCs w:val="24"/>
        </w:rPr>
        <w:t>:</w:t>
      </w:r>
    </w:p>
    <w:p w:rsidR="00B52148" w:rsidRPr="00874E47" w:rsidRDefault="00B52148"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а) пункт 1 изложить в следующей редакции:</w:t>
      </w:r>
    </w:p>
    <w:p w:rsidR="00B52148" w:rsidRPr="00874E47" w:rsidRDefault="00B52148"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«1) имущество, предназначенное для решения установленных Федеральным законом от 06.10.2003 №131-ФЗ «Об общих принципах местного самоуправления в Российской Федерации» вопросов местного значения</w:t>
      </w:r>
      <w:proofErr w:type="gramStart"/>
      <w:r w:rsidRPr="00874E47">
        <w:rPr>
          <w:rFonts w:ascii="Arial" w:hAnsi="Arial" w:cs="Arial"/>
          <w:sz w:val="24"/>
          <w:szCs w:val="24"/>
        </w:rPr>
        <w:t>;»</w:t>
      </w:r>
      <w:proofErr w:type="gramEnd"/>
      <w:r w:rsidRPr="00874E47">
        <w:rPr>
          <w:rFonts w:ascii="Arial" w:hAnsi="Arial" w:cs="Arial"/>
          <w:sz w:val="24"/>
          <w:szCs w:val="24"/>
        </w:rPr>
        <w:t>;</w:t>
      </w:r>
    </w:p>
    <w:p w:rsidR="00B52148" w:rsidRPr="00874E47" w:rsidRDefault="0014737B"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б) дополнить пунктом</w:t>
      </w:r>
      <w:r w:rsidR="00F4218C" w:rsidRPr="00874E47">
        <w:rPr>
          <w:rFonts w:ascii="Arial" w:hAnsi="Arial" w:cs="Arial"/>
          <w:sz w:val="24"/>
          <w:szCs w:val="24"/>
        </w:rPr>
        <w:t xml:space="preserve"> </w:t>
      </w:r>
      <w:r w:rsidRPr="00874E47">
        <w:rPr>
          <w:rFonts w:ascii="Arial" w:hAnsi="Arial" w:cs="Arial"/>
          <w:sz w:val="24"/>
          <w:szCs w:val="24"/>
        </w:rPr>
        <w:t>5 следующего содержания:</w:t>
      </w:r>
    </w:p>
    <w:p w:rsidR="0014737B" w:rsidRPr="00874E47" w:rsidRDefault="0014737B" w:rsidP="00EF1805">
      <w:pPr>
        <w:tabs>
          <w:tab w:val="left" w:pos="720"/>
        </w:tabs>
        <w:spacing w:after="0"/>
        <w:ind w:firstLine="709"/>
        <w:jc w:val="both"/>
        <w:rPr>
          <w:rFonts w:ascii="Arial" w:hAnsi="Arial" w:cs="Arial"/>
          <w:sz w:val="24"/>
          <w:szCs w:val="24"/>
        </w:rPr>
      </w:pPr>
      <w:proofErr w:type="gramStart"/>
      <w:r w:rsidRPr="00874E47">
        <w:rPr>
          <w:rFonts w:ascii="Arial" w:hAnsi="Arial" w:cs="Arial"/>
          <w:sz w:val="24"/>
          <w:szCs w:val="24"/>
        </w:rPr>
        <w:t>«5 имущество, предназначенное для решения вопросов местного значения в соответствии с частью 3 статьи 14 Федерального закона от 06.03.2003 № 131-ФЗ «Об общих принципах местного самоуправления в Российской Федерации», а так же имущество, предназначенное для осуществления полномочий по решению вопросов местного значения в соответствии с частями 1 и 1.1 статьи 17</w:t>
      </w:r>
      <w:r w:rsidR="00F4218C" w:rsidRPr="00874E47">
        <w:rPr>
          <w:rFonts w:ascii="Arial" w:hAnsi="Arial" w:cs="Arial"/>
          <w:sz w:val="24"/>
          <w:szCs w:val="24"/>
        </w:rPr>
        <w:t xml:space="preserve"> Федерального закона от 06.03.2003 № 131-ФЗ «Об общих принципах местного самоуправления</w:t>
      </w:r>
      <w:proofErr w:type="gramEnd"/>
      <w:r w:rsidR="00F4218C" w:rsidRPr="00874E47">
        <w:rPr>
          <w:rFonts w:ascii="Arial" w:hAnsi="Arial" w:cs="Arial"/>
          <w:sz w:val="24"/>
          <w:szCs w:val="24"/>
        </w:rPr>
        <w:t xml:space="preserve"> в Российской Федерации»</w:t>
      </w:r>
      <w:proofErr w:type="gramStart"/>
      <w:r w:rsidR="00F4218C" w:rsidRPr="00874E47">
        <w:rPr>
          <w:rFonts w:ascii="Arial" w:hAnsi="Arial" w:cs="Arial"/>
          <w:sz w:val="24"/>
          <w:szCs w:val="24"/>
        </w:rPr>
        <w:t>.»</w:t>
      </w:r>
      <w:proofErr w:type="gramEnd"/>
      <w:r w:rsidR="00F4218C" w:rsidRPr="00874E47">
        <w:rPr>
          <w:rFonts w:ascii="Arial" w:hAnsi="Arial" w:cs="Arial"/>
          <w:sz w:val="24"/>
          <w:szCs w:val="24"/>
        </w:rPr>
        <w:t>.</w:t>
      </w:r>
    </w:p>
    <w:p w:rsidR="00F4218C" w:rsidRPr="00874E47" w:rsidRDefault="00F4218C"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2) Часть 2 признать утратившей силу.</w:t>
      </w:r>
    </w:p>
    <w:p w:rsidR="00F4218C" w:rsidRPr="00874E47" w:rsidRDefault="00F4218C"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3) В части 3 слова «требованиям частей1-2» заменить словами» требованиям части</w:t>
      </w:r>
      <w:proofErr w:type="gramStart"/>
      <w:r w:rsidRPr="00874E47">
        <w:rPr>
          <w:rFonts w:ascii="Arial" w:hAnsi="Arial" w:cs="Arial"/>
          <w:sz w:val="24"/>
          <w:szCs w:val="24"/>
        </w:rPr>
        <w:t>1</w:t>
      </w:r>
      <w:proofErr w:type="gramEnd"/>
      <w:r w:rsidRPr="00874E47">
        <w:rPr>
          <w:rFonts w:ascii="Arial" w:hAnsi="Arial" w:cs="Arial"/>
          <w:sz w:val="24"/>
          <w:szCs w:val="24"/>
        </w:rPr>
        <w:t>».</w:t>
      </w:r>
    </w:p>
    <w:p w:rsidR="00F4218C" w:rsidRPr="00874E47" w:rsidRDefault="009B29D0"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1.</w:t>
      </w:r>
      <w:r w:rsidR="00874E47" w:rsidRPr="00874E47">
        <w:rPr>
          <w:rFonts w:ascii="Arial" w:hAnsi="Arial" w:cs="Arial"/>
          <w:sz w:val="24"/>
          <w:szCs w:val="24"/>
        </w:rPr>
        <w:t>10</w:t>
      </w:r>
      <w:r w:rsidRPr="00874E47">
        <w:rPr>
          <w:rFonts w:ascii="Arial" w:hAnsi="Arial" w:cs="Arial"/>
          <w:sz w:val="24"/>
          <w:szCs w:val="24"/>
        </w:rPr>
        <w:t xml:space="preserve">. </w:t>
      </w:r>
      <w:r w:rsidR="00F4218C" w:rsidRPr="00874E47">
        <w:rPr>
          <w:rFonts w:ascii="Arial" w:hAnsi="Arial" w:cs="Arial"/>
          <w:sz w:val="24"/>
          <w:szCs w:val="24"/>
        </w:rPr>
        <w:t xml:space="preserve">В абзаце 1 части 4 статьи 37 Устава слова «Органы местного самоуправления Пудовского сельского поселения» </w:t>
      </w:r>
      <w:proofErr w:type="gramStart"/>
      <w:r w:rsidR="00F4218C" w:rsidRPr="00874E47">
        <w:rPr>
          <w:rFonts w:ascii="Arial" w:hAnsi="Arial" w:cs="Arial"/>
          <w:sz w:val="24"/>
          <w:szCs w:val="24"/>
        </w:rPr>
        <w:t>заменить на слова</w:t>
      </w:r>
      <w:proofErr w:type="gramEnd"/>
      <w:r w:rsidR="00AF15A6" w:rsidRPr="00874E47">
        <w:rPr>
          <w:rFonts w:ascii="Arial" w:hAnsi="Arial" w:cs="Arial"/>
          <w:sz w:val="24"/>
          <w:szCs w:val="24"/>
        </w:rPr>
        <w:t xml:space="preserve"> «Муниципальные образования».</w:t>
      </w:r>
    </w:p>
    <w:p w:rsidR="00AF15A6" w:rsidRPr="00874E47" w:rsidRDefault="009B29D0"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1.</w:t>
      </w:r>
      <w:r w:rsidR="00874E47" w:rsidRPr="00874E47">
        <w:rPr>
          <w:rFonts w:ascii="Arial" w:hAnsi="Arial" w:cs="Arial"/>
          <w:sz w:val="24"/>
          <w:szCs w:val="24"/>
        </w:rPr>
        <w:t>11</w:t>
      </w:r>
      <w:r w:rsidR="00AF15A6" w:rsidRPr="00874E47">
        <w:rPr>
          <w:rFonts w:ascii="Arial" w:hAnsi="Arial" w:cs="Arial"/>
          <w:sz w:val="24"/>
          <w:szCs w:val="24"/>
        </w:rPr>
        <w:t>. Статью 42 Устава изложить в следующей редакции:</w:t>
      </w:r>
    </w:p>
    <w:p w:rsidR="00AF15A6" w:rsidRPr="00874E47" w:rsidRDefault="00AF15A6" w:rsidP="00EF1805">
      <w:pPr>
        <w:tabs>
          <w:tab w:val="left" w:pos="720"/>
        </w:tabs>
        <w:spacing w:after="0"/>
        <w:ind w:firstLine="709"/>
        <w:jc w:val="both"/>
        <w:rPr>
          <w:rFonts w:ascii="Arial" w:hAnsi="Arial" w:cs="Arial"/>
          <w:b/>
          <w:sz w:val="24"/>
          <w:szCs w:val="24"/>
        </w:rPr>
      </w:pPr>
      <w:r w:rsidRPr="00874E47">
        <w:rPr>
          <w:rFonts w:ascii="Arial" w:hAnsi="Arial" w:cs="Arial"/>
          <w:sz w:val="24"/>
          <w:szCs w:val="24"/>
        </w:rPr>
        <w:t>«</w:t>
      </w:r>
      <w:r w:rsidRPr="00874E47">
        <w:rPr>
          <w:rFonts w:ascii="Arial" w:hAnsi="Arial" w:cs="Arial"/>
          <w:b/>
          <w:sz w:val="24"/>
          <w:szCs w:val="24"/>
        </w:rPr>
        <w:t>Статья 42. Средства самообложения граждан</w:t>
      </w:r>
    </w:p>
    <w:p w:rsidR="00A5332D" w:rsidRPr="00874E47" w:rsidRDefault="00AF15A6" w:rsidP="00A5332D">
      <w:pPr>
        <w:tabs>
          <w:tab w:val="left" w:pos="720"/>
        </w:tabs>
        <w:spacing w:after="0"/>
        <w:ind w:firstLine="709"/>
        <w:jc w:val="both"/>
        <w:rPr>
          <w:rFonts w:ascii="Arial" w:hAnsi="Arial" w:cs="Arial"/>
          <w:sz w:val="24"/>
          <w:szCs w:val="24"/>
        </w:rPr>
      </w:pPr>
      <w:r w:rsidRPr="00874E47">
        <w:rPr>
          <w:rFonts w:ascii="Arial" w:hAnsi="Arial" w:cs="Arial"/>
          <w:sz w:val="24"/>
          <w:szCs w:val="24"/>
        </w:rPr>
        <w:t>«1. Под</w:t>
      </w:r>
      <w:r w:rsidR="00A5332D" w:rsidRPr="00874E47">
        <w:rPr>
          <w:rFonts w:ascii="Arial" w:hAnsi="Arial" w:cs="Arial"/>
          <w:sz w:val="24"/>
          <w:szCs w:val="24"/>
        </w:rPr>
        <w:t xml:space="preserve"> средствами самообложения граждан понимается разовые платежи граждан, осуществляемые для решения конкретных вопросов местного значения. </w:t>
      </w:r>
      <w:proofErr w:type="gramStart"/>
      <w:r w:rsidR="00A5332D" w:rsidRPr="00874E47">
        <w:rPr>
          <w:rFonts w:ascii="Arial" w:hAnsi="Arial" w:cs="Arial"/>
          <w:sz w:val="24"/>
          <w:szCs w:val="24"/>
        </w:rPr>
        <w:t>Размер платежей в порядке самообложения граждан устанавливается в абсолютной величине равным для всех жителей Пудовского сельского поселения (населённого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Пудовского сельского поселения (населённого пункта (либо части его территории), входящего в состав поселения) и для которых размер</w:t>
      </w:r>
      <w:proofErr w:type="gramEnd"/>
      <w:r w:rsidR="00A5332D" w:rsidRPr="00874E47">
        <w:rPr>
          <w:rFonts w:ascii="Arial" w:hAnsi="Arial" w:cs="Arial"/>
          <w:sz w:val="24"/>
          <w:szCs w:val="24"/>
        </w:rPr>
        <w:t xml:space="preserve"> платежей может быть </w:t>
      </w:r>
      <w:proofErr w:type="gramStart"/>
      <w:r w:rsidR="00A5332D" w:rsidRPr="00874E47">
        <w:rPr>
          <w:rFonts w:ascii="Arial" w:hAnsi="Arial" w:cs="Arial"/>
          <w:sz w:val="24"/>
          <w:szCs w:val="24"/>
        </w:rPr>
        <w:t>уменьшен</w:t>
      </w:r>
      <w:proofErr w:type="gramEnd"/>
      <w:r w:rsidR="00A5332D" w:rsidRPr="00874E47">
        <w:rPr>
          <w:rFonts w:ascii="Arial" w:hAnsi="Arial" w:cs="Arial"/>
          <w:sz w:val="24"/>
          <w:szCs w:val="24"/>
        </w:rPr>
        <w:t>.</w:t>
      </w:r>
    </w:p>
    <w:p w:rsidR="00A5332D" w:rsidRPr="00874E47" w:rsidRDefault="00A5332D" w:rsidP="00A5332D">
      <w:pPr>
        <w:tabs>
          <w:tab w:val="left" w:pos="720"/>
        </w:tabs>
        <w:spacing w:after="0"/>
        <w:ind w:firstLine="709"/>
        <w:jc w:val="both"/>
        <w:rPr>
          <w:rFonts w:ascii="Arial" w:hAnsi="Arial" w:cs="Arial"/>
          <w:sz w:val="24"/>
          <w:szCs w:val="24"/>
        </w:rPr>
      </w:pPr>
      <w:r w:rsidRPr="00874E47">
        <w:rPr>
          <w:rFonts w:ascii="Arial" w:hAnsi="Arial" w:cs="Arial"/>
          <w:sz w:val="24"/>
          <w:szCs w:val="24"/>
        </w:rPr>
        <w:t xml:space="preserve">2. Вопросы введения и </w:t>
      </w:r>
      <w:proofErr w:type="gramStart"/>
      <w:r w:rsidRPr="00874E47">
        <w:rPr>
          <w:rFonts w:ascii="Arial" w:hAnsi="Arial" w:cs="Arial"/>
          <w:sz w:val="24"/>
          <w:szCs w:val="24"/>
        </w:rPr>
        <w:t>использования</w:t>
      </w:r>
      <w:proofErr w:type="gramEnd"/>
      <w:r w:rsidRPr="00874E47">
        <w:rPr>
          <w:rFonts w:ascii="Arial" w:hAnsi="Arial" w:cs="Arial"/>
          <w:sz w:val="24"/>
          <w:szCs w:val="24"/>
        </w:rPr>
        <w:t xml:space="preserve">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06.03.2003 № 131-ФЗ «Об общих принципах местного самоуправления в Российской Федерации» на сходе граж</w:t>
      </w:r>
      <w:r w:rsidR="00992719" w:rsidRPr="00874E47">
        <w:rPr>
          <w:rFonts w:ascii="Arial" w:hAnsi="Arial" w:cs="Arial"/>
          <w:sz w:val="24"/>
          <w:szCs w:val="24"/>
        </w:rPr>
        <w:t>д</w:t>
      </w:r>
      <w:r w:rsidRPr="00874E47">
        <w:rPr>
          <w:rFonts w:ascii="Arial" w:hAnsi="Arial" w:cs="Arial"/>
          <w:sz w:val="24"/>
          <w:szCs w:val="24"/>
        </w:rPr>
        <w:t>ан.».</w:t>
      </w:r>
    </w:p>
    <w:p w:rsidR="00A5332D" w:rsidRPr="00874E47" w:rsidRDefault="009B29D0" w:rsidP="00A5332D">
      <w:pPr>
        <w:tabs>
          <w:tab w:val="left" w:pos="720"/>
        </w:tabs>
        <w:spacing w:after="0"/>
        <w:ind w:firstLine="709"/>
        <w:jc w:val="both"/>
        <w:rPr>
          <w:rFonts w:ascii="Arial" w:hAnsi="Arial" w:cs="Arial"/>
          <w:sz w:val="24"/>
          <w:szCs w:val="24"/>
        </w:rPr>
      </w:pPr>
      <w:r w:rsidRPr="00874E47">
        <w:rPr>
          <w:rFonts w:ascii="Arial" w:hAnsi="Arial" w:cs="Arial"/>
          <w:sz w:val="24"/>
          <w:szCs w:val="24"/>
        </w:rPr>
        <w:t>1.1</w:t>
      </w:r>
      <w:r w:rsidR="00874E47" w:rsidRPr="00874E47">
        <w:rPr>
          <w:rFonts w:ascii="Arial" w:hAnsi="Arial" w:cs="Arial"/>
          <w:sz w:val="24"/>
          <w:szCs w:val="24"/>
        </w:rPr>
        <w:t>2</w:t>
      </w:r>
      <w:r w:rsidRPr="00874E47">
        <w:rPr>
          <w:rFonts w:ascii="Arial" w:hAnsi="Arial" w:cs="Arial"/>
          <w:sz w:val="24"/>
          <w:szCs w:val="24"/>
        </w:rPr>
        <w:t>.</w:t>
      </w:r>
      <w:r w:rsidR="00A5332D" w:rsidRPr="00874E47">
        <w:rPr>
          <w:rFonts w:ascii="Arial" w:hAnsi="Arial" w:cs="Arial"/>
          <w:sz w:val="24"/>
          <w:szCs w:val="24"/>
        </w:rPr>
        <w:t xml:space="preserve"> В статье 47.1 Устава:</w:t>
      </w:r>
    </w:p>
    <w:p w:rsidR="00992719" w:rsidRPr="00874E47" w:rsidRDefault="00992719" w:rsidP="00A5332D">
      <w:pPr>
        <w:tabs>
          <w:tab w:val="left" w:pos="720"/>
        </w:tabs>
        <w:spacing w:after="0"/>
        <w:ind w:firstLine="709"/>
        <w:jc w:val="both"/>
        <w:rPr>
          <w:rFonts w:ascii="Arial" w:hAnsi="Arial" w:cs="Arial"/>
          <w:sz w:val="24"/>
          <w:szCs w:val="24"/>
        </w:rPr>
      </w:pPr>
      <w:r w:rsidRPr="00874E47">
        <w:rPr>
          <w:rFonts w:ascii="Arial" w:hAnsi="Arial" w:cs="Arial"/>
          <w:sz w:val="24"/>
          <w:szCs w:val="24"/>
        </w:rPr>
        <w:t>1) Наименование после слов» Субсидии» дополнить словом «, дотации»;</w:t>
      </w:r>
    </w:p>
    <w:p w:rsidR="00992719" w:rsidRPr="00874E47" w:rsidRDefault="00992719" w:rsidP="00A5332D">
      <w:pPr>
        <w:tabs>
          <w:tab w:val="left" w:pos="720"/>
        </w:tabs>
        <w:spacing w:after="0"/>
        <w:ind w:firstLine="709"/>
        <w:jc w:val="both"/>
        <w:rPr>
          <w:rFonts w:ascii="Arial" w:hAnsi="Arial" w:cs="Arial"/>
          <w:sz w:val="24"/>
          <w:szCs w:val="24"/>
        </w:rPr>
      </w:pPr>
      <w:r w:rsidRPr="00874E47">
        <w:rPr>
          <w:rFonts w:ascii="Arial" w:hAnsi="Arial" w:cs="Arial"/>
          <w:sz w:val="24"/>
          <w:szCs w:val="24"/>
        </w:rPr>
        <w:lastRenderedPageBreak/>
        <w:t>2) В части 2 после слова «предоставлены» дополнить словом «дотации».</w:t>
      </w:r>
    </w:p>
    <w:p w:rsidR="00992719" w:rsidRPr="00874E47" w:rsidRDefault="009B29D0" w:rsidP="00A5332D">
      <w:pPr>
        <w:tabs>
          <w:tab w:val="left" w:pos="720"/>
        </w:tabs>
        <w:spacing w:after="0"/>
        <w:ind w:firstLine="709"/>
        <w:jc w:val="both"/>
        <w:rPr>
          <w:rFonts w:ascii="Arial" w:hAnsi="Arial" w:cs="Arial"/>
          <w:sz w:val="24"/>
          <w:szCs w:val="24"/>
        </w:rPr>
      </w:pPr>
      <w:r w:rsidRPr="00874E47">
        <w:rPr>
          <w:rFonts w:ascii="Arial" w:hAnsi="Arial" w:cs="Arial"/>
          <w:sz w:val="24"/>
          <w:szCs w:val="24"/>
        </w:rPr>
        <w:t>1.</w:t>
      </w:r>
      <w:r w:rsidR="00874E47" w:rsidRPr="00874E47">
        <w:rPr>
          <w:rFonts w:ascii="Arial" w:hAnsi="Arial" w:cs="Arial"/>
          <w:sz w:val="24"/>
          <w:szCs w:val="24"/>
        </w:rPr>
        <w:t>13.</w:t>
      </w:r>
      <w:r w:rsidR="00992719" w:rsidRPr="00874E47">
        <w:rPr>
          <w:rFonts w:ascii="Arial" w:hAnsi="Arial" w:cs="Arial"/>
          <w:sz w:val="24"/>
          <w:szCs w:val="24"/>
        </w:rPr>
        <w:t xml:space="preserve"> В статье 47.2 Устава:</w:t>
      </w:r>
    </w:p>
    <w:p w:rsidR="00350C37" w:rsidRPr="00874E47" w:rsidRDefault="00992719"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1) Наименование после слов «Субсидии</w:t>
      </w:r>
      <w:proofErr w:type="gramStart"/>
      <w:r w:rsidRPr="00874E47">
        <w:rPr>
          <w:rFonts w:ascii="Arial" w:hAnsi="Arial" w:cs="Arial"/>
          <w:sz w:val="24"/>
          <w:szCs w:val="24"/>
        </w:rPr>
        <w:t>,»</w:t>
      </w:r>
      <w:proofErr w:type="gramEnd"/>
      <w:r w:rsidRPr="00874E47">
        <w:rPr>
          <w:rFonts w:ascii="Arial" w:hAnsi="Arial" w:cs="Arial"/>
          <w:sz w:val="24"/>
          <w:szCs w:val="24"/>
        </w:rPr>
        <w:t xml:space="preserve"> дополнить словом «субвенции»;</w:t>
      </w:r>
    </w:p>
    <w:p w:rsidR="00992719" w:rsidRPr="00874E47" w:rsidRDefault="00992719"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2. Дополнить частью 5 следующего содержания:</w:t>
      </w:r>
    </w:p>
    <w:p w:rsidR="00992719" w:rsidRPr="00874E47" w:rsidRDefault="009B29D0"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w:t>
      </w:r>
      <w:r w:rsidR="00992719" w:rsidRPr="00874E47">
        <w:rPr>
          <w:rFonts w:ascii="Arial" w:hAnsi="Arial" w:cs="Arial"/>
          <w:sz w:val="24"/>
          <w:szCs w:val="24"/>
        </w:rPr>
        <w:t>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roofErr w:type="gramStart"/>
      <w:r w:rsidR="00992719" w:rsidRPr="00874E47">
        <w:rPr>
          <w:rFonts w:ascii="Arial" w:hAnsi="Arial" w:cs="Arial"/>
          <w:sz w:val="24"/>
          <w:szCs w:val="24"/>
        </w:rPr>
        <w:t>.».</w:t>
      </w:r>
      <w:proofErr w:type="gramEnd"/>
    </w:p>
    <w:p w:rsidR="00992719" w:rsidRPr="00874E47" w:rsidRDefault="009B29D0"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1.</w:t>
      </w:r>
      <w:r w:rsidR="00992719" w:rsidRPr="00874E47">
        <w:rPr>
          <w:rFonts w:ascii="Arial" w:hAnsi="Arial" w:cs="Arial"/>
          <w:sz w:val="24"/>
          <w:szCs w:val="24"/>
        </w:rPr>
        <w:t>1</w:t>
      </w:r>
      <w:r w:rsidR="00874E47" w:rsidRPr="00874E47">
        <w:rPr>
          <w:rFonts w:ascii="Arial" w:hAnsi="Arial" w:cs="Arial"/>
          <w:sz w:val="24"/>
          <w:szCs w:val="24"/>
        </w:rPr>
        <w:t>4</w:t>
      </w:r>
      <w:r w:rsidR="00992719" w:rsidRPr="00874E47">
        <w:rPr>
          <w:rFonts w:ascii="Arial" w:hAnsi="Arial" w:cs="Arial"/>
          <w:sz w:val="24"/>
          <w:szCs w:val="24"/>
        </w:rPr>
        <w:t>. В статье 50 Устава:</w:t>
      </w:r>
    </w:p>
    <w:p w:rsidR="00992719" w:rsidRPr="00874E47" w:rsidRDefault="00992719"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1) абзац 1 части 5 изложить в следующей редакции:</w:t>
      </w:r>
    </w:p>
    <w:p w:rsidR="00572AC2" w:rsidRPr="00874E47" w:rsidRDefault="00992719"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«5. Муниципальный фина</w:t>
      </w:r>
      <w:r w:rsidR="00572AC2" w:rsidRPr="00874E47">
        <w:rPr>
          <w:rFonts w:ascii="Arial" w:hAnsi="Arial" w:cs="Arial"/>
          <w:sz w:val="24"/>
          <w:szCs w:val="24"/>
        </w:rPr>
        <w:t>н</w:t>
      </w:r>
      <w:r w:rsidRPr="00874E47">
        <w:rPr>
          <w:rFonts w:ascii="Arial" w:hAnsi="Arial" w:cs="Arial"/>
          <w:sz w:val="24"/>
          <w:szCs w:val="24"/>
        </w:rPr>
        <w:t>совый контроль осуществляется в целях обеспе</w:t>
      </w:r>
      <w:r w:rsidR="00572AC2" w:rsidRPr="00874E47">
        <w:rPr>
          <w:rFonts w:ascii="Arial" w:hAnsi="Arial" w:cs="Arial"/>
          <w:sz w:val="24"/>
          <w:szCs w:val="24"/>
        </w:rPr>
        <w:t>ч</w:t>
      </w:r>
      <w:r w:rsidRPr="00874E47">
        <w:rPr>
          <w:rFonts w:ascii="Arial" w:hAnsi="Arial" w:cs="Arial"/>
          <w:sz w:val="24"/>
          <w:szCs w:val="24"/>
        </w:rPr>
        <w:t>ения соблюдения положений правовых актов, регулирующих</w:t>
      </w:r>
      <w:r w:rsidR="00572AC2" w:rsidRPr="00874E47">
        <w:rPr>
          <w:rFonts w:ascii="Arial" w:hAnsi="Arial" w:cs="Arial"/>
          <w:sz w:val="24"/>
          <w:szCs w:val="24"/>
        </w:rPr>
        <w:t xml:space="preserve"> бюджетные правоотношения, правовых актов, обуславливающих публичные нормативные обязательства и обязательства по иным выплатам физическим лицам из местного бюджета, а так же соблюдение условий муниципальных контрактов, договоров (соглашений) о предоставлении средств из местного бюджета</w:t>
      </w:r>
      <w:proofErr w:type="gramStart"/>
      <w:r w:rsidR="00572AC2" w:rsidRPr="00874E47">
        <w:rPr>
          <w:rFonts w:ascii="Arial" w:hAnsi="Arial" w:cs="Arial"/>
          <w:sz w:val="24"/>
          <w:szCs w:val="24"/>
        </w:rPr>
        <w:t>.»;</w:t>
      </w:r>
      <w:proofErr w:type="gramEnd"/>
    </w:p>
    <w:p w:rsidR="00992719" w:rsidRPr="00874E47" w:rsidRDefault="00572AC2"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2) часть 6 изложить в следующей редакции:</w:t>
      </w:r>
    </w:p>
    <w:p w:rsidR="00572AC2" w:rsidRPr="00874E47" w:rsidRDefault="00572AC2"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«6. Внешний муниципальный финансовый контроль является контрольной деятельностью контрольно-счётного органа Кривошеинского района</w:t>
      </w:r>
      <w:proofErr w:type="gramStart"/>
      <w:r w:rsidRPr="00874E47">
        <w:rPr>
          <w:rFonts w:ascii="Arial" w:hAnsi="Arial" w:cs="Arial"/>
          <w:sz w:val="24"/>
          <w:szCs w:val="24"/>
        </w:rPr>
        <w:t>.»;</w:t>
      </w:r>
      <w:proofErr w:type="gramEnd"/>
    </w:p>
    <w:p w:rsidR="00572AC2" w:rsidRPr="00874E47" w:rsidRDefault="00572AC2"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3) часть 7 изложить в следующей редакции:</w:t>
      </w:r>
    </w:p>
    <w:p w:rsidR="00572AC2" w:rsidRPr="00874E47" w:rsidRDefault="00572AC2"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«7. Внутренний муниципальный контроль является контрольной деятельностью органа муниципального финансового контроля, являющегося органом Администрации Пудовского сельского поселения</w:t>
      </w:r>
      <w:proofErr w:type="gramStart"/>
      <w:r w:rsidRPr="00874E47">
        <w:rPr>
          <w:rFonts w:ascii="Arial" w:hAnsi="Arial" w:cs="Arial"/>
          <w:sz w:val="24"/>
          <w:szCs w:val="24"/>
        </w:rPr>
        <w:t>.».</w:t>
      </w:r>
      <w:proofErr w:type="gramEnd"/>
    </w:p>
    <w:p w:rsidR="00EF1805" w:rsidRPr="00874E47" w:rsidRDefault="00EF1805" w:rsidP="00EF1805">
      <w:pPr>
        <w:tabs>
          <w:tab w:val="left" w:pos="720"/>
        </w:tabs>
        <w:spacing w:after="0"/>
        <w:ind w:firstLine="709"/>
        <w:jc w:val="both"/>
        <w:rPr>
          <w:rFonts w:ascii="Arial" w:hAnsi="Arial" w:cs="Arial"/>
          <w:sz w:val="24"/>
          <w:szCs w:val="24"/>
        </w:rPr>
      </w:pPr>
      <w:r w:rsidRPr="00874E47">
        <w:rPr>
          <w:rFonts w:ascii="Arial" w:hAnsi="Arial" w:cs="Arial"/>
          <w:sz w:val="24"/>
          <w:szCs w:val="24"/>
        </w:rPr>
        <w:t>2. Настоящее решение направить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EF1805" w:rsidRPr="00874E47" w:rsidRDefault="00EF1805" w:rsidP="00EF1805">
      <w:pPr>
        <w:pStyle w:val="1"/>
        <w:shd w:val="clear" w:color="auto" w:fill="auto"/>
        <w:tabs>
          <w:tab w:val="left" w:pos="358"/>
        </w:tabs>
        <w:spacing w:after="0" w:line="240" w:lineRule="auto"/>
        <w:ind w:firstLine="709"/>
        <w:jc w:val="both"/>
        <w:rPr>
          <w:rFonts w:ascii="Arial" w:hAnsi="Arial" w:cs="Arial"/>
          <w:sz w:val="24"/>
          <w:szCs w:val="24"/>
        </w:rPr>
      </w:pPr>
      <w:r w:rsidRPr="00874E47">
        <w:rPr>
          <w:rFonts w:ascii="Arial" w:hAnsi="Arial" w:cs="Arial"/>
          <w:sz w:val="24"/>
          <w:szCs w:val="24"/>
        </w:rPr>
        <w:t>3. Поручить Администрации Пудовского сельского поселения обеспечить официальное опубликование настоящего решения после его государственной регистрации.</w:t>
      </w:r>
    </w:p>
    <w:p w:rsidR="00EF1805" w:rsidRPr="00874E47" w:rsidRDefault="00EF1805" w:rsidP="00EF1805">
      <w:pPr>
        <w:pStyle w:val="1"/>
        <w:shd w:val="clear" w:color="auto" w:fill="auto"/>
        <w:tabs>
          <w:tab w:val="left" w:pos="286"/>
        </w:tabs>
        <w:spacing w:after="0" w:line="240" w:lineRule="auto"/>
        <w:ind w:firstLine="709"/>
        <w:jc w:val="both"/>
        <w:rPr>
          <w:rFonts w:ascii="Arial" w:hAnsi="Arial" w:cs="Arial"/>
          <w:sz w:val="24"/>
          <w:szCs w:val="24"/>
        </w:rPr>
      </w:pPr>
      <w:r w:rsidRPr="00874E47">
        <w:rPr>
          <w:rFonts w:ascii="Arial" w:hAnsi="Arial" w:cs="Arial"/>
          <w:sz w:val="24"/>
          <w:szCs w:val="24"/>
        </w:rPr>
        <w:t>4. Настоящее решение вступает в силу после государственной регистрации со дня официального опубликования (обнародования) в информационном бюллетене Пудовского сельского поселения.</w:t>
      </w:r>
    </w:p>
    <w:p w:rsidR="00EF1805" w:rsidRPr="00874E47" w:rsidRDefault="00EF1805" w:rsidP="00EF1805">
      <w:pPr>
        <w:pStyle w:val="1"/>
        <w:shd w:val="clear" w:color="auto" w:fill="auto"/>
        <w:tabs>
          <w:tab w:val="left" w:pos="343"/>
        </w:tabs>
        <w:spacing w:after="0" w:line="240" w:lineRule="auto"/>
        <w:ind w:firstLine="709"/>
        <w:jc w:val="both"/>
        <w:rPr>
          <w:rFonts w:ascii="Arial" w:hAnsi="Arial" w:cs="Arial"/>
          <w:sz w:val="24"/>
          <w:szCs w:val="24"/>
        </w:rPr>
      </w:pPr>
      <w:r w:rsidRPr="00874E47">
        <w:rPr>
          <w:rFonts w:ascii="Arial" w:hAnsi="Arial" w:cs="Arial"/>
          <w:sz w:val="24"/>
          <w:szCs w:val="24"/>
        </w:rPr>
        <w:t xml:space="preserve">5. </w:t>
      </w:r>
      <w:proofErr w:type="gramStart"/>
      <w:r w:rsidRPr="00874E47">
        <w:rPr>
          <w:rFonts w:ascii="Arial" w:hAnsi="Arial" w:cs="Arial"/>
          <w:sz w:val="24"/>
          <w:szCs w:val="24"/>
        </w:rPr>
        <w:t>Контроль за</w:t>
      </w:r>
      <w:proofErr w:type="gramEnd"/>
      <w:r w:rsidRPr="00874E47">
        <w:rPr>
          <w:rFonts w:ascii="Arial" w:hAnsi="Arial" w:cs="Arial"/>
          <w:sz w:val="24"/>
          <w:szCs w:val="24"/>
        </w:rPr>
        <w:t xml:space="preserve"> исполнением настоящего решения возложить на контрольно-правовой комитет Совета Пудовского сельского поселения.</w:t>
      </w:r>
    </w:p>
    <w:p w:rsidR="00D81DA5" w:rsidRPr="00874E47" w:rsidRDefault="00D81DA5" w:rsidP="00D81DA5">
      <w:pPr>
        <w:tabs>
          <w:tab w:val="left" w:pos="720"/>
        </w:tabs>
        <w:spacing w:after="0" w:line="240" w:lineRule="atLeast"/>
        <w:jc w:val="both"/>
        <w:rPr>
          <w:rFonts w:ascii="Times New Roman" w:hAnsi="Times New Roman" w:cs="Times New Roman"/>
        </w:rPr>
      </w:pPr>
    </w:p>
    <w:p w:rsidR="004B4EF6" w:rsidRPr="00874E47" w:rsidRDefault="004B4EF6" w:rsidP="00D81DA5">
      <w:pPr>
        <w:tabs>
          <w:tab w:val="left" w:pos="720"/>
        </w:tabs>
        <w:spacing w:after="0" w:line="240" w:lineRule="atLeast"/>
        <w:jc w:val="both"/>
        <w:rPr>
          <w:rFonts w:ascii="Times New Roman" w:hAnsi="Times New Roman" w:cs="Times New Roman"/>
        </w:rPr>
      </w:pPr>
    </w:p>
    <w:p w:rsidR="004B4EF6" w:rsidRPr="00874E47" w:rsidRDefault="004B4EF6" w:rsidP="00D81DA5">
      <w:pPr>
        <w:tabs>
          <w:tab w:val="left" w:pos="720"/>
        </w:tabs>
        <w:spacing w:after="0" w:line="240" w:lineRule="atLeast"/>
        <w:jc w:val="both"/>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B4EF6" w:rsidRPr="003A053C" w:rsidTr="00667B28">
        <w:tc>
          <w:tcPr>
            <w:tcW w:w="4785" w:type="dxa"/>
          </w:tcPr>
          <w:p w:rsidR="004B4EF6" w:rsidRPr="00874E47" w:rsidRDefault="00667B28" w:rsidP="00D81DA5">
            <w:pPr>
              <w:tabs>
                <w:tab w:val="left" w:pos="720"/>
              </w:tabs>
              <w:spacing w:line="240" w:lineRule="atLeast"/>
              <w:jc w:val="both"/>
              <w:rPr>
                <w:rFonts w:ascii="Arial" w:hAnsi="Arial" w:cs="Arial"/>
                <w:sz w:val="24"/>
                <w:szCs w:val="24"/>
              </w:rPr>
            </w:pPr>
            <w:r w:rsidRPr="00874E47">
              <w:rPr>
                <w:rFonts w:ascii="Arial" w:hAnsi="Arial" w:cs="Arial"/>
                <w:sz w:val="24"/>
                <w:szCs w:val="24"/>
              </w:rPr>
              <w:t xml:space="preserve">Председатель </w:t>
            </w:r>
            <w:r w:rsidR="004B4EF6" w:rsidRPr="00874E47">
              <w:rPr>
                <w:rFonts w:ascii="Arial" w:hAnsi="Arial" w:cs="Arial"/>
                <w:sz w:val="24"/>
                <w:szCs w:val="24"/>
              </w:rPr>
              <w:t>Совета</w:t>
            </w:r>
          </w:p>
          <w:p w:rsidR="004B4EF6" w:rsidRPr="00874E47" w:rsidRDefault="004B4EF6" w:rsidP="004B4EF6">
            <w:pPr>
              <w:tabs>
                <w:tab w:val="left" w:pos="720"/>
              </w:tabs>
              <w:spacing w:line="240" w:lineRule="atLeast"/>
              <w:jc w:val="both"/>
              <w:rPr>
                <w:rFonts w:ascii="Arial" w:hAnsi="Arial" w:cs="Arial"/>
                <w:sz w:val="24"/>
                <w:szCs w:val="24"/>
              </w:rPr>
            </w:pPr>
            <w:r w:rsidRPr="00874E47">
              <w:rPr>
                <w:rFonts w:ascii="Arial" w:hAnsi="Arial" w:cs="Arial"/>
                <w:sz w:val="24"/>
                <w:szCs w:val="24"/>
              </w:rPr>
              <w:t>Пудовского сельского поселения</w:t>
            </w:r>
          </w:p>
          <w:p w:rsidR="00103805" w:rsidRPr="00874E47" w:rsidRDefault="00103805" w:rsidP="004B4EF6">
            <w:pPr>
              <w:tabs>
                <w:tab w:val="left" w:pos="720"/>
              </w:tabs>
              <w:spacing w:line="240" w:lineRule="atLeast"/>
              <w:jc w:val="both"/>
              <w:rPr>
                <w:rFonts w:ascii="Arial" w:hAnsi="Arial" w:cs="Arial"/>
                <w:sz w:val="24"/>
                <w:szCs w:val="24"/>
              </w:rPr>
            </w:pPr>
          </w:p>
          <w:p w:rsidR="004B4EF6" w:rsidRPr="00874E47" w:rsidRDefault="004B4EF6" w:rsidP="00103805">
            <w:pPr>
              <w:tabs>
                <w:tab w:val="left" w:pos="720"/>
              </w:tabs>
              <w:spacing w:line="240" w:lineRule="atLeast"/>
              <w:jc w:val="right"/>
              <w:rPr>
                <w:rFonts w:ascii="Arial" w:hAnsi="Arial" w:cs="Arial"/>
                <w:sz w:val="24"/>
                <w:szCs w:val="24"/>
              </w:rPr>
            </w:pPr>
            <w:r w:rsidRPr="00874E47">
              <w:rPr>
                <w:rFonts w:ascii="Arial" w:hAnsi="Arial" w:cs="Arial"/>
                <w:sz w:val="24"/>
                <w:szCs w:val="24"/>
              </w:rPr>
              <w:t>Ю.В. Севостьянов</w:t>
            </w:r>
          </w:p>
        </w:tc>
        <w:tc>
          <w:tcPr>
            <w:tcW w:w="4786" w:type="dxa"/>
          </w:tcPr>
          <w:p w:rsidR="004B4EF6" w:rsidRPr="00874E47" w:rsidRDefault="00103805" w:rsidP="00D81DA5">
            <w:pPr>
              <w:tabs>
                <w:tab w:val="left" w:pos="720"/>
              </w:tabs>
              <w:spacing w:line="240" w:lineRule="atLeast"/>
              <w:jc w:val="both"/>
              <w:rPr>
                <w:rFonts w:ascii="Arial" w:hAnsi="Arial" w:cs="Arial"/>
                <w:sz w:val="24"/>
                <w:szCs w:val="24"/>
              </w:rPr>
            </w:pPr>
            <w:r w:rsidRPr="00874E47">
              <w:rPr>
                <w:rFonts w:ascii="Arial" w:hAnsi="Arial" w:cs="Arial"/>
                <w:sz w:val="24"/>
                <w:szCs w:val="24"/>
              </w:rPr>
              <w:t>Глава</w:t>
            </w:r>
          </w:p>
          <w:p w:rsidR="00103805" w:rsidRPr="00874E47" w:rsidRDefault="00103805" w:rsidP="00D81DA5">
            <w:pPr>
              <w:tabs>
                <w:tab w:val="left" w:pos="720"/>
              </w:tabs>
              <w:spacing w:line="240" w:lineRule="atLeast"/>
              <w:jc w:val="both"/>
              <w:rPr>
                <w:rFonts w:ascii="Arial" w:hAnsi="Arial" w:cs="Arial"/>
                <w:sz w:val="24"/>
                <w:szCs w:val="24"/>
              </w:rPr>
            </w:pPr>
            <w:r w:rsidRPr="00874E47">
              <w:rPr>
                <w:rFonts w:ascii="Arial" w:hAnsi="Arial" w:cs="Arial"/>
                <w:sz w:val="24"/>
                <w:szCs w:val="24"/>
              </w:rPr>
              <w:t>Пудовского сельского поселения</w:t>
            </w:r>
          </w:p>
          <w:p w:rsidR="00103805" w:rsidRPr="00874E47" w:rsidRDefault="00103805" w:rsidP="00D81DA5">
            <w:pPr>
              <w:tabs>
                <w:tab w:val="left" w:pos="720"/>
              </w:tabs>
              <w:spacing w:line="240" w:lineRule="atLeast"/>
              <w:jc w:val="both"/>
              <w:rPr>
                <w:rFonts w:ascii="Arial" w:hAnsi="Arial" w:cs="Arial"/>
                <w:sz w:val="24"/>
                <w:szCs w:val="24"/>
              </w:rPr>
            </w:pPr>
          </w:p>
          <w:p w:rsidR="00103805" w:rsidRPr="003A053C" w:rsidRDefault="00103805" w:rsidP="00103805">
            <w:pPr>
              <w:tabs>
                <w:tab w:val="left" w:pos="720"/>
              </w:tabs>
              <w:spacing w:line="240" w:lineRule="atLeast"/>
              <w:jc w:val="right"/>
              <w:rPr>
                <w:rFonts w:ascii="Arial" w:hAnsi="Arial" w:cs="Arial"/>
                <w:sz w:val="24"/>
                <w:szCs w:val="24"/>
              </w:rPr>
            </w:pPr>
            <w:r w:rsidRPr="00874E47">
              <w:rPr>
                <w:rFonts w:ascii="Arial" w:hAnsi="Arial" w:cs="Arial"/>
                <w:sz w:val="24"/>
                <w:szCs w:val="24"/>
              </w:rPr>
              <w:t>Ю.В. Севостьянов</w:t>
            </w:r>
          </w:p>
        </w:tc>
      </w:tr>
    </w:tbl>
    <w:p w:rsidR="003A053C" w:rsidRPr="003A053C" w:rsidRDefault="003A053C" w:rsidP="0088330A">
      <w:pPr>
        <w:suppressAutoHyphens/>
        <w:autoSpaceDE w:val="0"/>
        <w:autoSpaceDN w:val="0"/>
        <w:adjustRightInd w:val="0"/>
        <w:spacing w:after="0" w:line="240" w:lineRule="auto"/>
        <w:ind w:firstLine="709"/>
        <w:jc w:val="both"/>
        <w:rPr>
          <w:rFonts w:ascii="Arial" w:hAnsi="Arial" w:cs="Arial"/>
          <w:sz w:val="24"/>
          <w:szCs w:val="24"/>
        </w:rPr>
      </w:pPr>
    </w:p>
    <w:sectPr w:rsidR="003A053C" w:rsidRPr="003A053C" w:rsidSect="00E56188">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E52" w:rsidRDefault="00096E52" w:rsidP="009E341F">
      <w:pPr>
        <w:spacing w:after="0" w:line="240" w:lineRule="auto"/>
      </w:pPr>
      <w:r>
        <w:separator/>
      </w:r>
    </w:p>
  </w:endnote>
  <w:endnote w:type="continuationSeparator" w:id="0">
    <w:p w:rsidR="00096E52" w:rsidRDefault="00096E52" w:rsidP="009E3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E52" w:rsidRDefault="00096E52" w:rsidP="009E341F">
      <w:pPr>
        <w:spacing w:after="0" w:line="240" w:lineRule="auto"/>
      </w:pPr>
      <w:r>
        <w:separator/>
      </w:r>
    </w:p>
  </w:footnote>
  <w:footnote w:type="continuationSeparator" w:id="0">
    <w:p w:rsidR="00096E52" w:rsidRDefault="00096E52" w:rsidP="009E34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81DA5"/>
    <w:rsid w:val="000408F2"/>
    <w:rsid w:val="000455B6"/>
    <w:rsid w:val="0005681C"/>
    <w:rsid w:val="00096E52"/>
    <w:rsid w:val="000B29DF"/>
    <w:rsid w:val="00103805"/>
    <w:rsid w:val="0014737B"/>
    <w:rsid w:val="001B5677"/>
    <w:rsid w:val="002548E6"/>
    <w:rsid w:val="002652B6"/>
    <w:rsid w:val="002F7683"/>
    <w:rsid w:val="00314EEE"/>
    <w:rsid w:val="00315227"/>
    <w:rsid w:val="0034794F"/>
    <w:rsid w:val="00350C37"/>
    <w:rsid w:val="003A053C"/>
    <w:rsid w:val="00444906"/>
    <w:rsid w:val="004B4EF6"/>
    <w:rsid w:val="004C08BB"/>
    <w:rsid w:val="004F6D73"/>
    <w:rsid w:val="0054221C"/>
    <w:rsid w:val="00545221"/>
    <w:rsid w:val="005652C9"/>
    <w:rsid w:val="00565EF8"/>
    <w:rsid w:val="00572AC2"/>
    <w:rsid w:val="00581417"/>
    <w:rsid w:val="005A459D"/>
    <w:rsid w:val="005F552F"/>
    <w:rsid w:val="0061153F"/>
    <w:rsid w:val="00667B28"/>
    <w:rsid w:val="006D5BF4"/>
    <w:rsid w:val="006F6B2E"/>
    <w:rsid w:val="00711FEA"/>
    <w:rsid w:val="007864DC"/>
    <w:rsid w:val="00797B7D"/>
    <w:rsid w:val="007A3FE6"/>
    <w:rsid w:val="007D2BB2"/>
    <w:rsid w:val="007E4A26"/>
    <w:rsid w:val="007F4143"/>
    <w:rsid w:val="00867E7E"/>
    <w:rsid w:val="00874E47"/>
    <w:rsid w:val="0088330A"/>
    <w:rsid w:val="008B65E4"/>
    <w:rsid w:val="008F3071"/>
    <w:rsid w:val="00902E91"/>
    <w:rsid w:val="00906A88"/>
    <w:rsid w:val="009259D9"/>
    <w:rsid w:val="0095320C"/>
    <w:rsid w:val="00980550"/>
    <w:rsid w:val="00992719"/>
    <w:rsid w:val="009B29D0"/>
    <w:rsid w:val="009E341F"/>
    <w:rsid w:val="00A3124B"/>
    <w:rsid w:val="00A367AB"/>
    <w:rsid w:val="00A5332D"/>
    <w:rsid w:val="00A7071E"/>
    <w:rsid w:val="00AA1469"/>
    <w:rsid w:val="00AF15A6"/>
    <w:rsid w:val="00AF69A9"/>
    <w:rsid w:val="00B1460F"/>
    <w:rsid w:val="00B166F1"/>
    <w:rsid w:val="00B52148"/>
    <w:rsid w:val="00BB4661"/>
    <w:rsid w:val="00BE7D24"/>
    <w:rsid w:val="00C6370A"/>
    <w:rsid w:val="00CA60AD"/>
    <w:rsid w:val="00CF2527"/>
    <w:rsid w:val="00D05315"/>
    <w:rsid w:val="00D31A78"/>
    <w:rsid w:val="00D7001B"/>
    <w:rsid w:val="00D81DA5"/>
    <w:rsid w:val="00E56188"/>
    <w:rsid w:val="00EF1805"/>
    <w:rsid w:val="00EF3FD0"/>
    <w:rsid w:val="00F0497C"/>
    <w:rsid w:val="00F27178"/>
    <w:rsid w:val="00F3289E"/>
    <w:rsid w:val="00F4218C"/>
    <w:rsid w:val="00FA5C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DA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4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259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59D9"/>
    <w:rPr>
      <w:rFonts w:ascii="Tahoma" w:eastAsiaTheme="minorEastAsia" w:hAnsi="Tahoma" w:cs="Tahoma"/>
      <w:sz w:val="16"/>
      <w:szCs w:val="16"/>
      <w:lang w:eastAsia="ru-RU"/>
    </w:rPr>
  </w:style>
  <w:style w:type="character" w:customStyle="1" w:styleId="a6">
    <w:name w:val="Основной текст_"/>
    <w:link w:val="1"/>
    <w:uiPriority w:val="99"/>
    <w:locked/>
    <w:rsid w:val="00EF1805"/>
    <w:rPr>
      <w:rFonts w:ascii="Times New Roman" w:eastAsia="Times New Roman" w:hAnsi="Times New Roman" w:cs="Times New Roman"/>
      <w:shd w:val="clear" w:color="auto" w:fill="FFFFFF"/>
    </w:rPr>
  </w:style>
  <w:style w:type="paragraph" w:customStyle="1" w:styleId="1">
    <w:name w:val="Основной текст1"/>
    <w:basedOn w:val="a"/>
    <w:link w:val="a6"/>
    <w:uiPriority w:val="99"/>
    <w:qFormat/>
    <w:rsid w:val="00EF1805"/>
    <w:pPr>
      <w:shd w:val="clear" w:color="auto" w:fill="FFFFFF"/>
      <w:spacing w:after="300" w:line="0" w:lineRule="atLeast"/>
      <w:ind w:hanging="320"/>
    </w:pPr>
    <w:rPr>
      <w:rFonts w:ascii="Times New Roman" w:eastAsia="Times New Roman" w:hAnsi="Times New Roman" w:cs="Times New Roman"/>
      <w:lang w:eastAsia="en-US"/>
    </w:rPr>
  </w:style>
  <w:style w:type="paragraph" w:customStyle="1" w:styleId="s1">
    <w:name w:val="s_1"/>
    <w:basedOn w:val="a"/>
    <w:rsid w:val="00EF180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9E341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E341F"/>
    <w:rPr>
      <w:rFonts w:eastAsiaTheme="minorEastAsia"/>
      <w:lang w:eastAsia="ru-RU"/>
    </w:rPr>
  </w:style>
  <w:style w:type="paragraph" w:styleId="a9">
    <w:name w:val="footer"/>
    <w:basedOn w:val="a"/>
    <w:link w:val="aa"/>
    <w:uiPriority w:val="99"/>
    <w:semiHidden/>
    <w:unhideWhenUsed/>
    <w:rsid w:val="009E341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E341F"/>
    <w:rPr>
      <w:rFonts w:eastAsiaTheme="minorEastAsia"/>
      <w:lang w:eastAsia="ru-RU"/>
    </w:rPr>
  </w:style>
  <w:style w:type="paragraph" w:styleId="ab">
    <w:name w:val="Normal (Web)"/>
    <w:aliases w:val="Обычный (Web),Обычный (Web)1"/>
    <w:basedOn w:val="a"/>
    <w:uiPriority w:val="99"/>
    <w:semiHidden/>
    <w:unhideWhenUsed/>
    <w:qFormat/>
    <w:rsid w:val="009B29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d"/>
    <w:semiHidden/>
    <w:locked/>
    <w:rsid w:val="005652C9"/>
    <w:rPr>
      <w:rFonts w:ascii="Times New Roman" w:eastAsia="Times New Roman" w:hAnsi="Times New Roman" w:cs="Times New Roman"/>
      <w:sz w:val="24"/>
      <w:szCs w:val="24"/>
      <w:lang w:eastAsia="ru-RU"/>
    </w:rPr>
  </w:style>
  <w:style w:type="paragraph" w:styleId="ad">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c"/>
    <w:semiHidden/>
    <w:unhideWhenUsed/>
    <w:qFormat/>
    <w:rsid w:val="005652C9"/>
    <w:pPr>
      <w:tabs>
        <w:tab w:val="left" w:pos="708"/>
      </w:tabs>
      <w:spacing w:after="120" w:line="240" w:lineRule="auto"/>
    </w:pPr>
    <w:rPr>
      <w:rFonts w:ascii="Times New Roman" w:eastAsia="Times New Roman" w:hAnsi="Times New Roman" w:cs="Times New Roman"/>
      <w:sz w:val="24"/>
      <w:szCs w:val="24"/>
    </w:rPr>
  </w:style>
  <w:style w:type="character" w:customStyle="1" w:styleId="10">
    <w:name w:val="Основной текст Знак1"/>
    <w:basedOn w:val="a0"/>
    <w:link w:val="ad"/>
    <w:uiPriority w:val="99"/>
    <w:semiHidden/>
    <w:rsid w:val="005652C9"/>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326085163">
      <w:bodyDiv w:val="1"/>
      <w:marLeft w:val="0"/>
      <w:marRight w:val="0"/>
      <w:marTop w:val="0"/>
      <w:marBottom w:val="0"/>
      <w:divBdr>
        <w:top w:val="none" w:sz="0" w:space="0" w:color="auto"/>
        <w:left w:val="none" w:sz="0" w:space="0" w:color="auto"/>
        <w:bottom w:val="none" w:sz="0" w:space="0" w:color="auto"/>
        <w:right w:val="none" w:sz="0" w:space="0" w:color="auto"/>
      </w:divBdr>
    </w:div>
    <w:div w:id="186393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5</Pages>
  <Words>1799</Words>
  <Characters>10259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2021-12-29T06:56:00Z</cp:lastPrinted>
  <dcterms:created xsi:type="dcterms:W3CDTF">2019-12-24T10:01:00Z</dcterms:created>
  <dcterms:modified xsi:type="dcterms:W3CDTF">2022-04-13T04:52:00Z</dcterms:modified>
</cp:coreProperties>
</file>