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A3B" w:rsidRPr="000E6A3B" w:rsidRDefault="000E6A3B" w:rsidP="00312FE0">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ind w:left="708"/>
        <w:jc w:val="center"/>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r>
      <w:r w:rsidR="001F6157">
        <w:rPr>
          <w:rFonts w:ascii="Times New Roman" w:eastAsia="Times New Roman" w:hAnsi="Times New Roman" w:cs="Times New Roman"/>
          <w:lang w:eastAsia="ru-RU"/>
        </w:rPr>
        <w:t>13.11</w:t>
      </w:r>
      <w:r w:rsidRPr="000E6A3B">
        <w:rPr>
          <w:rFonts w:ascii="Times New Roman" w:eastAsia="Times New Roman" w:hAnsi="Times New Roman" w:cs="Times New Roman"/>
          <w:lang w:eastAsia="ru-RU"/>
        </w:rPr>
        <w:t xml:space="preserve">.2020г.                                                 </w:t>
      </w:r>
      <w:r>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1F6157">
        <w:rPr>
          <w:rFonts w:ascii="Times New Roman" w:eastAsia="Times New Roman" w:hAnsi="Times New Roman" w:cs="Times New Roman"/>
          <w:lang w:eastAsia="ru-RU"/>
        </w:rPr>
        <w:t xml:space="preserve">                           </w:t>
      </w:r>
      <w:r w:rsidRPr="000E6A3B">
        <w:rPr>
          <w:rFonts w:ascii="Times New Roman" w:eastAsia="Times New Roman" w:hAnsi="Times New Roman" w:cs="Times New Roman"/>
          <w:lang w:eastAsia="ru-RU"/>
        </w:rPr>
        <w:t xml:space="preserve">№ </w:t>
      </w:r>
      <w:r w:rsidR="001F6157">
        <w:rPr>
          <w:rFonts w:ascii="Times New Roman" w:eastAsia="Times New Roman" w:hAnsi="Times New Roman" w:cs="Times New Roman"/>
          <w:lang w:eastAsia="ru-RU"/>
        </w:rPr>
        <w:t>10</w:t>
      </w:r>
      <w:r w:rsidR="00B07D32">
        <w:rPr>
          <w:rFonts w:ascii="Times New Roman" w:eastAsia="Times New Roman" w:hAnsi="Times New Roman" w:cs="Times New Roman"/>
          <w:lang w:eastAsia="ru-RU"/>
        </w:rPr>
        <w:t>6</w:t>
      </w:r>
    </w:p>
    <w:p w:rsidR="000E6A3B" w:rsidRDefault="000E6A3B" w:rsidP="000E6A3B">
      <w:pPr>
        <w:pStyle w:val="a5"/>
        <w:ind w:left="708"/>
        <w:jc w:val="right"/>
        <w:outlineLvl w:val="0"/>
        <w:rPr>
          <w:rFonts w:ascii="Times New Roman" w:eastAsia="Times New Roman" w:hAnsi="Times New Roman" w:cs="Times New Roman"/>
          <w:lang w:eastAsia="ru-RU"/>
        </w:rPr>
      </w:pP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w:t>
      </w:r>
      <w:r w:rsidR="001F6157">
        <w:rPr>
          <w:rFonts w:ascii="Times New Roman" w:eastAsia="Times New Roman" w:hAnsi="Times New Roman" w:cs="Times New Roman"/>
          <w:lang w:eastAsia="ru-RU"/>
        </w:rPr>
        <w:t>34</w:t>
      </w:r>
      <w:r w:rsidRPr="000E6A3B">
        <w:rPr>
          <w:rFonts w:ascii="Times New Roman" w:eastAsia="Times New Roman" w:hAnsi="Times New Roman" w:cs="Times New Roman"/>
          <w:lang w:eastAsia="ru-RU"/>
        </w:rPr>
        <w:t>-е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eastAsia="Times New Roman" w:hAnsi="Times New Roman" w:cs="Times New Roman"/>
          <w:sz w:val="24"/>
          <w:szCs w:val="24"/>
        </w:rPr>
      </w:pPr>
      <w:r w:rsidRPr="000E6A3B">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Пудовка</w:t>
      </w:r>
      <w:proofErr w:type="spellEnd"/>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Кривошеинский район</w:t>
      </w:r>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Томская область</w:t>
      </w:r>
    </w:p>
    <w:p w:rsidR="000E6A3B" w:rsidRPr="000E6A3B" w:rsidRDefault="000E6A3B" w:rsidP="000E6A3B">
      <w:pPr>
        <w:spacing w:after="0"/>
        <w:jc w:val="center"/>
        <w:rPr>
          <w:rFonts w:ascii="Times New Roman" w:hAnsi="Times New Roman" w:cs="Times New Roman"/>
          <w:sz w:val="24"/>
          <w:szCs w:val="24"/>
        </w:rPr>
      </w:pPr>
    </w:p>
    <w:p w:rsidR="000E6A3B" w:rsidRPr="000E6A3B" w:rsidRDefault="000E6A3B" w:rsidP="000E6A3B">
      <w:pPr>
        <w:spacing w:line="240" w:lineRule="atLeast"/>
        <w:jc w:val="center"/>
        <w:rPr>
          <w:rFonts w:ascii="Times New Roman" w:hAnsi="Times New Roman" w:cs="Times New Roman"/>
          <w:sz w:val="24"/>
          <w:szCs w:val="24"/>
        </w:rPr>
      </w:pPr>
      <w:r w:rsidRPr="000E6A3B">
        <w:rPr>
          <w:rFonts w:ascii="Times New Roman" w:hAnsi="Times New Roman" w:cs="Times New Roman"/>
          <w:sz w:val="24"/>
          <w:szCs w:val="24"/>
        </w:rPr>
        <w:t xml:space="preserve">О рассмотрении проекта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left="60" w:firstLine="0"/>
        <w:jc w:val="both"/>
        <w:rPr>
          <w:sz w:val="24"/>
          <w:szCs w:val="24"/>
        </w:rPr>
      </w:pPr>
      <w:r w:rsidRPr="000E6A3B">
        <w:rPr>
          <w:sz w:val="24"/>
          <w:szCs w:val="24"/>
        </w:rPr>
        <w:t xml:space="preserve">           СОВЕТ  </w:t>
      </w:r>
      <w:r>
        <w:rPr>
          <w:sz w:val="24"/>
          <w:szCs w:val="24"/>
        </w:rPr>
        <w:t>ПУДОВСКОГО</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right="20" w:firstLine="708"/>
        <w:jc w:val="both"/>
        <w:rPr>
          <w:sz w:val="24"/>
          <w:szCs w:val="24"/>
        </w:rPr>
      </w:pPr>
      <w:r w:rsidRPr="000E6A3B">
        <w:rPr>
          <w:sz w:val="24"/>
          <w:szCs w:val="24"/>
        </w:rPr>
        <w:t xml:space="preserve">1. Вынести на обсуждение проект решения «О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 согласно приложению к настоящему решению.</w:t>
      </w:r>
    </w:p>
    <w:p w:rsidR="000E6A3B" w:rsidRPr="000E6A3B" w:rsidRDefault="000E6A3B" w:rsidP="000E6A3B">
      <w:pPr>
        <w:tabs>
          <w:tab w:val="left" w:pos="709"/>
          <w:tab w:val="left" w:pos="851"/>
        </w:tabs>
        <w:spacing w:after="0"/>
        <w:ind w:firstLine="567"/>
        <w:jc w:val="both"/>
        <w:rPr>
          <w:rFonts w:ascii="Times New Roman" w:hAnsi="Times New Roman" w:cs="Times New Roman"/>
          <w:bCs/>
          <w:sz w:val="24"/>
          <w:szCs w:val="24"/>
        </w:rPr>
      </w:pPr>
      <w:r w:rsidRPr="000E6A3B">
        <w:rPr>
          <w:rFonts w:ascii="Times New Roman" w:hAnsi="Times New Roman" w:cs="Times New Roman"/>
          <w:sz w:val="24"/>
          <w:szCs w:val="24"/>
        </w:rPr>
        <w:tab/>
        <w:t xml:space="preserve">2. Проект решения «О внесении изменений в Устав муниципального образования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сельское поселение» официально опубликовать (обнародовать) в информационном бюллетене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 поселения и разместить на официальном сайте </w:t>
      </w:r>
      <w:r>
        <w:rPr>
          <w:rFonts w:ascii="Times New Roman" w:hAnsi="Times New Roman" w:cs="Times New Roman"/>
          <w:sz w:val="24"/>
          <w:szCs w:val="24"/>
        </w:rPr>
        <w:t>Пудовское</w:t>
      </w:r>
      <w:r w:rsidRPr="000E6A3B">
        <w:rPr>
          <w:rFonts w:ascii="Times New Roman" w:hAnsi="Times New Roman" w:cs="Times New Roman"/>
          <w:sz w:val="24"/>
          <w:szCs w:val="24"/>
        </w:rPr>
        <w:t xml:space="preserve"> сельского поселения </w:t>
      </w:r>
      <w:r w:rsidRPr="000E6A3B">
        <w:rPr>
          <w:rFonts w:ascii="Times New Roman" w:hAnsi="Times New Roman" w:cs="Times New Roman"/>
          <w:sz w:val="24"/>
          <w:szCs w:val="24"/>
          <w:lang w:val="en-US"/>
        </w:rPr>
        <w:t>http</w:t>
      </w:r>
      <w:r w:rsidRPr="000E6A3B">
        <w:rPr>
          <w:rFonts w:ascii="Times New Roman" w:hAnsi="Times New Roman" w:cs="Times New Roman"/>
          <w:sz w:val="24"/>
          <w:szCs w:val="24"/>
        </w:rPr>
        <w:t>://</w:t>
      </w:r>
      <w:proofErr w:type="spellStart"/>
      <w:r>
        <w:rPr>
          <w:rFonts w:ascii="Times New Roman" w:hAnsi="Times New Roman" w:cs="Times New Roman"/>
          <w:sz w:val="24"/>
          <w:szCs w:val="24"/>
          <w:lang w:val="en-US"/>
        </w:rPr>
        <w:t>pudovka</w:t>
      </w:r>
      <w:proofErr w:type="spellEnd"/>
      <w:r w:rsidRPr="000E6A3B">
        <w:rPr>
          <w:rFonts w:ascii="Times New Roman" w:hAnsi="Times New Roman" w:cs="Times New Roman"/>
          <w:sz w:val="24"/>
          <w:szCs w:val="24"/>
        </w:rPr>
        <w:t>70.</w:t>
      </w:r>
      <w:proofErr w:type="spellStart"/>
      <w:r w:rsidRPr="000E6A3B">
        <w:rPr>
          <w:rFonts w:ascii="Times New Roman" w:hAnsi="Times New Roman" w:cs="Times New Roman"/>
          <w:sz w:val="24"/>
          <w:szCs w:val="24"/>
          <w:lang w:val="en-US"/>
        </w:rPr>
        <w:t>ru</w:t>
      </w:r>
      <w:proofErr w:type="spellEnd"/>
      <w:r w:rsidRPr="000E6A3B">
        <w:rPr>
          <w:rFonts w:ascii="Times New Roman" w:hAnsi="Times New Roman" w:cs="Times New Roman"/>
          <w:sz w:val="24"/>
          <w:szCs w:val="24"/>
        </w:rPr>
        <w:t>/ в информационно-телекоммуникационной сети «Интернет».</w:t>
      </w:r>
    </w:p>
    <w:p w:rsidR="000E6A3B" w:rsidRPr="000E6A3B" w:rsidRDefault="000E6A3B" w:rsidP="000E6A3B">
      <w:pPr>
        <w:pStyle w:val="a7"/>
        <w:spacing w:after="0"/>
        <w:ind w:firstLine="709"/>
        <w:jc w:val="both"/>
      </w:pPr>
      <w:r w:rsidRPr="000E6A3B">
        <w:rPr>
          <w:bCs/>
        </w:rPr>
        <w:t xml:space="preserve">3. </w:t>
      </w:r>
      <w:r>
        <w:rPr>
          <w:bCs/>
        </w:rPr>
        <w:t xml:space="preserve"> </w:t>
      </w:r>
      <w:r w:rsidRPr="000E6A3B">
        <w:t>Настоящее решение вступает в силу со дня его официального опубликования.</w:t>
      </w:r>
    </w:p>
    <w:p w:rsidR="000E6A3B" w:rsidRPr="000E6A3B" w:rsidRDefault="000E6A3B" w:rsidP="000E6A3B">
      <w:pPr>
        <w:pStyle w:val="10"/>
        <w:shd w:val="clear" w:color="auto" w:fill="auto"/>
        <w:spacing w:after="0" w:line="274" w:lineRule="exact"/>
        <w:ind w:firstLine="709"/>
        <w:jc w:val="both"/>
        <w:rPr>
          <w:sz w:val="24"/>
          <w:szCs w:val="24"/>
        </w:rPr>
      </w:pPr>
      <w:r>
        <w:rPr>
          <w:sz w:val="24"/>
          <w:szCs w:val="24"/>
        </w:rPr>
        <w:t xml:space="preserve">4.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Pr>
          <w:sz w:val="24"/>
          <w:szCs w:val="24"/>
        </w:rPr>
        <w:t xml:space="preserve">Пудовского </w:t>
      </w:r>
      <w:r w:rsidRPr="000E6A3B">
        <w:rPr>
          <w:sz w:val="24"/>
          <w:szCs w:val="24"/>
        </w:rPr>
        <w:t>сельского поселения.</w:t>
      </w:r>
    </w:p>
    <w:p w:rsidR="000E6A3B" w:rsidRPr="000E6A3B" w:rsidRDefault="000E6A3B" w:rsidP="000E6A3B">
      <w:pPr>
        <w:pStyle w:val="10"/>
        <w:shd w:val="clear" w:color="auto" w:fill="auto"/>
        <w:spacing w:after="0" w:line="274" w:lineRule="exact"/>
        <w:ind w:firstLine="0"/>
        <w:jc w:val="both"/>
        <w:rPr>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Ю.В.Севостьянов</w:t>
      </w:r>
      <w:proofErr w:type="spellEnd"/>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0E6A3B" w:rsidRPr="000E6A3B" w:rsidRDefault="000E6A3B" w:rsidP="000E6A3B">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Pr>
          <w:rFonts w:ascii="Times New Roman" w:hAnsi="Times New Roman" w:cs="Times New Roman"/>
          <w:sz w:val="24"/>
          <w:szCs w:val="24"/>
        </w:rPr>
        <w:t xml:space="preserve">                  Ю.В. Севостьянов</w:t>
      </w:r>
    </w:p>
    <w:p w:rsidR="000E6A3B" w:rsidRPr="000E6A3B" w:rsidRDefault="000E6A3B" w:rsidP="000E6A3B">
      <w:pPr>
        <w:spacing w:after="0"/>
        <w:rPr>
          <w:rFonts w:ascii="Times New Roman" w:hAnsi="Times New Roman" w:cs="Times New Roman"/>
          <w:sz w:val="24"/>
          <w:szCs w:val="24"/>
        </w:rPr>
      </w:pPr>
    </w:p>
    <w:p w:rsidR="000E6A3B" w:rsidRPr="000E6A3B" w:rsidRDefault="000E6A3B" w:rsidP="000E6A3B">
      <w:pPr>
        <w:spacing w:after="0"/>
        <w:rPr>
          <w:rFonts w:ascii="Times New Roman" w:hAnsi="Times New Roman" w:cs="Times New Roman"/>
          <w:bCs/>
          <w:sz w:val="24"/>
          <w:szCs w:val="24"/>
        </w:rPr>
      </w:pPr>
    </w:p>
    <w:p w:rsidR="000E6A3B" w:rsidRPr="000E6A3B" w:rsidRDefault="000E6A3B" w:rsidP="000E6A3B">
      <w:pPr>
        <w:spacing w:line="360" w:lineRule="auto"/>
        <w:ind w:firstLine="561"/>
        <w:jc w:val="center"/>
        <w:rPr>
          <w:rFonts w:ascii="Times New Roman" w:hAnsi="Times New Roman" w:cs="Times New Roman"/>
          <w:b/>
          <w:sz w:val="24"/>
          <w:szCs w:val="24"/>
        </w:rPr>
      </w:pPr>
    </w:p>
    <w:p w:rsid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rPr>
          <w:rFonts w:ascii="Times New Roman" w:hAnsi="Times New Roman" w:cs="Times New Roman"/>
          <w:sz w:val="24"/>
          <w:szCs w:val="24"/>
        </w:rPr>
      </w:pPr>
    </w:p>
    <w:p w:rsidR="000E6A3B" w:rsidRPr="000E6A3B" w:rsidRDefault="000E6A3B" w:rsidP="000E6A3B">
      <w:pPr>
        <w:jc w:val="right"/>
        <w:rPr>
          <w:rFonts w:ascii="Times New Roman" w:hAnsi="Times New Roman" w:cs="Times New Roman"/>
          <w:b/>
          <w:sz w:val="24"/>
          <w:szCs w:val="24"/>
        </w:rPr>
      </w:pPr>
      <w:r w:rsidRPr="000E6A3B">
        <w:rPr>
          <w:rFonts w:ascii="Times New Roman" w:hAnsi="Times New Roman" w:cs="Times New Roman"/>
          <w:b/>
          <w:sz w:val="24"/>
          <w:szCs w:val="24"/>
        </w:rPr>
        <w:lastRenderedPageBreak/>
        <w:t>ПРОЕКТ</w:t>
      </w:r>
    </w:p>
    <w:p w:rsidR="000E6A3B" w:rsidRPr="000E6A3B" w:rsidRDefault="000E6A3B" w:rsidP="000E6A3B">
      <w:pPr>
        <w:pStyle w:val="a5"/>
        <w:jc w:val="center"/>
        <w:rPr>
          <w:rFonts w:ascii="Times New Roman" w:eastAsia="Times New Roman" w:hAnsi="Times New Roman" w:cs="Times New Roman"/>
          <w:b/>
          <w:bCs/>
          <w:lang w:eastAsia="ru-RU"/>
        </w:rPr>
      </w:pPr>
      <w:r w:rsidRPr="000E6A3B">
        <w:rPr>
          <w:rFonts w:ascii="Times New Roman" w:eastAsia="Times New Roman" w:hAnsi="Times New Roman" w:cs="Times New Roman"/>
          <w:b/>
          <w:bCs/>
          <w:lang w:eastAsia="ru-RU"/>
        </w:rPr>
        <w:t xml:space="preserve">СОВЕТ  </w:t>
      </w:r>
      <w:r>
        <w:rPr>
          <w:rFonts w:ascii="Times New Roman" w:eastAsia="Times New Roman" w:hAnsi="Times New Roman" w:cs="Times New Roman"/>
          <w:b/>
          <w:bCs/>
          <w:lang w:eastAsia="ru-RU"/>
        </w:rPr>
        <w:t>ПУДОВСКОГО</w:t>
      </w:r>
      <w:r w:rsidRPr="000E6A3B">
        <w:rPr>
          <w:rFonts w:ascii="Times New Roman" w:eastAsia="Times New Roman" w:hAnsi="Times New Roman" w:cs="Times New Roman"/>
          <w:b/>
          <w:bCs/>
          <w:lang w:eastAsia="ru-RU"/>
        </w:rPr>
        <w:t xml:space="preserve">  СЕЛЬСКОГО  ПОСЕЛЕНИЯ</w:t>
      </w:r>
    </w:p>
    <w:p w:rsidR="000E6A3B" w:rsidRPr="000E6A3B" w:rsidRDefault="000E6A3B" w:rsidP="000E6A3B">
      <w:pPr>
        <w:pStyle w:val="a5"/>
        <w:rPr>
          <w:rFonts w:ascii="Times New Roman" w:eastAsia="Times New Roman" w:hAnsi="Times New Roman" w:cs="Times New Roman"/>
          <w:b/>
          <w:bCs/>
          <w:lang w:eastAsia="ru-RU"/>
        </w:rPr>
      </w:pPr>
    </w:p>
    <w:p w:rsidR="000E6A3B" w:rsidRPr="000E6A3B" w:rsidRDefault="000E6A3B" w:rsidP="000E6A3B">
      <w:pPr>
        <w:pStyle w:val="a5"/>
        <w:ind w:left="708"/>
        <w:jc w:val="center"/>
        <w:rPr>
          <w:rFonts w:ascii="Times New Roman" w:eastAsia="Times New Roman" w:hAnsi="Times New Roman" w:cs="Times New Roman"/>
          <w:b/>
          <w:lang w:eastAsia="ru-RU"/>
        </w:rPr>
      </w:pPr>
      <w:r w:rsidRPr="000E6A3B">
        <w:rPr>
          <w:rFonts w:ascii="Times New Roman" w:eastAsia="Times New Roman" w:hAnsi="Times New Roman" w:cs="Times New Roman"/>
          <w:b/>
          <w:bCs/>
          <w:lang w:eastAsia="ru-RU"/>
        </w:rPr>
        <w:t xml:space="preserve">РЕШЕНИЕ </w:t>
      </w:r>
      <w:r w:rsidRPr="000E6A3B">
        <w:rPr>
          <w:rFonts w:ascii="Times New Roman" w:eastAsia="Times New Roman" w:hAnsi="Times New Roman" w:cs="Times New Roman"/>
          <w:b/>
          <w:lang w:eastAsia="ru-RU"/>
        </w:rPr>
        <w:t> </w:t>
      </w:r>
    </w:p>
    <w:p w:rsidR="000E6A3B" w:rsidRPr="000E6A3B" w:rsidRDefault="000E6A3B" w:rsidP="000E6A3B">
      <w:pPr>
        <w:pStyle w:val="a5"/>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w:t>
      </w:r>
      <w:r w:rsidRPr="000E6A3B">
        <w:rPr>
          <w:rFonts w:ascii="Times New Roman" w:eastAsia="Times New Roman" w:hAnsi="Times New Roman" w:cs="Times New Roman"/>
          <w:lang w:eastAsia="ru-RU"/>
        </w:rPr>
        <w:br/>
        <w:t xml:space="preserve">00.00.2020г.                                                                                                                             № </w:t>
      </w:r>
    </w:p>
    <w:p w:rsidR="000E6A3B" w:rsidRPr="000E6A3B" w:rsidRDefault="000E6A3B" w:rsidP="000E6A3B">
      <w:pPr>
        <w:pStyle w:val="a5"/>
        <w:ind w:left="708"/>
        <w:jc w:val="right"/>
        <w:outlineLvl w:val="0"/>
        <w:rPr>
          <w:rFonts w:ascii="Times New Roman" w:eastAsia="Times New Roman" w:hAnsi="Times New Roman" w:cs="Times New Roman"/>
          <w:lang w:eastAsia="ru-RU"/>
        </w:rPr>
      </w:pPr>
      <w:r w:rsidRPr="000E6A3B">
        <w:rPr>
          <w:rFonts w:ascii="Times New Roman" w:eastAsia="Times New Roman" w:hAnsi="Times New Roman" w:cs="Times New Roman"/>
          <w:lang w:eastAsia="ru-RU"/>
        </w:rPr>
        <w:t xml:space="preserve">                              -е собрание I</w:t>
      </w:r>
      <w:r w:rsidRPr="000E6A3B">
        <w:rPr>
          <w:rFonts w:ascii="Times New Roman" w:eastAsia="Times New Roman" w:hAnsi="Times New Roman" w:cs="Times New Roman"/>
          <w:lang w:val="en-US" w:eastAsia="ru-RU"/>
        </w:rPr>
        <w:t>V</w:t>
      </w:r>
      <w:r w:rsidRPr="000E6A3B">
        <w:rPr>
          <w:rFonts w:ascii="Times New Roman" w:eastAsia="Times New Roman" w:hAnsi="Times New Roman" w:cs="Times New Roman"/>
          <w:lang w:eastAsia="ru-RU"/>
        </w:rPr>
        <w:t xml:space="preserve"> созыва   </w:t>
      </w:r>
    </w:p>
    <w:p w:rsidR="000E6A3B" w:rsidRPr="000E6A3B" w:rsidRDefault="000E6A3B" w:rsidP="000E6A3B">
      <w:pPr>
        <w:spacing w:after="0"/>
        <w:jc w:val="center"/>
        <w:rPr>
          <w:rFonts w:ascii="Times New Roman" w:eastAsia="Times New Roman" w:hAnsi="Times New Roman" w:cs="Times New Roman"/>
          <w:sz w:val="24"/>
          <w:szCs w:val="24"/>
        </w:rPr>
      </w:pPr>
      <w:r w:rsidRPr="000E6A3B">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Пудовка</w:t>
      </w:r>
      <w:proofErr w:type="spellEnd"/>
    </w:p>
    <w:p w:rsidR="000E6A3B" w:rsidRPr="000E6A3B" w:rsidRDefault="000E6A3B" w:rsidP="000E6A3B">
      <w:pPr>
        <w:spacing w:after="0"/>
        <w:jc w:val="center"/>
        <w:rPr>
          <w:rFonts w:ascii="Times New Roman" w:hAnsi="Times New Roman" w:cs="Times New Roman"/>
          <w:sz w:val="24"/>
          <w:szCs w:val="24"/>
        </w:rPr>
      </w:pPr>
      <w:r w:rsidRPr="000E6A3B">
        <w:rPr>
          <w:rFonts w:ascii="Times New Roman" w:hAnsi="Times New Roman" w:cs="Times New Roman"/>
          <w:sz w:val="24"/>
          <w:szCs w:val="24"/>
        </w:rPr>
        <w:t>Кривошеинский район</w:t>
      </w:r>
    </w:p>
    <w:p w:rsidR="000E6A3B" w:rsidRPr="00FE67A9" w:rsidRDefault="000E6A3B" w:rsidP="00FE67A9">
      <w:pPr>
        <w:spacing w:after="0"/>
        <w:jc w:val="center"/>
        <w:rPr>
          <w:rFonts w:ascii="Times New Roman" w:hAnsi="Times New Roman" w:cs="Times New Roman"/>
          <w:sz w:val="24"/>
          <w:szCs w:val="24"/>
        </w:rPr>
      </w:pPr>
      <w:r w:rsidRPr="000E6A3B">
        <w:rPr>
          <w:rFonts w:ascii="Times New Roman" w:hAnsi="Times New Roman" w:cs="Times New Roman"/>
          <w:sz w:val="24"/>
          <w:szCs w:val="24"/>
        </w:rPr>
        <w:t>Томская область</w:t>
      </w:r>
    </w:p>
    <w:p w:rsidR="000E6A3B" w:rsidRPr="000E6A3B" w:rsidRDefault="000E6A3B" w:rsidP="000E6A3B">
      <w:pPr>
        <w:pStyle w:val="10"/>
        <w:shd w:val="clear" w:color="auto" w:fill="auto"/>
        <w:spacing w:after="0" w:line="240" w:lineRule="auto"/>
        <w:ind w:firstLine="0"/>
        <w:jc w:val="center"/>
        <w:rPr>
          <w:sz w:val="24"/>
          <w:szCs w:val="24"/>
        </w:rPr>
      </w:pPr>
    </w:p>
    <w:p w:rsidR="000E6A3B" w:rsidRPr="000E6A3B" w:rsidRDefault="000E6A3B" w:rsidP="000E6A3B">
      <w:pPr>
        <w:pStyle w:val="10"/>
        <w:shd w:val="clear" w:color="auto" w:fill="auto"/>
        <w:spacing w:after="0" w:line="240" w:lineRule="auto"/>
        <w:ind w:firstLine="0"/>
        <w:jc w:val="center"/>
        <w:rPr>
          <w:sz w:val="24"/>
          <w:szCs w:val="24"/>
        </w:rPr>
      </w:pPr>
      <w:r w:rsidRPr="000E6A3B">
        <w:rPr>
          <w:sz w:val="24"/>
          <w:szCs w:val="24"/>
        </w:rPr>
        <w:t xml:space="preserve">О внесении изменений в Устав муниципального образования  </w:t>
      </w:r>
      <w:r>
        <w:rPr>
          <w:sz w:val="24"/>
          <w:szCs w:val="24"/>
        </w:rPr>
        <w:t>Пудовское</w:t>
      </w:r>
      <w:r w:rsidRPr="000E6A3B">
        <w:rPr>
          <w:sz w:val="24"/>
          <w:szCs w:val="24"/>
        </w:rPr>
        <w:t xml:space="preserve"> сельское поселение</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708"/>
        <w:jc w:val="both"/>
        <w:rPr>
          <w:sz w:val="24"/>
          <w:szCs w:val="24"/>
        </w:rPr>
      </w:pPr>
      <w:r w:rsidRPr="000E6A3B">
        <w:rPr>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в целях приведения Устава муниципального образования </w:t>
      </w:r>
      <w:r>
        <w:rPr>
          <w:sz w:val="24"/>
          <w:szCs w:val="24"/>
        </w:rPr>
        <w:t>Пудовское</w:t>
      </w:r>
      <w:r w:rsidRPr="000E6A3B">
        <w:rPr>
          <w:sz w:val="24"/>
          <w:szCs w:val="24"/>
        </w:rPr>
        <w:t xml:space="preserve"> сельское поселение Кривошеинского района Томской области в соответствие с требованиями действующего законодательства</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567"/>
        <w:jc w:val="both"/>
        <w:rPr>
          <w:sz w:val="24"/>
          <w:szCs w:val="24"/>
        </w:rPr>
      </w:pPr>
      <w:r w:rsidRPr="000E6A3B">
        <w:rPr>
          <w:sz w:val="24"/>
          <w:szCs w:val="24"/>
        </w:rPr>
        <w:t xml:space="preserve">СОВЕТ  </w:t>
      </w:r>
      <w:r>
        <w:rPr>
          <w:sz w:val="24"/>
          <w:szCs w:val="24"/>
        </w:rPr>
        <w:t>ПУДОВСКОЕ</w:t>
      </w:r>
      <w:r w:rsidRPr="000E6A3B">
        <w:rPr>
          <w:sz w:val="24"/>
          <w:szCs w:val="24"/>
        </w:rPr>
        <w:t xml:space="preserve"> СЕЛЬСКОГО ПОСЕЛЕНИЯ РЕШИЛ:</w:t>
      </w:r>
    </w:p>
    <w:p w:rsidR="000E6A3B" w:rsidRPr="000E6A3B" w:rsidRDefault="000E6A3B" w:rsidP="000E6A3B">
      <w:pPr>
        <w:pStyle w:val="10"/>
        <w:shd w:val="clear" w:color="auto" w:fill="auto"/>
        <w:spacing w:after="0" w:line="240" w:lineRule="auto"/>
        <w:ind w:firstLine="0"/>
        <w:jc w:val="both"/>
        <w:rPr>
          <w:sz w:val="24"/>
          <w:szCs w:val="24"/>
        </w:rPr>
      </w:pPr>
    </w:p>
    <w:p w:rsidR="000E6A3B" w:rsidRPr="000E6A3B" w:rsidRDefault="000E6A3B" w:rsidP="000E6A3B">
      <w:pPr>
        <w:pStyle w:val="10"/>
        <w:shd w:val="clear" w:color="auto" w:fill="auto"/>
        <w:spacing w:after="0" w:line="240" w:lineRule="auto"/>
        <w:ind w:firstLine="567"/>
        <w:jc w:val="both"/>
        <w:rPr>
          <w:sz w:val="24"/>
          <w:szCs w:val="24"/>
        </w:rPr>
      </w:pPr>
      <w:r w:rsidRPr="000E6A3B">
        <w:rPr>
          <w:sz w:val="24"/>
          <w:szCs w:val="24"/>
        </w:rPr>
        <w:t xml:space="preserve">1. Пункт 4 статьи 26 Устава муниципального образования  </w:t>
      </w:r>
      <w:r>
        <w:rPr>
          <w:sz w:val="24"/>
          <w:szCs w:val="24"/>
        </w:rPr>
        <w:t>Пудовское</w:t>
      </w:r>
      <w:r w:rsidRPr="000E6A3B">
        <w:rPr>
          <w:sz w:val="24"/>
          <w:szCs w:val="24"/>
        </w:rPr>
        <w:t xml:space="preserve"> сельское поселение дополнить абзацем следующего содержания:</w:t>
      </w:r>
    </w:p>
    <w:p w:rsidR="00CD22CE" w:rsidRPr="00A91E8A" w:rsidRDefault="00CD22CE" w:rsidP="00CD22C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91E8A">
        <w:rPr>
          <w:rFonts w:ascii="Times New Roman" w:hAnsi="Times New Roman" w:cs="Times New Roman"/>
          <w:sz w:val="24"/>
          <w:szCs w:val="24"/>
        </w:rPr>
        <w:t>«Депутату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CD22CE" w:rsidRPr="00A80664" w:rsidRDefault="00CD22CE" w:rsidP="00CD22CE">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  </w:t>
      </w:r>
      <w:r w:rsidRPr="00A91E8A">
        <w:rPr>
          <w:rFonts w:ascii="Times New Roman" w:hAnsi="Times New Roman" w:cs="Times New Roman"/>
        </w:rPr>
        <w:t>Выплата компенсации депутату, в случае освобождения его от выполнения производственных или иных служебных обязанностей в связи с осуществлением депутатских полномочий, выплачивается из средств местного бюджета».</w:t>
      </w:r>
    </w:p>
    <w:p w:rsidR="000E6A3B" w:rsidRPr="000E6A3B" w:rsidRDefault="00CD22CE" w:rsidP="00CD22CE">
      <w:pPr>
        <w:tabs>
          <w:tab w:val="left" w:pos="720"/>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0E6A3B" w:rsidRPr="000E6A3B">
        <w:rPr>
          <w:rFonts w:ascii="Times New Roman" w:hAnsi="Times New Roman" w:cs="Times New Roman"/>
          <w:sz w:val="24"/>
          <w:szCs w:val="24"/>
        </w:rPr>
        <w:t>2. 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E6A3B" w:rsidRPr="000E6A3B" w:rsidRDefault="000E6A3B" w:rsidP="00FE67A9">
      <w:pPr>
        <w:pStyle w:val="10"/>
        <w:shd w:val="clear" w:color="auto" w:fill="auto"/>
        <w:tabs>
          <w:tab w:val="left" w:pos="358"/>
        </w:tabs>
        <w:spacing w:after="0" w:line="240" w:lineRule="auto"/>
        <w:ind w:firstLine="567"/>
        <w:jc w:val="both"/>
        <w:rPr>
          <w:sz w:val="24"/>
          <w:szCs w:val="24"/>
        </w:rPr>
      </w:pPr>
      <w:r w:rsidRPr="000E6A3B">
        <w:rPr>
          <w:sz w:val="24"/>
          <w:szCs w:val="24"/>
        </w:rPr>
        <w:t xml:space="preserve">3. Поручить Администрации  </w:t>
      </w:r>
      <w:r>
        <w:rPr>
          <w:sz w:val="24"/>
          <w:szCs w:val="24"/>
        </w:rPr>
        <w:t>Пудовского</w:t>
      </w:r>
      <w:r w:rsidRPr="000E6A3B">
        <w:rPr>
          <w:sz w:val="24"/>
          <w:szCs w:val="24"/>
        </w:rPr>
        <w:t xml:space="preserve"> сельского поселения обеспечить официальное опубликование настоящего решения после его государственной регистрации.</w:t>
      </w:r>
    </w:p>
    <w:p w:rsidR="000E6A3B" w:rsidRPr="000E6A3B" w:rsidRDefault="000E6A3B" w:rsidP="00FE67A9">
      <w:pPr>
        <w:pStyle w:val="10"/>
        <w:shd w:val="clear" w:color="auto" w:fill="auto"/>
        <w:tabs>
          <w:tab w:val="left" w:pos="286"/>
        </w:tabs>
        <w:spacing w:after="0" w:line="240" w:lineRule="auto"/>
        <w:ind w:firstLine="567"/>
        <w:jc w:val="both"/>
        <w:rPr>
          <w:sz w:val="24"/>
          <w:szCs w:val="24"/>
        </w:rPr>
      </w:pPr>
      <w:r w:rsidRPr="000E6A3B">
        <w:rPr>
          <w:sz w:val="24"/>
          <w:szCs w:val="24"/>
        </w:rPr>
        <w:t xml:space="preserve">4. Настоящее решение вступает в силу после государственной регистрации со дня официального опубликования  (обнародования) в информационном бюллетене </w:t>
      </w:r>
      <w:r w:rsidR="00ED5B48">
        <w:rPr>
          <w:sz w:val="24"/>
          <w:szCs w:val="24"/>
        </w:rPr>
        <w:t>Пудовского</w:t>
      </w:r>
      <w:r w:rsidRPr="000E6A3B">
        <w:rPr>
          <w:sz w:val="24"/>
          <w:szCs w:val="24"/>
        </w:rPr>
        <w:t xml:space="preserve"> сельского поселения.</w:t>
      </w:r>
    </w:p>
    <w:p w:rsidR="000E6A3B" w:rsidRDefault="000E6A3B" w:rsidP="00FE67A9">
      <w:pPr>
        <w:pStyle w:val="10"/>
        <w:shd w:val="clear" w:color="auto" w:fill="auto"/>
        <w:tabs>
          <w:tab w:val="left" w:pos="343"/>
        </w:tabs>
        <w:spacing w:after="0" w:line="240" w:lineRule="auto"/>
        <w:ind w:firstLine="567"/>
        <w:jc w:val="both"/>
        <w:rPr>
          <w:sz w:val="24"/>
          <w:szCs w:val="24"/>
        </w:rPr>
      </w:pPr>
      <w:r w:rsidRPr="000E6A3B">
        <w:rPr>
          <w:sz w:val="24"/>
          <w:szCs w:val="24"/>
        </w:rPr>
        <w:t xml:space="preserve">5. </w:t>
      </w:r>
      <w:proofErr w:type="gramStart"/>
      <w:r w:rsidRPr="000E6A3B">
        <w:rPr>
          <w:sz w:val="24"/>
          <w:szCs w:val="24"/>
        </w:rPr>
        <w:t>Контроль за</w:t>
      </w:r>
      <w:proofErr w:type="gramEnd"/>
      <w:r w:rsidRPr="000E6A3B">
        <w:rPr>
          <w:sz w:val="24"/>
          <w:szCs w:val="24"/>
        </w:rPr>
        <w:t xml:space="preserve"> исполнением настоящего решения возложить на контрольно-правовой комитет Совета  </w:t>
      </w:r>
      <w:r w:rsidR="00ED5B48">
        <w:rPr>
          <w:sz w:val="24"/>
          <w:szCs w:val="24"/>
        </w:rPr>
        <w:t>Пудовского</w:t>
      </w:r>
      <w:r w:rsidRPr="000E6A3B">
        <w:rPr>
          <w:sz w:val="24"/>
          <w:szCs w:val="24"/>
        </w:rPr>
        <w:t xml:space="preserve"> сельского поселения.</w:t>
      </w:r>
    </w:p>
    <w:p w:rsidR="00FE67A9" w:rsidRDefault="00FE67A9" w:rsidP="00FE67A9">
      <w:pPr>
        <w:pStyle w:val="10"/>
        <w:shd w:val="clear" w:color="auto" w:fill="auto"/>
        <w:tabs>
          <w:tab w:val="left" w:pos="343"/>
        </w:tabs>
        <w:spacing w:after="0" w:line="240" w:lineRule="auto"/>
        <w:ind w:firstLine="567"/>
        <w:jc w:val="both"/>
        <w:rPr>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Председатель Совета </w:t>
      </w:r>
      <w:r w:rsidR="00ED5B48">
        <w:rPr>
          <w:rFonts w:ascii="Times New Roman" w:hAnsi="Times New Roman" w:cs="Times New Roman"/>
          <w:sz w:val="24"/>
          <w:szCs w:val="24"/>
        </w:rPr>
        <w:t>Пудовского</w:t>
      </w: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сельского 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proofErr w:type="spellStart"/>
      <w:r w:rsidR="00ED5B48">
        <w:rPr>
          <w:rFonts w:ascii="Times New Roman" w:hAnsi="Times New Roman" w:cs="Times New Roman"/>
          <w:sz w:val="24"/>
          <w:szCs w:val="24"/>
        </w:rPr>
        <w:t>Ю.В.Севостьянов</w:t>
      </w:r>
      <w:proofErr w:type="spellEnd"/>
    </w:p>
    <w:p w:rsidR="000E6A3B" w:rsidRPr="000E6A3B" w:rsidRDefault="000E6A3B" w:rsidP="00ED5B48">
      <w:pPr>
        <w:spacing w:after="0"/>
        <w:rPr>
          <w:rFonts w:ascii="Times New Roman" w:hAnsi="Times New Roman" w:cs="Times New Roman"/>
          <w:sz w:val="24"/>
          <w:szCs w:val="24"/>
        </w:rPr>
      </w:pPr>
    </w:p>
    <w:p w:rsidR="000E6A3B" w:rsidRPr="000E6A3B" w:rsidRDefault="000E6A3B" w:rsidP="00ED5B48">
      <w:pPr>
        <w:spacing w:after="0"/>
        <w:rPr>
          <w:rFonts w:ascii="Times New Roman" w:hAnsi="Times New Roman" w:cs="Times New Roman"/>
          <w:sz w:val="24"/>
          <w:szCs w:val="24"/>
        </w:rPr>
      </w:pPr>
      <w:r w:rsidRPr="000E6A3B">
        <w:rPr>
          <w:rFonts w:ascii="Times New Roman" w:hAnsi="Times New Roman" w:cs="Times New Roman"/>
          <w:sz w:val="24"/>
          <w:szCs w:val="24"/>
        </w:rPr>
        <w:t xml:space="preserve">Глава </w:t>
      </w:r>
      <w:r w:rsidR="00ED5B48">
        <w:rPr>
          <w:rFonts w:ascii="Times New Roman" w:hAnsi="Times New Roman" w:cs="Times New Roman"/>
          <w:sz w:val="24"/>
          <w:szCs w:val="24"/>
        </w:rPr>
        <w:t>Пудовского</w:t>
      </w:r>
      <w:r w:rsidRPr="000E6A3B">
        <w:rPr>
          <w:rFonts w:ascii="Times New Roman" w:hAnsi="Times New Roman" w:cs="Times New Roman"/>
          <w:sz w:val="24"/>
          <w:szCs w:val="24"/>
        </w:rPr>
        <w:t xml:space="preserve"> сельского</w:t>
      </w:r>
    </w:p>
    <w:p w:rsidR="00BB4661" w:rsidRPr="00FE67A9" w:rsidRDefault="000E6A3B" w:rsidP="00FE67A9">
      <w:pPr>
        <w:spacing w:after="0"/>
        <w:rPr>
          <w:rFonts w:ascii="Times New Roman" w:hAnsi="Times New Roman" w:cs="Times New Roman"/>
          <w:sz w:val="24"/>
          <w:szCs w:val="24"/>
        </w:rPr>
      </w:pPr>
      <w:r w:rsidRPr="000E6A3B">
        <w:rPr>
          <w:rFonts w:ascii="Times New Roman" w:hAnsi="Times New Roman" w:cs="Times New Roman"/>
          <w:sz w:val="24"/>
          <w:szCs w:val="24"/>
        </w:rPr>
        <w:t xml:space="preserve">поселения                                                                           </w:t>
      </w:r>
      <w:r w:rsidR="00ED5B48">
        <w:rPr>
          <w:rFonts w:ascii="Times New Roman" w:hAnsi="Times New Roman" w:cs="Times New Roman"/>
          <w:sz w:val="24"/>
          <w:szCs w:val="24"/>
        </w:rPr>
        <w:t xml:space="preserve">                        </w:t>
      </w:r>
      <w:r w:rsidRPr="000E6A3B">
        <w:rPr>
          <w:rFonts w:ascii="Times New Roman" w:hAnsi="Times New Roman" w:cs="Times New Roman"/>
          <w:sz w:val="24"/>
          <w:szCs w:val="24"/>
        </w:rPr>
        <w:t xml:space="preserve">        </w:t>
      </w:r>
      <w:r w:rsidR="00ED5B48">
        <w:rPr>
          <w:rFonts w:ascii="Times New Roman" w:hAnsi="Times New Roman" w:cs="Times New Roman"/>
          <w:sz w:val="24"/>
          <w:szCs w:val="24"/>
        </w:rPr>
        <w:t>Ю.В. Севостьянов</w:t>
      </w:r>
      <w:r w:rsidR="00D237A4">
        <w:rPr>
          <w:rFonts w:ascii="Times New Roman" w:hAnsi="Times New Roman" w:cs="Times New Roman"/>
          <w:sz w:val="20"/>
          <w:szCs w:val="20"/>
        </w:rPr>
        <w:t xml:space="preserve">                                                                                                         </w:t>
      </w:r>
      <w:r w:rsidR="002933B6">
        <w:rPr>
          <w:rFonts w:ascii="Times New Roman" w:hAnsi="Times New Roman" w:cs="Times New Roman"/>
          <w:sz w:val="20"/>
          <w:szCs w:val="20"/>
        </w:rPr>
        <w:t xml:space="preserve">                </w:t>
      </w:r>
    </w:p>
    <w:sectPr w:rsidR="00BB4661" w:rsidRPr="00FE67A9" w:rsidSect="00FE67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2E99"/>
    <w:multiLevelType w:val="multilevel"/>
    <w:tmpl w:val="AA8401EE"/>
    <w:lvl w:ilvl="0">
      <w:start w:val="1"/>
      <w:numFmt w:val="decimal"/>
      <w:lvlText w:val="%1"/>
      <w:lvlJc w:val="left"/>
      <w:pPr>
        <w:ind w:left="420" w:hanging="420"/>
      </w:pPr>
    </w:lvl>
    <w:lvl w:ilvl="1">
      <w:start w:val="16"/>
      <w:numFmt w:val="decimal"/>
      <w:lvlText w:val="%1.%2"/>
      <w:lvlJc w:val="left"/>
      <w:pPr>
        <w:ind w:left="1109" w:hanging="420"/>
      </w:pPr>
    </w:lvl>
    <w:lvl w:ilvl="2">
      <w:start w:val="1"/>
      <w:numFmt w:val="decimal"/>
      <w:lvlText w:val="%1.%2.%3"/>
      <w:lvlJc w:val="left"/>
      <w:pPr>
        <w:ind w:left="2098" w:hanging="720"/>
      </w:pPr>
    </w:lvl>
    <w:lvl w:ilvl="3">
      <w:start w:val="1"/>
      <w:numFmt w:val="decimal"/>
      <w:lvlText w:val="%1.%2.%3.%4"/>
      <w:lvlJc w:val="left"/>
      <w:pPr>
        <w:ind w:left="2787" w:hanging="720"/>
      </w:pPr>
    </w:lvl>
    <w:lvl w:ilvl="4">
      <w:start w:val="1"/>
      <w:numFmt w:val="decimal"/>
      <w:lvlText w:val="%1.%2.%3.%4.%5"/>
      <w:lvlJc w:val="left"/>
      <w:pPr>
        <w:ind w:left="3836" w:hanging="1080"/>
      </w:pPr>
    </w:lvl>
    <w:lvl w:ilvl="5">
      <w:start w:val="1"/>
      <w:numFmt w:val="decimal"/>
      <w:lvlText w:val="%1.%2.%3.%4.%5.%6"/>
      <w:lvlJc w:val="left"/>
      <w:pPr>
        <w:ind w:left="4525" w:hanging="1080"/>
      </w:pPr>
    </w:lvl>
    <w:lvl w:ilvl="6">
      <w:start w:val="1"/>
      <w:numFmt w:val="decimal"/>
      <w:lvlText w:val="%1.%2.%3.%4.%5.%6.%7"/>
      <w:lvlJc w:val="left"/>
      <w:pPr>
        <w:ind w:left="5574" w:hanging="1440"/>
      </w:pPr>
    </w:lvl>
    <w:lvl w:ilvl="7">
      <w:start w:val="1"/>
      <w:numFmt w:val="decimal"/>
      <w:lvlText w:val="%1.%2.%3.%4.%5.%6.%7.%8"/>
      <w:lvlJc w:val="left"/>
      <w:pPr>
        <w:ind w:left="6263" w:hanging="1440"/>
      </w:pPr>
    </w:lvl>
    <w:lvl w:ilvl="8">
      <w:start w:val="1"/>
      <w:numFmt w:val="decimal"/>
      <w:lvlText w:val="%1.%2.%3.%4.%5.%6.%7.%8.%9"/>
      <w:lvlJc w:val="left"/>
      <w:pPr>
        <w:ind w:left="7312" w:hanging="1800"/>
      </w:pPr>
    </w:lvl>
  </w:abstractNum>
  <w:abstractNum w:abstractNumId="1">
    <w:nsid w:val="3943753E"/>
    <w:multiLevelType w:val="hybridMultilevel"/>
    <w:tmpl w:val="D846B87A"/>
    <w:lvl w:ilvl="0" w:tplc="BD8053B6">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8724C5"/>
    <w:multiLevelType w:val="multilevel"/>
    <w:tmpl w:val="CAA244F4"/>
    <w:lvl w:ilvl="0">
      <w:start w:val="1"/>
      <w:numFmt w:val="decimal"/>
      <w:lvlText w:val="%1"/>
      <w:lvlJc w:val="left"/>
      <w:pPr>
        <w:ind w:left="420" w:hanging="420"/>
      </w:pPr>
    </w:lvl>
    <w:lvl w:ilvl="1">
      <w:start w:val="13"/>
      <w:numFmt w:val="decimal"/>
      <w:lvlText w:val="%1.%2"/>
      <w:lvlJc w:val="left"/>
      <w:pPr>
        <w:ind w:left="1169" w:hanging="420"/>
      </w:pPr>
    </w:lvl>
    <w:lvl w:ilvl="2">
      <w:start w:val="1"/>
      <w:numFmt w:val="decimal"/>
      <w:lvlText w:val="%1.%2.%3"/>
      <w:lvlJc w:val="left"/>
      <w:pPr>
        <w:ind w:left="2218" w:hanging="720"/>
      </w:pPr>
    </w:lvl>
    <w:lvl w:ilvl="3">
      <w:start w:val="1"/>
      <w:numFmt w:val="decimal"/>
      <w:lvlText w:val="%1.%2.%3.%4"/>
      <w:lvlJc w:val="left"/>
      <w:pPr>
        <w:ind w:left="2967" w:hanging="720"/>
      </w:pPr>
    </w:lvl>
    <w:lvl w:ilvl="4">
      <w:start w:val="1"/>
      <w:numFmt w:val="decimal"/>
      <w:lvlText w:val="%1.%2.%3.%4.%5"/>
      <w:lvlJc w:val="left"/>
      <w:pPr>
        <w:ind w:left="4076" w:hanging="1080"/>
      </w:pPr>
    </w:lvl>
    <w:lvl w:ilvl="5">
      <w:start w:val="1"/>
      <w:numFmt w:val="decimal"/>
      <w:lvlText w:val="%1.%2.%3.%4.%5.%6"/>
      <w:lvlJc w:val="left"/>
      <w:pPr>
        <w:ind w:left="4825" w:hanging="1080"/>
      </w:pPr>
    </w:lvl>
    <w:lvl w:ilvl="6">
      <w:start w:val="1"/>
      <w:numFmt w:val="decimal"/>
      <w:lvlText w:val="%1.%2.%3.%4.%5.%6.%7"/>
      <w:lvlJc w:val="left"/>
      <w:pPr>
        <w:ind w:left="5934" w:hanging="1440"/>
      </w:pPr>
    </w:lvl>
    <w:lvl w:ilvl="7">
      <w:start w:val="1"/>
      <w:numFmt w:val="decimal"/>
      <w:lvlText w:val="%1.%2.%3.%4.%5.%6.%7.%8"/>
      <w:lvlJc w:val="left"/>
      <w:pPr>
        <w:ind w:left="6683" w:hanging="1440"/>
      </w:pPr>
    </w:lvl>
    <w:lvl w:ilvl="8">
      <w:start w:val="1"/>
      <w:numFmt w:val="decimal"/>
      <w:lvlText w:val="%1.%2.%3.%4.%5.%6.%7.%8.%9"/>
      <w:lvlJc w:val="left"/>
      <w:pPr>
        <w:ind w:left="7792" w:hanging="1800"/>
      </w:pPr>
    </w:lvl>
  </w:abstractNum>
  <w:abstractNum w:abstractNumId="3">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2777AA"/>
    <w:multiLevelType w:val="hybridMultilevel"/>
    <w:tmpl w:val="498AB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80401"/>
    <w:multiLevelType w:val="multilevel"/>
    <w:tmpl w:val="F31E57F2"/>
    <w:lvl w:ilvl="0">
      <w:start w:val="1"/>
      <w:numFmt w:val="decimal"/>
      <w:lvlText w:val="%1."/>
      <w:lvlJc w:val="left"/>
      <w:pPr>
        <w:ind w:left="928"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D4C3A59"/>
    <w:multiLevelType w:val="multilevel"/>
    <w:tmpl w:val="3EAC9712"/>
    <w:lvl w:ilvl="0">
      <w:start w:val="1"/>
      <w:numFmt w:val="decimal"/>
      <w:lvlText w:val="%1"/>
      <w:lvlJc w:val="left"/>
      <w:pPr>
        <w:ind w:left="360" w:hanging="360"/>
      </w:pPr>
      <w:rPr>
        <w:rFonts w:hint="default"/>
      </w:rPr>
    </w:lvl>
    <w:lvl w:ilvl="1">
      <w:start w:val="3"/>
      <w:numFmt w:val="decimal"/>
      <w:lvlText w:val="%1.%2"/>
      <w:lvlJc w:val="left"/>
      <w:pPr>
        <w:ind w:left="1266" w:hanging="36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438"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610" w:hanging="108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7782" w:hanging="1440"/>
      </w:pPr>
      <w:rPr>
        <w:rFonts w:hint="default"/>
      </w:rPr>
    </w:lvl>
    <w:lvl w:ilvl="8">
      <w:start w:val="1"/>
      <w:numFmt w:val="decimal"/>
      <w:lvlText w:val="%1.%2.%3.%4.%5.%6.%7.%8.%9"/>
      <w:lvlJc w:val="left"/>
      <w:pPr>
        <w:ind w:left="9048" w:hanging="1800"/>
      </w:pPr>
      <w:rPr>
        <w:rFonts w:hint="default"/>
      </w:rPr>
    </w:lvl>
  </w:abstractNum>
  <w:abstractNum w:abstractNumId="7">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7A4"/>
    <w:rsid w:val="000A76F9"/>
    <w:rsid w:val="000A7711"/>
    <w:rsid w:val="000D1255"/>
    <w:rsid w:val="000E6A3B"/>
    <w:rsid w:val="001258A4"/>
    <w:rsid w:val="001454AF"/>
    <w:rsid w:val="00166725"/>
    <w:rsid w:val="001D1EF0"/>
    <w:rsid w:val="001F6157"/>
    <w:rsid w:val="00204460"/>
    <w:rsid w:val="00226ED0"/>
    <w:rsid w:val="0023583F"/>
    <w:rsid w:val="002466A4"/>
    <w:rsid w:val="00257E9C"/>
    <w:rsid w:val="002933B6"/>
    <w:rsid w:val="002C5257"/>
    <w:rsid w:val="002D3DC3"/>
    <w:rsid w:val="002D4B4D"/>
    <w:rsid w:val="002D5376"/>
    <w:rsid w:val="00312FE0"/>
    <w:rsid w:val="00325713"/>
    <w:rsid w:val="00362987"/>
    <w:rsid w:val="00376711"/>
    <w:rsid w:val="00381C63"/>
    <w:rsid w:val="00383298"/>
    <w:rsid w:val="00385836"/>
    <w:rsid w:val="003C0D23"/>
    <w:rsid w:val="003D0C04"/>
    <w:rsid w:val="00457517"/>
    <w:rsid w:val="00470AC7"/>
    <w:rsid w:val="004C202C"/>
    <w:rsid w:val="004E73BB"/>
    <w:rsid w:val="00533CB4"/>
    <w:rsid w:val="00543BE7"/>
    <w:rsid w:val="005A5C10"/>
    <w:rsid w:val="005B11EE"/>
    <w:rsid w:val="005F49DC"/>
    <w:rsid w:val="0061182E"/>
    <w:rsid w:val="00641CF5"/>
    <w:rsid w:val="006526DD"/>
    <w:rsid w:val="006657D7"/>
    <w:rsid w:val="006915CF"/>
    <w:rsid w:val="006B63E4"/>
    <w:rsid w:val="006D1708"/>
    <w:rsid w:val="006E34AE"/>
    <w:rsid w:val="00773065"/>
    <w:rsid w:val="00806B84"/>
    <w:rsid w:val="008202C5"/>
    <w:rsid w:val="008618EA"/>
    <w:rsid w:val="008C3E66"/>
    <w:rsid w:val="008D496D"/>
    <w:rsid w:val="008F1325"/>
    <w:rsid w:val="00926366"/>
    <w:rsid w:val="00952B6D"/>
    <w:rsid w:val="00987746"/>
    <w:rsid w:val="00AD7318"/>
    <w:rsid w:val="00AE52A4"/>
    <w:rsid w:val="00AE5C21"/>
    <w:rsid w:val="00B07D32"/>
    <w:rsid w:val="00B12A8D"/>
    <w:rsid w:val="00B66DB4"/>
    <w:rsid w:val="00B91844"/>
    <w:rsid w:val="00BB005E"/>
    <w:rsid w:val="00BB4661"/>
    <w:rsid w:val="00C210AC"/>
    <w:rsid w:val="00C34F58"/>
    <w:rsid w:val="00C4173F"/>
    <w:rsid w:val="00C67410"/>
    <w:rsid w:val="00CC004B"/>
    <w:rsid w:val="00CD22CE"/>
    <w:rsid w:val="00D0571F"/>
    <w:rsid w:val="00D237A4"/>
    <w:rsid w:val="00D259AD"/>
    <w:rsid w:val="00D47E1D"/>
    <w:rsid w:val="00D7294B"/>
    <w:rsid w:val="00D878D3"/>
    <w:rsid w:val="00DA1E17"/>
    <w:rsid w:val="00DC6522"/>
    <w:rsid w:val="00DF3400"/>
    <w:rsid w:val="00E142C2"/>
    <w:rsid w:val="00E37E6E"/>
    <w:rsid w:val="00EB764E"/>
    <w:rsid w:val="00ED5B48"/>
    <w:rsid w:val="00EE4E55"/>
    <w:rsid w:val="00F124B3"/>
    <w:rsid w:val="00F30E7D"/>
    <w:rsid w:val="00F55598"/>
    <w:rsid w:val="00F95944"/>
    <w:rsid w:val="00FC3BC1"/>
    <w:rsid w:val="00FD3D18"/>
    <w:rsid w:val="00FE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7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37A4"/>
    <w:rPr>
      <w:color w:val="0000FF"/>
      <w:u w:val="single"/>
    </w:rPr>
  </w:style>
  <w:style w:type="paragraph" w:styleId="a4">
    <w:name w:val="List Paragraph"/>
    <w:basedOn w:val="a"/>
    <w:uiPriority w:val="34"/>
    <w:qFormat/>
    <w:rsid w:val="00D237A4"/>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D237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237A4"/>
  </w:style>
  <w:style w:type="paragraph" w:styleId="a5">
    <w:name w:val="Normal (Web)"/>
    <w:aliases w:val="Обычный (Web),Обычный (Web)1"/>
    <w:basedOn w:val="a"/>
    <w:uiPriority w:val="99"/>
    <w:semiHidden/>
    <w:unhideWhenUsed/>
    <w:qFormat/>
    <w:rsid w:val="000E6A3B"/>
    <w:pPr>
      <w:tabs>
        <w:tab w:val="center" w:pos="4677"/>
        <w:tab w:val="right" w:pos="9355"/>
      </w:tabs>
      <w:spacing w:after="0" w:line="240" w:lineRule="auto"/>
    </w:pPr>
    <w:rPr>
      <w:rFonts w:eastAsiaTheme="minorHAnsi"/>
      <w:sz w:val="24"/>
      <w:szCs w:val="24"/>
      <w:lang w:eastAsia="en-US"/>
    </w:rPr>
  </w:style>
  <w:style w:type="character" w:customStyle="1" w:styleId="a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7"/>
    <w:semiHidden/>
    <w:locked/>
    <w:rsid w:val="000E6A3B"/>
    <w:rPr>
      <w:rFonts w:ascii="Times New Roman" w:eastAsia="Times New Roman" w:hAnsi="Times New Roman" w:cs="Times New Roman"/>
      <w:sz w:val="24"/>
      <w:szCs w:val="24"/>
      <w:lang w:eastAsia="ru-RU"/>
    </w:rPr>
  </w:style>
  <w:style w:type="paragraph" w:styleId="a7">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6"/>
    <w:semiHidden/>
    <w:unhideWhenUsed/>
    <w:qFormat/>
    <w:rsid w:val="000E6A3B"/>
    <w:pPr>
      <w:spacing w:after="120" w:line="240" w:lineRule="auto"/>
    </w:pPr>
    <w:rPr>
      <w:rFonts w:ascii="Times New Roman" w:eastAsia="Times New Roman" w:hAnsi="Times New Roman" w:cs="Times New Roman"/>
      <w:sz w:val="24"/>
      <w:szCs w:val="24"/>
    </w:rPr>
  </w:style>
  <w:style w:type="character" w:customStyle="1" w:styleId="1">
    <w:name w:val="Основной текст Знак1"/>
    <w:basedOn w:val="a0"/>
    <w:link w:val="a7"/>
    <w:uiPriority w:val="99"/>
    <w:semiHidden/>
    <w:rsid w:val="000E6A3B"/>
    <w:rPr>
      <w:rFonts w:eastAsiaTheme="minorEastAsia"/>
      <w:lang w:eastAsia="ru-RU"/>
    </w:rPr>
  </w:style>
  <w:style w:type="character" w:customStyle="1" w:styleId="a8">
    <w:name w:val="Основной текст_"/>
    <w:link w:val="10"/>
    <w:uiPriority w:val="99"/>
    <w:locked/>
    <w:rsid w:val="000E6A3B"/>
    <w:rPr>
      <w:rFonts w:ascii="Times New Roman" w:eastAsia="Times New Roman" w:hAnsi="Times New Roman" w:cs="Times New Roman"/>
      <w:shd w:val="clear" w:color="auto" w:fill="FFFFFF"/>
    </w:rPr>
  </w:style>
  <w:style w:type="paragraph" w:customStyle="1" w:styleId="10">
    <w:name w:val="Основной текст1"/>
    <w:basedOn w:val="a"/>
    <w:link w:val="a8"/>
    <w:uiPriority w:val="99"/>
    <w:qFormat/>
    <w:rsid w:val="000E6A3B"/>
    <w:pPr>
      <w:shd w:val="clear" w:color="auto" w:fill="FFFFFF"/>
      <w:spacing w:after="300" w:line="0" w:lineRule="atLeast"/>
      <w:ind w:hanging="320"/>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1144363">
      <w:bodyDiv w:val="1"/>
      <w:marLeft w:val="0"/>
      <w:marRight w:val="0"/>
      <w:marTop w:val="0"/>
      <w:marBottom w:val="0"/>
      <w:divBdr>
        <w:top w:val="none" w:sz="0" w:space="0" w:color="auto"/>
        <w:left w:val="none" w:sz="0" w:space="0" w:color="auto"/>
        <w:bottom w:val="none" w:sz="0" w:space="0" w:color="auto"/>
        <w:right w:val="none" w:sz="0" w:space="0" w:color="auto"/>
      </w:divBdr>
    </w:div>
    <w:div w:id="1445805385">
      <w:bodyDiv w:val="1"/>
      <w:marLeft w:val="0"/>
      <w:marRight w:val="0"/>
      <w:marTop w:val="0"/>
      <w:marBottom w:val="0"/>
      <w:divBdr>
        <w:top w:val="none" w:sz="0" w:space="0" w:color="auto"/>
        <w:left w:val="none" w:sz="0" w:space="0" w:color="auto"/>
        <w:bottom w:val="none" w:sz="0" w:space="0" w:color="auto"/>
        <w:right w:val="none" w:sz="0" w:space="0" w:color="auto"/>
      </w:divBdr>
    </w:div>
    <w:div w:id="177631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F7706-D0AF-483F-88B7-87E75C35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2019-11-08T04:11:00Z</cp:lastPrinted>
  <dcterms:created xsi:type="dcterms:W3CDTF">2019-07-17T02:25:00Z</dcterms:created>
  <dcterms:modified xsi:type="dcterms:W3CDTF">2020-12-28T05:38:00Z</dcterms:modified>
</cp:coreProperties>
</file>