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4D" w:rsidRPr="00366A4D" w:rsidRDefault="00366A4D" w:rsidP="00366A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A4D" w:rsidRPr="00366A4D" w:rsidRDefault="00366A4D" w:rsidP="00366A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6A4D">
        <w:rPr>
          <w:rFonts w:ascii="Arial" w:eastAsia="Times New Roman" w:hAnsi="Arial" w:cs="Arial"/>
          <w:sz w:val="24"/>
          <w:szCs w:val="24"/>
          <w:lang w:eastAsia="ru-RU"/>
        </w:rPr>
        <w:t>ТОМСКАЯ ОБЛАСТЬ</w:t>
      </w:r>
    </w:p>
    <w:p w:rsidR="00366A4D" w:rsidRPr="00366A4D" w:rsidRDefault="00366A4D" w:rsidP="00366A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A4D" w:rsidRPr="00366A4D" w:rsidRDefault="00366A4D" w:rsidP="00366A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6A4D">
        <w:rPr>
          <w:rFonts w:ascii="Arial" w:eastAsia="Times New Roman" w:hAnsi="Arial" w:cs="Arial"/>
          <w:sz w:val="24"/>
          <w:szCs w:val="24"/>
          <w:lang w:eastAsia="ru-RU"/>
        </w:rPr>
        <w:t>КРИВОШЕИНСКИЙ РАЙОН</w:t>
      </w:r>
    </w:p>
    <w:p w:rsidR="00366A4D" w:rsidRPr="00366A4D" w:rsidRDefault="00366A4D" w:rsidP="00366A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A4D" w:rsidRPr="00366A4D" w:rsidRDefault="00366A4D" w:rsidP="00366A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6A4D">
        <w:rPr>
          <w:rFonts w:ascii="Arial" w:eastAsia="Times New Roman" w:hAnsi="Arial" w:cs="Arial"/>
          <w:sz w:val="24"/>
          <w:szCs w:val="24"/>
          <w:lang w:eastAsia="ru-RU"/>
        </w:rPr>
        <w:t>СОВЕТ ПУДОВСКОГО СЕЛЬСКОГО ПОСЕЛЕНИЯ</w:t>
      </w:r>
    </w:p>
    <w:p w:rsidR="00366A4D" w:rsidRPr="00366A4D" w:rsidRDefault="00366A4D" w:rsidP="00366A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A4D" w:rsidRPr="00366A4D" w:rsidRDefault="00CF18A8" w:rsidP="00366A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РЕШЕНИЕ № 56</w:t>
      </w:r>
    </w:p>
    <w:p w:rsidR="00366A4D" w:rsidRPr="00CF18A8" w:rsidRDefault="00366A4D" w:rsidP="00366A4D">
      <w:pPr>
        <w:tabs>
          <w:tab w:val="left" w:pos="708"/>
          <w:tab w:val="center" w:pos="4677"/>
          <w:tab w:val="right" w:pos="9355"/>
        </w:tabs>
        <w:spacing w:line="240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:rsidR="00366A4D" w:rsidRPr="00366A4D" w:rsidRDefault="00366A4D" w:rsidP="00366A4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366A4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с. Пудовка                                                                                                     </w:t>
      </w:r>
      <w:r w:rsidR="00CF18A8">
        <w:rPr>
          <w:rFonts w:ascii="Arial" w:eastAsia="Times New Roman" w:hAnsi="Arial" w:cs="Arial"/>
          <w:sz w:val="24"/>
          <w:szCs w:val="24"/>
          <w:lang w:eastAsia="x-none"/>
        </w:rPr>
        <w:t>13.10</w:t>
      </w:r>
      <w:r w:rsidRPr="00366A4D">
        <w:rPr>
          <w:rFonts w:ascii="Arial" w:eastAsia="Times New Roman" w:hAnsi="Arial" w:cs="Arial"/>
          <w:sz w:val="24"/>
          <w:szCs w:val="24"/>
          <w:lang w:val="x-none" w:eastAsia="x-none"/>
        </w:rPr>
        <w:t>.202</w:t>
      </w:r>
      <w:r w:rsidRPr="00366A4D">
        <w:rPr>
          <w:rFonts w:ascii="Arial" w:eastAsia="Times New Roman" w:hAnsi="Arial" w:cs="Arial"/>
          <w:sz w:val="24"/>
          <w:szCs w:val="24"/>
          <w:lang w:eastAsia="x-none"/>
        </w:rPr>
        <w:t>3</w:t>
      </w:r>
      <w:r w:rsidRPr="00366A4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г.</w:t>
      </w:r>
    </w:p>
    <w:p w:rsidR="00366A4D" w:rsidRDefault="00C42593" w:rsidP="00CF18A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 18-е </w:t>
      </w:r>
      <w:r w:rsidRPr="0082440E">
        <w:rPr>
          <w:rFonts w:ascii="Arial" w:eastAsia="Times New Roman" w:hAnsi="Arial" w:cs="Arial"/>
          <w:bCs/>
          <w:sz w:val="24"/>
          <w:szCs w:val="24"/>
        </w:rPr>
        <w:t>собрание 5 созыва</w:t>
      </w:r>
    </w:p>
    <w:p w:rsidR="00C42593" w:rsidRPr="00366A4D" w:rsidRDefault="00C42593" w:rsidP="00CF18A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66A4D" w:rsidRPr="00366A4D" w:rsidRDefault="00366A4D" w:rsidP="00366A4D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Arial" w:eastAsia="Times New Roman" w:hAnsi="Arial" w:cs="Arial"/>
          <w:lang w:eastAsia="ru-RU"/>
        </w:rPr>
      </w:pPr>
      <w:r w:rsidRPr="00366A4D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Совета Пудовского сельского поселения от 13.11.2019 № 78 «Об установлении расчетной единицы в муниципальном образовании «Пудовское сельское поселение»</w:t>
      </w:r>
    </w:p>
    <w:p w:rsidR="00366A4D" w:rsidRPr="00366A4D" w:rsidRDefault="00366A4D" w:rsidP="00366A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66A4D" w:rsidRPr="00366A4D" w:rsidRDefault="00366A4D" w:rsidP="00366A4D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6A4D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2 закона Томской области от 05 августа 2011 г. № 157-ОЗ «О расчетной единице»</w:t>
      </w:r>
    </w:p>
    <w:p w:rsidR="00366A4D" w:rsidRPr="00366A4D" w:rsidRDefault="00366A4D" w:rsidP="00366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6A4D">
        <w:rPr>
          <w:rFonts w:ascii="Arial" w:eastAsia="Times New Roman" w:hAnsi="Arial" w:cs="Arial"/>
          <w:sz w:val="24"/>
          <w:szCs w:val="24"/>
          <w:lang w:eastAsia="ru-RU"/>
        </w:rPr>
        <w:t>СОВЕТ ПУДОВСКОГО СЕЛЬСКОГО ПОСЕЛЕНИЯ РЕШИЛ:</w:t>
      </w:r>
    </w:p>
    <w:p w:rsidR="00366A4D" w:rsidRPr="00366A4D" w:rsidRDefault="00366A4D" w:rsidP="00366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A4D" w:rsidRPr="00366A4D" w:rsidRDefault="000A08A0" w:rsidP="000A08A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66A4D" w:rsidRPr="00366A4D">
        <w:rPr>
          <w:rFonts w:ascii="Arial" w:eastAsia="Times New Roman" w:hAnsi="Arial" w:cs="Arial"/>
          <w:sz w:val="24"/>
          <w:szCs w:val="24"/>
          <w:lang w:eastAsia="ru-RU"/>
        </w:rPr>
        <w:t>Внести в решение Совета Пудовского сельского поселения от 13.11.2019 № 78 «Об установлении расчетной единицы в муниципальном образовании «Пудовское сельское поселение» изменение, изложив пункт 1 в новой редакции:</w:t>
      </w:r>
    </w:p>
    <w:bookmarkEnd w:id="0"/>
    <w:p w:rsidR="00366A4D" w:rsidRPr="00366A4D" w:rsidRDefault="00366A4D" w:rsidP="00366A4D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6A4D">
        <w:rPr>
          <w:rFonts w:ascii="Arial" w:eastAsia="Times New Roman" w:hAnsi="Arial" w:cs="Arial"/>
          <w:sz w:val="24"/>
          <w:szCs w:val="24"/>
          <w:lang w:eastAsia="ru-RU"/>
        </w:rPr>
        <w:t>«Установить размер расчетной единицы, равный 1280,95 рублей»</w:t>
      </w:r>
    </w:p>
    <w:p w:rsidR="00366A4D" w:rsidRPr="00366A4D" w:rsidRDefault="00366A4D" w:rsidP="00366A4D">
      <w:p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66A4D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официального опубликования и распространяется на правоотношения, возникшие с 1 октября 2023 года.</w:t>
      </w:r>
    </w:p>
    <w:p w:rsidR="00366A4D" w:rsidRPr="00366A4D" w:rsidRDefault="00366A4D" w:rsidP="00366A4D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6A4D">
        <w:rPr>
          <w:rFonts w:ascii="Arial" w:eastAsia="Times New Roman" w:hAnsi="Arial" w:cs="Arial"/>
          <w:sz w:val="24"/>
          <w:szCs w:val="24"/>
          <w:lang w:eastAsia="ru-RU"/>
        </w:rPr>
        <w:t>3. 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Пудовское сельское поселение в информационно-телекоммуникационной сети «Интернет».</w:t>
      </w:r>
    </w:p>
    <w:p w:rsidR="00366A4D" w:rsidRPr="00366A4D" w:rsidRDefault="00366A4D" w:rsidP="00366A4D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6A4D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366A4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66A4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6A4D" w:rsidRPr="00366A4D" w:rsidTr="00A93F84">
        <w:tc>
          <w:tcPr>
            <w:tcW w:w="4785" w:type="dxa"/>
          </w:tcPr>
          <w:p w:rsidR="00366A4D" w:rsidRPr="00366A4D" w:rsidRDefault="00366A4D" w:rsidP="00366A4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A4D" w:rsidRPr="00366A4D" w:rsidRDefault="00366A4D" w:rsidP="00366A4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A4D" w:rsidRPr="00366A4D" w:rsidRDefault="00366A4D" w:rsidP="00366A4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A4D" w:rsidRPr="00366A4D" w:rsidRDefault="00366A4D" w:rsidP="00366A4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A4D" w:rsidRPr="00366A4D" w:rsidRDefault="00366A4D" w:rsidP="00366A4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A4D" w:rsidRPr="00366A4D" w:rsidRDefault="00366A4D" w:rsidP="00366A4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Совета</w:t>
            </w:r>
          </w:p>
          <w:p w:rsidR="00366A4D" w:rsidRPr="00366A4D" w:rsidRDefault="00366A4D" w:rsidP="00366A4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Пудовского сельского поселения</w:t>
            </w:r>
          </w:p>
          <w:p w:rsidR="00366A4D" w:rsidRPr="00366A4D" w:rsidRDefault="00366A4D" w:rsidP="00366A4D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A4D" w:rsidRPr="00366A4D" w:rsidRDefault="00366A4D" w:rsidP="00366A4D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Королевич</w:t>
            </w:r>
          </w:p>
        </w:tc>
        <w:tc>
          <w:tcPr>
            <w:tcW w:w="4786" w:type="dxa"/>
          </w:tcPr>
          <w:p w:rsidR="00366A4D" w:rsidRPr="00366A4D" w:rsidRDefault="00366A4D" w:rsidP="00366A4D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A4D" w:rsidRPr="00366A4D" w:rsidRDefault="00366A4D" w:rsidP="00366A4D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A4D" w:rsidRPr="00366A4D" w:rsidRDefault="00366A4D" w:rsidP="00366A4D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A4D" w:rsidRPr="00366A4D" w:rsidRDefault="00366A4D" w:rsidP="00366A4D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A4D" w:rsidRPr="00366A4D" w:rsidRDefault="00366A4D" w:rsidP="00366A4D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A4D" w:rsidRPr="00366A4D" w:rsidRDefault="00366A4D" w:rsidP="00366A4D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</w:p>
          <w:p w:rsidR="00366A4D" w:rsidRPr="00366A4D" w:rsidRDefault="00366A4D" w:rsidP="00366A4D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Пудовского сельского поселения</w:t>
            </w:r>
          </w:p>
          <w:p w:rsidR="00366A4D" w:rsidRPr="00366A4D" w:rsidRDefault="00366A4D" w:rsidP="00366A4D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A4D" w:rsidRPr="00366A4D" w:rsidRDefault="00366A4D" w:rsidP="00366A4D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П.А. Кондратьев</w:t>
            </w:r>
          </w:p>
        </w:tc>
      </w:tr>
    </w:tbl>
    <w:p w:rsidR="003D4C7B" w:rsidRDefault="003D4C7B"/>
    <w:sectPr w:rsidR="003D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720"/>
    <w:multiLevelType w:val="hybridMultilevel"/>
    <w:tmpl w:val="7CC62028"/>
    <w:lvl w:ilvl="0" w:tplc="49467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0C"/>
    <w:rsid w:val="000A08A0"/>
    <w:rsid w:val="00366A4D"/>
    <w:rsid w:val="003D4C7B"/>
    <w:rsid w:val="004C6047"/>
    <w:rsid w:val="00BE380C"/>
    <w:rsid w:val="00C42593"/>
    <w:rsid w:val="00C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2023-10-13T07:23:00Z</cp:lastPrinted>
  <dcterms:created xsi:type="dcterms:W3CDTF">2023-10-13T05:44:00Z</dcterms:created>
  <dcterms:modified xsi:type="dcterms:W3CDTF">2023-10-16T04:04:00Z</dcterms:modified>
</cp:coreProperties>
</file>