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F3" w:rsidRPr="00DE23E9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96FF3" w:rsidRPr="00DE23E9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КРИВОШЕИНСКИЙ РАЙОН</w:t>
      </w:r>
    </w:p>
    <w:p w:rsidR="00B96FF3" w:rsidRPr="00DE23E9" w:rsidRDefault="001C6A87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96FF3" w:rsidRPr="00DE23E9">
        <w:rPr>
          <w:rFonts w:ascii="Times New Roman" w:hAnsi="Times New Roman" w:cs="Times New Roman"/>
          <w:sz w:val="28"/>
          <w:szCs w:val="28"/>
        </w:rPr>
        <w:t>ПУДОВСКОГО СЕЛЬСКОГО ПОСЕЛЕНИЯ</w:t>
      </w:r>
    </w:p>
    <w:p w:rsidR="00B96FF3" w:rsidRPr="00B342F6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BB7C63">
        <w:rPr>
          <w:rFonts w:ascii="Times New Roman" w:hAnsi="Times New Roman" w:cs="Times New Roman"/>
          <w:sz w:val="28"/>
          <w:szCs w:val="28"/>
        </w:rPr>
        <w:t>72</w:t>
      </w:r>
    </w:p>
    <w:p w:rsidR="00B96FF3" w:rsidRPr="00B342F6" w:rsidRDefault="00B96FF3" w:rsidP="00B9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FF3" w:rsidRPr="00B342F6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F6"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</w:t>
      </w:r>
      <w:r w:rsidR="00DE23E9" w:rsidRPr="00B342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42F6">
        <w:rPr>
          <w:rFonts w:ascii="Times New Roman" w:hAnsi="Times New Roman" w:cs="Times New Roman"/>
          <w:sz w:val="24"/>
          <w:szCs w:val="24"/>
        </w:rPr>
        <w:t xml:space="preserve">    </w:t>
      </w:r>
      <w:r w:rsidR="00B342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42F6">
        <w:rPr>
          <w:rFonts w:ascii="Times New Roman" w:hAnsi="Times New Roman" w:cs="Times New Roman"/>
          <w:sz w:val="24"/>
          <w:szCs w:val="24"/>
        </w:rPr>
        <w:t xml:space="preserve">  «</w:t>
      </w:r>
      <w:r w:rsidR="004E6174">
        <w:rPr>
          <w:rFonts w:ascii="Times New Roman" w:hAnsi="Times New Roman" w:cs="Times New Roman"/>
          <w:sz w:val="24"/>
          <w:szCs w:val="24"/>
        </w:rPr>
        <w:t>02</w:t>
      </w:r>
      <w:r w:rsidRPr="00B342F6">
        <w:rPr>
          <w:rFonts w:ascii="Times New Roman" w:hAnsi="Times New Roman" w:cs="Times New Roman"/>
          <w:sz w:val="24"/>
          <w:szCs w:val="24"/>
        </w:rPr>
        <w:t>»</w:t>
      </w:r>
      <w:r w:rsidR="004E6174">
        <w:rPr>
          <w:rFonts w:ascii="Times New Roman" w:hAnsi="Times New Roman" w:cs="Times New Roman"/>
          <w:sz w:val="24"/>
          <w:szCs w:val="24"/>
        </w:rPr>
        <w:t xml:space="preserve">  02</w:t>
      </w:r>
      <w:r w:rsidR="009B21D7" w:rsidRPr="00B342F6">
        <w:rPr>
          <w:rFonts w:ascii="Times New Roman" w:hAnsi="Times New Roman" w:cs="Times New Roman"/>
          <w:sz w:val="24"/>
          <w:szCs w:val="24"/>
        </w:rPr>
        <w:t xml:space="preserve"> </w:t>
      </w:r>
      <w:r w:rsidRPr="00B342F6">
        <w:rPr>
          <w:rFonts w:ascii="Times New Roman" w:hAnsi="Times New Roman" w:cs="Times New Roman"/>
          <w:sz w:val="24"/>
          <w:szCs w:val="24"/>
        </w:rPr>
        <w:t xml:space="preserve"> 2</w:t>
      </w:r>
      <w:r w:rsidR="004E6174">
        <w:rPr>
          <w:rFonts w:ascii="Times New Roman" w:hAnsi="Times New Roman" w:cs="Times New Roman"/>
          <w:sz w:val="24"/>
          <w:szCs w:val="24"/>
        </w:rPr>
        <w:t>024</w:t>
      </w:r>
      <w:r w:rsidRPr="00B342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6FF3" w:rsidRPr="009B21D7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E23E9" w:rsidRPr="00B342F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42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7C63">
        <w:rPr>
          <w:rFonts w:ascii="Times New Roman" w:hAnsi="Times New Roman" w:cs="Times New Roman"/>
          <w:sz w:val="24"/>
          <w:szCs w:val="24"/>
        </w:rPr>
        <w:t>25</w:t>
      </w:r>
      <w:r w:rsidR="00DE23E9" w:rsidRPr="00B342F6">
        <w:rPr>
          <w:rFonts w:ascii="Times New Roman" w:hAnsi="Times New Roman" w:cs="Times New Roman"/>
          <w:sz w:val="24"/>
          <w:szCs w:val="24"/>
        </w:rPr>
        <w:t>-</w:t>
      </w:r>
      <w:r w:rsidR="00BB7C63">
        <w:rPr>
          <w:rFonts w:ascii="Times New Roman" w:hAnsi="Times New Roman" w:cs="Times New Roman"/>
          <w:sz w:val="24"/>
          <w:szCs w:val="24"/>
        </w:rPr>
        <w:t>ое собрание 5</w:t>
      </w:r>
      <w:r w:rsidRPr="00B342F6">
        <w:rPr>
          <w:rFonts w:ascii="Times New Roman" w:hAnsi="Times New Roman" w:cs="Times New Roman"/>
          <w:sz w:val="24"/>
          <w:szCs w:val="24"/>
        </w:rPr>
        <w:t>-созыва</w:t>
      </w:r>
    </w:p>
    <w:p w:rsidR="00B96FF3" w:rsidRPr="009B21D7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96FF3" w:rsidRPr="009B21D7" w:rsidRDefault="001C6A87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67AFF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96FF3" w:rsidRPr="009B21D7">
        <w:rPr>
          <w:rFonts w:ascii="Times New Roman" w:hAnsi="Times New Roman" w:cs="Times New Roman"/>
          <w:sz w:val="24"/>
          <w:szCs w:val="24"/>
        </w:rPr>
        <w:t>Пудовс</w:t>
      </w:r>
      <w:r w:rsidR="00767AF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767AFF">
        <w:rPr>
          <w:rFonts w:ascii="Times New Roman" w:hAnsi="Times New Roman" w:cs="Times New Roman"/>
          <w:sz w:val="24"/>
          <w:szCs w:val="24"/>
        </w:rPr>
        <w:t xml:space="preserve">сельского поселения от 13.11.2019 № </w:t>
      </w:r>
      <w:r w:rsidR="00B96FF3" w:rsidRPr="009B21D7">
        <w:rPr>
          <w:rFonts w:ascii="Times New Roman" w:hAnsi="Times New Roman" w:cs="Times New Roman"/>
          <w:sz w:val="24"/>
          <w:szCs w:val="24"/>
        </w:rPr>
        <w:t>7</w:t>
      </w:r>
      <w:r w:rsidR="00767AFF">
        <w:rPr>
          <w:rFonts w:ascii="Times New Roman" w:hAnsi="Times New Roman" w:cs="Times New Roman"/>
          <w:sz w:val="24"/>
          <w:szCs w:val="24"/>
        </w:rPr>
        <w:t>6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 «Об </w:t>
      </w:r>
      <w:r w:rsidR="00767AFF">
        <w:rPr>
          <w:rFonts w:ascii="Times New Roman" w:hAnsi="Times New Roman" w:cs="Times New Roman"/>
          <w:sz w:val="24"/>
          <w:szCs w:val="24"/>
        </w:rPr>
        <w:t>установлении на территории Пудовского сельского поселения налога на имущество физических лиц</w:t>
      </w:r>
      <w:r w:rsidR="00B96FF3" w:rsidRPr="009B21D7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DE23E9" w:rsidRPr="009B21D7" w:rsidRDefault="00DE23E9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D24F3" w:rsidRDefault="00B96FF3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</w:t>
      </w:r>
      <w:r w:rsidR="000B7306">
        <w:rPr>
          <w:rFonts w:ascii="Times New Roman" w:hAnsi="Times New Roman" w:cs="Times New Roman"/>
          <w:sz w:val="24"/>
          <w:szCs w:val="24"/>
        </w:rPr>
        <w:t xml:space="preserve"> З</w:t>
      </w:r>
      <w:r w:rsidRPr="009B21D7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B7306">
        <w:rPr>
          <w:rFonts w:ascii="Times New Roman" w:hAnsi="Times New Roman" w:cs="Times New Roman"/>
          <w:sz w:val="24"/>
          <w:szCs w:val="24"/>
        </w:rPr>
        <w:t>Томской области</w:t>
      </w:r>
      <w:r w:rsidR="00B73E20">
        <w:rPr>
          <w:rFonts w:ascii="Times New Roman" w:hAnsi="Times New Roman" w:cs="Times New Roman"/>
          <w:sz w:val="24"/>
          <w:szCs w:val="24"/>
        </w:rPr>
        <w:t xml:space="preserve"> от 13.11.2018</w:t>
      </w:r>
      <w:r w:rsidRPr="009B21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3E20">
        <w:rPr>
          <w:rFonts w:ascii="Times New Roman" w:hAnsi="Times New Roman" w:cs="Times New Roman"/>
          <w:sz w:val="24"/>
          <w:szCs w:val="24"/>
        </w:rPr>
        <w:t>125 - О</w:t>
      </w:r>
      <w:r w:rsidR="001C6A87">
        <w:rPr>
          <w:rFonts w:ascii="Times New Roman" w:hAnsi="Times New Roman" w:cs="Times New Roman"/>
          <w:sz w:val="24"/>
          <w:szCs w:val="24"/>
        </w:rPr>
        <w:t xml:space="preserve">З </w:t>
      </w:r>
      <w:r w:rsidRPr="009B21D7">
        <w:rPr>
          <w:rFonts w:ascii="Times New Roman" w:hAnsi="Times New Roman" w:cs="Times New Roman"/>
          <w:sz w:val="24"/>
          <w:szCs w:val="24"/>
        </w:rPr>
        <w:t>«</w:t>
      </w:r>
      <w:r w:rsidR="00B73E20">
        <w:rPr>
          <w:rFonts w:ascii="Times New Roman" w:hAnsi="Times New Roman" w:cs="Times New Roman"/>
          <w:sz w:val="24"/>
          <w:szCs w:val="24"/>
        </w:rPr>
        <w:t xml:space="preserve">Об установлении единой даты </w:t>
      </w:r>
      <w:r w:rsidR="00D777E1">
        <w:rPr>
          <w:rFonts w:ascii="Times New Roman" w:hAnsi="Times New Roman" w:cs="Times New Roman"/>
          <w:sz w:val="24"/>
          <w:szCs w:val="24"/>
        </w:rPr>
        <w:t>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DD24F3">
        <w:rPr>
          <w:rFonts w:ascii="Times New Roman" w:hAnsi="Times New Roman" w:cs="Times New Roman"/>
          <w:sz w:val="24"/>
          <w:szCs w:val="24"/>
        </w:rPr>
        <w:t>»</w:t>
      </w:r>
    </w:p>
    <w:p w:rsidR="00B90950" w:rsidRDefault="00B90950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B96FF3" w:rsidP="00DD24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B96FF3" w:rsidRPr="00E615AD" w:rsidRDefault="001C6A87" w:rsidP="00062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 в «Положение </w:t>
      </w:r>
      <w:r w:rsidR="00666150">
        <w:rPr>
          <w:rFonts w:ascii="Times New Roman" w:hAnsi="Times New Roman" w:cs="Times New Roman"/>
          <w:sz w:val="24"/>
          <w:szCs w:val="24"/>
        </w:rPr>
        <w:t>об установлении на территории Пудовского сельского поселения налога на имущество физических лиц»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Пудовского сельского поселения от </w:t>
      </w:r>
      <w:r w:rsidR="001435B6">
        <w:rPr>
          <w:rFonts w:ascii="Times New Roman" w:hAnsi="Times New Roman" w:cs="Times New Roman"/>
          <w:sz w:val="24"/>
          <w:szCs w:val="24"/>
        </w:rPr>
        <w:t>13.11.2019 № 76</w:t>
      </w:r>
      <w:r w:rsidR="00B96FF3" w:rsidRPr="009B21D7">
        <w:rPr>
          <w:rFonts w:ascii="Times New Roman" w:hAnsi="Times New Roman" w:cs="Times New Roman"/>
          <w:sz w:val="24"/>
          <w:szCs w:val="24"/>
        </w:rPr>
        <w:t xml:space="preserve"> (далее – Положение) следующие </w:t>
      </w:r>
      <w:r w:rsidR="00B96FF3" w:rsidRPr="00E615AD">
        <w:rPr>
          <w:rFonts w:ascii="Times New Roman" w:hAnsi="Times New Roman" w:cs="Times New Roman"/>
          <w:sz w:val="24"/>
          <w:szCs w:val="24"/>
        </w:rPr>
        <w:t>изменения:</w:t>
      </w:r>
    </w:p>
    <w:p w:rsidR="00B96FF3" w:rsidRPr="00E615AD" w:rsidRDefault="002305D4" w:rsidP="002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AD">
        <w:rPr>
          <w:rFonts w:ascii="Times New Roman" w:hAnsi="Times New Roman" w:cs="Times New Roman"/>
          <w:sz w:val="24"/>
          <w:szCs w:val="24"/>
        </w:rPr>
        <w:t>1.1. Пункт 3</w:t>
      </w:r>
      <w:r w:rsidR="000D075D" w:rsidRPr="00E615AD">
        <w:rPr>
          <w:rFonts w:ascii="Times New Roman" w:hAnsi="Times New Roman" w:cs="Times New Roman"/>
          <w:sz w:val="24"/>
          <w:szCs w:val="24"/>
        </w:rPr>
        <w:t xml:space="preserve"> </w:t>
      </w:r>
      <w:r w:rsidR="00B96FF3" w:rsidRPr="00E615AD">
        <w:rPr>
          <w:rFonts w:ascii="Times New Roman" w:hAnsi="Times New Roman" w:cs="Times New Roman"/>
          <w:sz w:val="24"/>
          <w:szCs w:val="24"/>
        </w:rPr>
        <w:t>Положения  следует излагать  в следующей редакции:</w:t>
      </w:r>
    </w:p>
    <w:p w:rsidR="002118EB" w:rsidRDefault="007150EA" w:rsidP="00211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AD">
        <w:rPr>
          <w:rFonts w:ascii="Times New Roman" w:hAnsi="Times New Roman" w:cs="Times New Roman"/>
          <w:sz w:val="24"/>
          <w:szCs w:val="24"/>
        </w:rPr>
        <w:tab/>
        <w:t>«3. Определить ставки налога на имущество физических лиц в следующих размерах</w:t>
      </w:r>
      <w:r w:rsidR="00F20DF7" w:rsidRPr="00E615AD">
        <w:rPr>
          <w:rFonts w:ascii="Times New Roman" w:hAnsi="Times New Roman" w:cs="Times New Roman"/>
          <w:sz w:val="24"/>
          <w:szCs w:val="24"/>
        </w:rPr>
        <w:t>: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9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615AD">
        <w:rPr>
          <w:color w:val="000000"/>
          <w:sz w:val="24"/>
          <w:szCs w:val="24"/>
        </w:rPr>
        <w:t xml:space="preserve"> </w:t>
      </w:r>
      <w:r w:rsidRPr="002118EB">
        <w:rPr>
          <w:rFonts w:ascii="Times New Roman" w:hAnsi="Times New Roman" w:cs="Times New Roman"/>
          <w:color w:val="000000"/>
          <w:sz w:val="24"/>
          <w:szCs w:val="24"/>
        </w:rPr>
        <w:t>1 процента от налоговой базы, исчисленной исходя из кадастровой стоимости, в отношении: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378.2 Налогового кодекса Российской Федерации;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2) 0,3 процента от налоговой базы, исчисленной исходя из кадастровой стоимости, в отношении: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домов, частей жилых домов;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дом.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3) 0,3 процента от налоговой базы, исчисленной исходя из кадастровой стоимости, в отношении: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дом.</w:t>
      </w:r>
    </w:p>
    <w:p w:rsidR="000A5299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4) 0,1 процента от налоговой базы, исчисленной исходя из кадастровой стоимости, в отношении:</w:t>
      </w:r>
    </w:p>
    <w:p w:rsidR="00E615AD" w:rsidRPr="00E615AD" w:rsidRDefault="00E615AD" w:rsidP="000A52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proofErr w:type="gramStart"/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</w:t>
      </w:r>
      <w:proofErr w:type="gramEnd"/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расположенных в объектах налогообложения, указанных в подпункте 1 настоящего пункта</w:t>
      </w:r>
    </w:p>
    <w:p w:rsidR="00E615AD" w:rsidRPr="00E615AD" w:rsidRDefault="00E615AD" w:rsidP="0034765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5) 0,05 процента от налоговой базы, исчисленной исходя из кадастровой стоимости, в отношении:</w:t>
      </w:r>
    </w:p>
    <w:p w:rsidR="00E615AD" w:rsidRPr="00E615AD" w:rsidRDefault="00E615AD" w:rsidP="003476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E10D0" w:rsidRPr="00E615AD" w:rsidRDefault="00E615AD" w:rsidP="0034765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6) 0,5 процента от налоговой базы, исчисленной исходя из кадастровой стоимости, в отношении прочих объектов налогообложения</w:t>
      </w:r>
      <w:proofErr w:type="gramStart"/>
      <w:r w:rsidRPr="00E61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10D0" w:rsidRPr="00E615A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96FF3" w:rsidRPr="009B21D7" w:rsidRDefault="00B96FF3" w:rsidP="0034765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2. Настоящее  Решение разместить на официальном  сайте Пудовского сельского поселения </w:t>
      </w:r>
      <w:hyperlink r:id="rId9" w:history="1">
        <w:r w:rsidRPr="009B2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21D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B2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Pr="009B21D7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Pr="009B21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21D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опубликовать в информационном бюллетене.</w:t>
      </w:r>
    </w:p>
    <w:p w:rsidR="00B96FF3" w:rsidRPr="006B39CF" w:rsidRDefault="00B96FF3" w:rsidP="003476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9CF">
        <w:rPr>
          <w:rFonts w:ascii="Times New Roman" w:hAnsi="Times New Roman" w:cs="Times New Roman"/>
          <w:sz w:val="24"/>
          <w:szCs w:val="24"/>
        </w:rPr>
        <w:t xml:space="preserve">3. </w:t>
      </w:r>
      <w:r w:rsidR="00680C93" w:rsidRPr="006B39CF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</w:t>
      </w:r>
      <w:r w:rsidR="005F5200">
        <w:rPr>
          <w:rFonts w:ascii="Times New Roman" w:hAnsi="Times New Roman" w:cs="Times New Roman"/>
          <w:color w:val="000000"/>
          <w:sz w:val="24"/>
          <w:szCs w:val="24"/>
        </w:rPr>
        <w:t xml:space="preserve"> не ранее</w:t>
      </w:r>
      <w:r w:rsidR="00BA6F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5200">
        <w:rPr>
          <w:rFonts w:ascii="Times New Roman" w:hAnsi="Times New Roman" w:cs="Times New Roman"/>
          <w:color w:val="000000"/>
          <w:sz w:val="24"/>
          <w:szCs w:val="24"/>
        </w:rPr>
        <w:t xml:space="preserve"> чем по истечении одного месяца</w:t>
      </w:r>
      <w:r w:rsidR="008A2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200">
        <w:rPr>
          <w:rFonts w:ascii="Times New Roman" w:hAnsi="Times New Roman" w:cs="Times New Roman"/>
          <w:color w:val="000000"/>
          <w:sz w:val="24"/>
          <w:szCs w:val="24"/>
        </w:rPr>
        <w:t xml:space="preserve">со дня официального опубликования </w:t>
      </w:r>
      <w:r w:rsidR="008A2770">
        <w:rPr>
          <w:rFonts w:ascii="Times New Roman" w:hAnsi="Times New Roman" w:cs="Times New Roman"/>
          <w:color w:val="000000"/>
          <w:sz w:val="24"/>
          <w:szCs w:val="24"/>
        </w:rPr>
        <w:t>и не ранее 1-го числа очередного налогового периода</w:t>
      </w:r>
      <w:r w:rsidR="00680C93" w:rsidRPr="006B39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2AEB" w:rsidRPr="009B21D7" w:rsidRDefault="00062AEB" w:rsidP="0034765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2AEB" w:rsidRPr="009B21D7" w:rsidRDefault="00062AEB" w:rsidP="00062A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B96FF3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96FF3" w:rsidRPr="009B21D7" w:rsidRDefault="00B96FF3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</w:t>
      </w:r>
      <w:r w:rsidR="009B2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1D7">
        <w:rPr>
          <w:rFonts w:ascii="Times New Roman" w:hAnsi="Times New Roman" w:cs="Times New Roman"/>
          <w:sz w:val="24"/>
          <w:szCs w:val="24"/>
        </w:rPr>
        <w:t xml:space="preserve">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</w:t>
      </w:r>
      <w:r w:rsidR="00F2735E" w:rsidRPr="009B21D7"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B96FF3" w:rsidRPr="009B21D7" w:rsidRDefault="009B21D7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FF3" w:rsidRPr="009B21D7" w:rsidRDefault="00B96FF3" w:rsidP="000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B96FF3" w:rsidRPr="009B21D7" w:rsidRDefault="00B96FF3" w:rsidP="000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 </w:t>
      </w:r>
      <w:r w:rsidR="009B2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</w:t>
      </w:r>
      <w:r w:rsidR="00F2735E" w:rsidRPr="009B21D7">
        <w:rPr>
          <w:rFonts w:ascii="Times New Roman" w:hAnsi="Times New Roman" w:cs="Times New Roman"/>
          <w:sz w:val="24"/>
          <w:szCs w:val="24"/>
        </w:rPr>
        <w:t>Кондратьев П.А.</w:t>
      </w:r>
    </w:p>
    <w:p w:rsidR="00DE23E9" w:rsidRDefault="00DE23E9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3E9" w:rsidRDefault="00DE23E9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2D" w:rsidRDefault="002E352D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FF3" w:rsidRDefault="00B96FF3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11EA" w:rsidRDefault="007C11EA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1658" w:rsidRDefault="00771658" w:rsidP="00DE23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71658" w:rsidSect="00EC0230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8F" w:rsidRDefault="0033028F" w:rsidP="00D03CBA">
      <w:pPr>
        <w:spacing w:after="0" w:line="240" w:lineRule="auto"/>
      </w:pPr>
      <w:r>
        <w:separator/>
      </w:r>
    </w:p>
  </w:endnote>
  <w:endnote w:type="continuationSeparator" w:id="0">
    <w:p w:rsidR="0033028F" w:rsidRDefault="0033028F" w:rsidP="00D0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8F" w:rsidRDefault="0033028F" w:rsidP="00D03CBA">
      <w:pPr>
        <w:spacing w:after="0" w:line="240" w:lineRule="auto"/>
      </w:pPr>
      <w:r>
        <w:separator/>
      </w:r>
    </w:p>
  </w:footnote>
  <w:footnote w:type="continuationSeparator" w:id="0">
    <w:p w:rsidR="0033028F" w:rsidRDefault="0033028F" w:rsidP="00D0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6087"/>
      <w:docPartObj>
        <w:docPartGallery w:val="Page Numbers (Top of Page)"/>
        <w:docPartUnique/>
      </w:docPartObj>
    </w:sdtPr>
    <w:sdtEndPr/>
    <w:sdtContent>
      <w:p w:rsidR="001B6DE4" w:rsidRDefault="001B6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63">
          <w:rPr>
            <w:noProof/>
          </w:rPr>
          <w:t>2</w:t>
        </w:r>
        <w:r>
          <w:fldChar w:fldCharType="end"/>
        </w:r>
      </w:p>
    </w:sdtContent>
  </w:sdt>
  <w:p w:rsidR="00730F6F" w:rsidRDefault="00730F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FF3"/>
    <w:rsid w:val="00062AEB"/>
    <w:rsid w:val="000A5299"/>
    <w:rsid w:val="000B3685"/>
    <w:rsid w:val="000B7306"/>
    <w:rsid w:val="000D075D"/>
    <w:rsid w:val="001435B6"/>
    <w:rsid w:val="001B6DE4"/>
    <w:rsid w:val="001C6A87"/>
    <w:rsid w:val="001E0676"/>
    <w:rsid w:val="002118EB"/>
    <w:rsid w:val="00217770"/>
    <w:rsid w:val="002305D4"/>
    <w:rsid w:val="002E352D"/>
    <w:rsid w:val="0033028F"/>
    <w:rsid w:val="00332618"/>
    <w:rsid w:val="0033746A"/>
    <w:rsid w:val="0034765B"/>
    <w:rsid w:val="00376F36"/>
    <w:rsid w:val="003B6A4F"/>
    <w:rsid w:val="00402E9C"/>
    <w:rsid w:val="00406882"/>
    <w:rsid w:val="00425FC8"/>
    <w:rsid w:val="00490258"/>
    <w:rsid w:val="004E10D0"/>
    <w:rsid w:val="004E6174"/>
    <w:rsid w:val="00551F8E"/>
    <w:rsid w:val="005C77A7"/>
    <w:rsid w:val="005F5200"/>
    <w:rsid w:val="0063488F"/>
    <w:rsid w:val="00666150"/>
    <w:rsid w:val="00680C93"/>
    <w:rsid w:val="006B39CF"/>
    <w:rsid w:val="006E5E56"/>
    <w:rsid w:val="006F4DA6"/>
    <w:rsid w:val="007150EA"/>
    <w:rsid w:val="00730F6F"/>
    <w:rsid w:val="00767AFF"/>
    <w:rsid w:val="00771658"/>
    <w:rsid w:val="00795C2E"/>
    <w:rsid w:val="007C11EA"/>
    <w:rsid w:val="0086404C"/>
    <w:rsid w:val="008968DE"/>
    <w:rsid w:val="008A2770"/>
    <w:rsid w:val="008C248E"/>
    <w:rsid w:val="0093484D"/>
    <w:rsid w:val="009652DA"/>
    <w:rsid w:val="00966A58"/>
    <w:rsid w:val="009B21D7"/>
    <w:rsid w:val="00A95A34"/>
    <w:rsid w:val="00AE5D3E"/>
    <w:rsid w:val="00B153ED"/>
    <w:rsid w:val="00B3130D"/>
    <w:rsid w:val="00B342F6"/>
    <w:rsid w:val="00B73E20"/>
    <w:rsid w:val="00B90950"/>
    <w:rsid w:val="00B96FF3"/>
    <w:rsid w:val="00BA6FAF"/>
    <w:rsid w:val="00BB4661"/>
    <w:rsid w:val="00BB7C63"/>
    <w:rsid w:val="00C23063"/>
    <w:rsid w:val="00C46843"/>
    <w:rsid w:val="00CC1D8C"/>
    <w:rsid w:val="00CC3E22"/>
    <w:rsid w:val="00D03CBA"/>
    <w:rsid w:val="00D065E4"/>
    <w:rsid w:val="00D777E1"/>
    <w:rsid w:val="00DA33FA"/>
    <w:rsid w:val="00DD24F3"/>
    <w:rsid w:val="00DE23E9"/>
    <w:rsid w:val="00E615AD"/>
    <w:rsid w:val="00EA63C8"/>
    <w:rsid w:val="00EC0230"/>
    <w:rsid w:val="00EC16A4"/>
    <w:rsid w:val="00EE4E1F"/>
    <w:rsid w:val="00F1465C"/>
    <w:rsid w:val="00F20DF7"/>
    <w:rsid w:val="00F2735E"/>
    <w:rsid w:val="00F43F8E"/>
    <w:rsid w:val="00F56EB2"/>
    <w:rsid w:val="00F704DA"/>
    <w:rsid w:val="00F77E64"/>
    <w:rsid w:val="00F94424"/>
    <w:rsid w:val="00FD4327"/>
    <w:rsid w:val="00FE150D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F3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F704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0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C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0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C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d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6F08-330E-42E7-B071-B3EBF062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2024-02-02T08:14:00Z</cp:lastPrinted>
  <dcterms:created xsi:type="dcterms:W3CDTF">2023-03-23T07:59:00Z</dcterms:created>
  <dcterms:modified xsi:type="dcterms:W3CDTF">2024-02-02T08:16:00Z</dcterms:modified>
</cp:coreProperties>
</file>