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B6" w:rsidRDefault="009600B6" w:rsidP="009600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 Пудовского сельского поселения, муниципальных служащих  Пудовского сельского поселения и членов их семей</w:t>
      </w:r>
    </w:p>
    <w:p w:rsidR="009600B6" w:rsidRDefault="009600B6" w:rsidP="009600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01.01.2015 по 31.12.2015</w:t>
      </w:r>
    </w:p>
    <w:p w:rsidR="009600B6" w:rsidRDefault="009600B6" w:rsidP="009600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60"/>
        <w:gridCol w:w="1843"/>
        <w:gridCol w:w="1417"/>
        <w:gridCol w:w="1134"/>
        <w:gridCol w:w="1134"/>
        <w:gridCol w:w="993"/>
        <w:gridCol w:w="1134"/>
        <w:gridCol w:w="992"/>
        <w:gridCol w:w="992"/>
        <w:gridCol w:w="1701"/>
        <w:gridCol w:w="1276"/>
        <w:gridCol w:w="1276"/>
      </w:tblGrid>
      <w:tr w:rsidR="009600B6" w:rsidTr="009600B6">
        <w:trPr>
          <w:trHeight w:val="2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доход, в том числе доход по основному месту работы</w:t>
            </w:r>
          </w:p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00B6" w:rsidTr="009600B6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0B6" w:rsidTr="009600B6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 –</w:t>
            </w:r>
          </w:p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располо-жения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0B6" w:rsidTr="009600B6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0B6" w:rsidTr="009600B6">
        <w:trPr>
          <w:trHeight w:val="7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0B6" w:rsidRDefault="0096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0B6" w:rsidTr="009600B6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0B6" w:rsidRDefault="009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Севостьянов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Глава Пудовского сельского поселения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(Глава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 xml:space="preserve">Земли сельскохозяйственного 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назначения.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43,0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124000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Автомобиль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ТОЙОТА САМРИ.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Автомобиль ГАЗ- 3110.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Трактор колёсный 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601166</w:t>
            </w:r>
          </w:p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601166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Пехтелёва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Специалист  1 категории – управляющий делами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 xml:space="preserve"> участок</w:t>
            </w:r>
            <w:r w:rsidR="00047783" w:rsidRPr="003C111B">
              <w:rPr>
                <w:rFonts w:ascii="Times New Roman" w:eastAsia="Times New Roman" w:hAnsi="Times New Roman" w:cs="Times New Roman"/>
              </w:rPr>
              <w:t xml:space="preserve"> на землях населённого пункта для ведения личного подсобного хозяйства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земли с/х</w:t>
            </w:r>
            <w:r w:rsidR="009600B6" w:rsidRPr="003C111B">
              <w:rPr>
                <w:rFonts w:ascii="Times New Roman" w:eastAsia="Times New Roman" w:hAnsi="Times New Roman" w:cs="Times New Roman"/>
              </w:rPr>
              <w:t xml:space="preserve"> </w:t>
            </w:r>
            <w:r w:rsidRPr="003C111B">
              <w:rPr>
                <w:rFonts w:ascii="Times New Roman" w:eastAsia="Times New Roman" w:hAnsi="Times New Roman" w:cs="Times New Roman"/>
              </w:rPr>
              <w:t xml:space="preserve"> назначения</w:t>
            </w: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общая совместная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49,3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34,8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2245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C4391" w:rsidRPr="003C111B" w:rsidRDefault="002C439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 w:rsidP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047783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728708</w:t>
            </w:r>
          </w:p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 xml:space="preserve">числе, доход по основному </w:t>
            </w: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месту работы</w:t>
            </w:r>
          </w:p>
          <w:p w:rsidR="009600B6" w:rsidRPr="003C111B" w:rsidRDefault="00047783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432030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Супруг –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Пехтелёв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участок на землях населённого  пункта для ведения личного подсобного хозяйства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зем</w:t>
            </w:r>
            <w:r w:rsidR="00047783" w:rsidRPr="003C111B">
              <w:rPr>
                <w:rFonts w:ascii="Times New Roman" w:eastAsia="Times New Roman" w:hAnsi="Times New Roman" w:cs="Times New Roman"/>
              </w:rPr>
              <w:t>ли с/х назначения</w:t>
            </w: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(пай)</w:t>
            </w: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общая совместная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совместн</w:t>
            </w: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ая</w:t>
            </w: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49,3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53,4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 w:rsidP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2245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 w:rsidP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124</w:t>
            </w:r>
            <w:r w:rsidR="009600B6" w:rsidRPr="003C111B">
              <w:rPr>
                <w:rFonts w:ascii="Times New Roman" w:eastAsia="Times New Roman" w:hAnsi="Times New Roman" w:cs="Times New Roman"/>
              </w:rPr>
              <w:t>000</w:t>
            </w: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248000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Автомобиль НИССАН</w:t>
            </w:r>
            <w:r w:rsidR="009600B6" w:rsidRPr="003C111B">
              <w:rPr>
                <w:rFonts w:ascii="Times New Roman" w:eastAsia="Times New Roman" w:hAnsi="Times New Roman" w:cs="Times New Roman"/>
              </w:rPr>
              <w:t xml:space="preserve"> </w:t>
            </w:r>
            <w:r w:rsidR="009600B6" w:rsidRPr="003C111B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9600B6" w:rsidRPr="003C111B">
              <w:rPr>
                <w:rFonts w:ascii="Times New Roman" w:eastAsia="Times New Roman" w:hAnsi="Times New Roman" w:cs="Times New Roman"/>
              </w:rPr>
              <w:t>unny</w:t>
            </w:r>
            <w:r w:rsidRPr="003C111B">
              <w:rPr>
                <w:rFonts w:ascii="Times New Roman" w:eastAsia="Times New Roman" w:hAnsi="Times New Roman" w:cs="Times New Roman"/>
              </w:rPr>
              <w:t>;</w:t>
            </w:r>
          </w:p>
          <w:p w:rsidR="00047783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УАЗ 315192;</w:t>
            </w:r>
          </w:p>
          <w:p w:rsidR="009600B6" w:rsidRPr="003C111B" w:rsidRDefault="00047783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Самоходное шасси</w:t>
            </w:r>
            <w:r w:rsidR="009600B6" w:rsidRPr="003C111B">
              <w:rPr>
                <w:rFonts w:ascii="Times New Roman" w:eastAsia="Times New Roman" w:hAnsi="Times New Roman" w:cs="Times New Roman"/>
              </w:rPr>
              <w:t xml:space="preserve"> Т-16М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047783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776106</w:t>
            </w:r>
          </w:p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9600B6" w:rsidRPr="003C111B" w:rsidRDefault="00047783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425242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Поплетнёва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Специалист 1 категории- главный бухгалтер 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1236B0" w:rsidRPr="003C111B" w:rsidRDefault="001236B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63,6</w:t>
            </w: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1854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1236B0" w:rsidP="001236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1236B0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368094</w:t>
            </w:r>
          </w:p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9600B6" w:rsidRPr="003C111B" w:rsidRDefault="001236B0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305406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Супруг – Поплетнёв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 xml:space="preserve">Автомобиль </w:t>
            </w:r>
            <w:r w:rsidR="001236B0" w:rsidRPr="003C111B">
              <w:rPr>
                <w:rFonts w:ascii="Times New Roman" w:eastAsia="Times New Roman" w:hAnsi="Times New Roman" w:cs="Times New Roman"/>
              </w:rPr>
              <w:t xml:space="preserve">ВАЗ </w:t>
            </w:r>
            <w:r w:rsidRPr="003C111B">
              <w:rPr>
                <w:rFonts w:ascii="Times New Roman" w:eastAsia="Times New Roman" w:hAnsi="Times New Roman" w:cs="Times New Roman"/>
              </w:rPr>
              <w:t xml:space="preserve">LADA </w:t>
            </w:r>
            <w:r w:rsidRPr="003C111B">
              <w:rPr>
                <w:rFonts w:ascii="Times New Roman" w:eastAsia="Times New Roman" w:hAnsi="Times New Roman" w:cs="Times New Roman"/>
                <w:lang w:val="en-US"/>
              </w:rPr>
              <w:t>Kalina</w:t>
            </w:r>
            <w:r w:rsidR="001236B0" w:rsidRPr="003C111B">
              <w:rPr>
                <w:rFonts w:ascii="Times New Roman" w:eastAsia="Times New Roman" w:hAnsi="Times New Roman" w:cs="Times New Roman"/>
              </w:rPr>
              <w:t>;</w:t>
            </w:r>
          </w:p>
          <w:p w:rsidR="001236B0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 xml:space="preserve">Трактор </w:t>
            </w:r>
            <w:r w:rsidR="001236B0" w:rsidRPr="003C111B">
              <w:rPr>
                <w:rFonts w:ascii="Times New Roman" w:eastAsia="Times New Roman" w:hAnsi="Times New Roman" w:cs="Times New Roman"/>
              </w:rPr>
              <w:t xml:space="preserve">Беларус 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1236B0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110440</w:t>
            </w:r>
          </w:p>
          <w:p w:rsidR="009600B6" w:rsidRPr="003C111B" w:rsidRDefault="009600B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9600B6" w:rsidRPr="003C111B" w:rsidRDefault="001236B0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56440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600B6" w:rsidRPr="003C111B" w:rsidTr="009600B6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9600B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B6" w:rsidRPr="003C111B" w:rsidRDefault="009600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111B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B6" w:rsidRPr="003C111B" w:rsidRDefault="003C111B" w:rsidP="003C11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C111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A866CF" w:rsidRDefault="00A866CF"/>
    <w:sectPr w:rsidR="00A866CF" w:rsidSect="0096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600B6"/>
    <w:rsid w:val="00047783"/>
    <w:rsid w:val="001236B0"/>
    <w:rsid w:val="002C4391"/>
    <w:rsid w:val="003C111B"/>
    <w:rsid w:val="00757EB6"/>
    <w:rsid w:val="009600B6"/>
    <w:rsid w:val="00A8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0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dcterms:created xsi:type="dcterms:W3CDTF">2016-04-25T06:04:00Z</dcterms:created>
  <dcterms:modified xsi:type="dcterms:W3CDTF">2016-04-27T06:32:00Z</dcterms:modified>
</cp:coreProperties>
</file>