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F" w:rsidRDefault="00677DBF" w:rsidP="00677D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7DBF" w:rsidRPr="00D04E3C" w:rsidRDefault="00677DBF" w:rsidP="00677D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D04E3C">
        <w:rPr>
          <w:rFonts w:ascii="Times New Roman" w:hAnsi="Times New Roman" w:cs="Times New Roman"/>
          <w:sz w:val="28"/>
          <w:szCs w:val="28"/>
        </w:rPr>
        <w:t>РОГРАММА</w:t>
      </w:r>
    </w:p>
    <w:p w:rsidR="00677DBF" w:rsidRPr="00D04E3C" w:rsidRDefault="00677DBF" w:rsidP="00677D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4E3C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</w:t>
      </w:r>
    </w:p>
    <w:p w:rsidR="00677DBF" w:rsidRPr="00D04E3C" w:rsidRDefault="00677DBF" w:rsidP="00677D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4E3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677DBF" w:rsidRPr="00D04E3C" w:rsidRDefault="00677DBF" w:rsidP="00677D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4E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4E3C">
        <w:rPr>
          <w:rFonts w:ascii="Times New Roman" w:hAnsi="Times New Roman" w:cs="Times New Roman"/>
          <w:sz w:val="28"/>
          <w:szCs w:val="28"/>
        </w:rPr>
        <w:t>Пудовское</w:t>
      </w:r>
      <w:proofErr w:type="spellEnd"/>
      <w:r w:rsidRPr="00D04E3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E3C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Pr="00D04E3C">
        <w:rPr>
          <w:rFonts w:ascii="Times New Roman" w:hAnsi="Times New Roman" w:cs="Times New Roman"/>
          <w:sz w:val="28"/>
          <w:szCs w:val="28"/>
        </w:rPr>
        <w:t xml:space="preserve"> района Томской области </w:t>
      </w:r>
    </w:p>
    <w:p w:rsidR="00677DBF" w:rsidRPr="00D04E3C" w:rsidRDefault="00677DBF" w:rsidP="00677D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04E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012 годы</w:t>
      </w:r>
      <w:r w:rsidRPr="00D04E3C">
        <w:rPr>
          <w:rFonts w:ascii="Times New Roman" w:hAnsi="Times New Roman" w:cs="Times New Roman"/>
          <w:sz w:val="28"/>
          <w:szCs w:val="28"/>
        </w:rPr>
        <w:t xml:space="preserve"> и на перспективу до 2020 года»</w:t>
      </w:r>
    </w:p>
    <w:p w:rsidR="00677DBF" w:rsidRDefault="00677DBF" w:rsidP="00677D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77DBF" w:rsidRDefault="00677DBF" w:rsidP="00677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677DBF" w:rsidRPr="00D04E3C" w:rsidRDefault="00677DBF" w:rsidP="00677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371"/>
      </w:tblGrid>
      <w:tr w:rsidR="00677DBF" w:rsidTr="00E65DEE">
        <w:trPr>
          <w:cantSplit/>
          <w:trHeight w:val="78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Pr="00691B69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69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677DBF" w:rsidRPr="00691B69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6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677DBF" w:rsidRPr="00691B69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1B69">
              <w:rPr>
                <w:rFonts w:ascii="Times New Roman" w:hAnsi="Times New Roman" w:cs="Times New Roman"/>
                <w:sz w:val="24"/>
                <w:szCs w:val="24"/>
              </w:rPr>
              <w:t>Пудовское</w:t>
            </w:r>
            <w:proofErr w:type="spellEnd"/>
            <w:r w:rsidRPr="00691B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proofErr w:type="gramStart"/>
            <w:r w:rsidRPr="00691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691B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91B69">
              <w:rPr>
                <w:rFonts w:ascii="Times New Roman" w:hAnsi="Times New Roman" w:cs="Times New Roman"/>
                <w:sz w:val="24"/>
                <w:szCs w:val="24"/>
              </w:rPr>
              <w:t>ривошеинского</w:t>
            </w:r>
            <w:proofErr w:type="spellEnd"/>
            <w:r w:rsidRPr="00691B69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691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 годы</w:t>
            </w:r>
            <w:r w:rsidRPr="00691B69">
              <w:rPr>
                <w:rFonts w:ascii="Times New Roman" w:hAnsi="Times New Roman" w:cs="Times New Roman"/>
                <w:sz w:val="24"/>
                <w:szCs w:val="24"/>
              </w:rPr>
              <w:t xml:space="preserve"> и на перспективу до 2020 года»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677DBF" w:rsidTr="00E65DEE">
        <w:trPr>
          <w:cantSplit/>
          <w:trHeight w:val="14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правовых актов о разработке проекта муниципальной программы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Default="00677DBF" w:rsidP="00E65DEE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№ 261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 »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BF" w:rsidTr="00E65DEE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Default="00677DBF" w:rsidP="00E65D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677DBF" w:rsidTr="00E65DEE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Default="00677DBF" w:rsidP="00E65D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677DBF" w:rsidTr="00E65DEE">
        <w:trPr>
          <w:cantSplit/>
          <w:trHeight w:val="16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муниципальной программы  </w:t>
            </w:r>
          </w:p>
          <w:p w:rsidR="00677DBF" w:rsidRDefault="00677DBF" w:rsidP="00E65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7DBF" w:rsidRDefault="00677DBF" w:rsidP="00E65DEE">
            <w:pPr>
              <w:pStyle w:val="ConsPlusNormal"/>
              <w:widowControl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 - снижение расходов  бюджета на энергоснабжение муниципальных учреждений за счет рационального использования всех энергетических ресурсов и повышения эффективности их использования.</w:t>
            </w:r>
          </w:p>
          <w:p w:rsidR="00677DBF" w:rsidRDefault="00677DBF" w:rsidP="00E65DEE">
            <w:pPr>
              <w:pStyle w:val="ConsPlusNormal"/>
              <w:widowControl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энергосбережение в бюджетной сфере и системах коммунальной инфраструктуры.</w:t>
            </w:r>
          </w:p>
          <w:p w:rsidR="00677DBF" w:rsidRDefault="00677DBF" w:rsidP="00E65DEE">
            <w:pPr>
              <w:pStyle w:val="ConsPlusNormal"/>
              <w:widowControl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расходов бюджета на оплату потребленных энергетических ресурсов.</w:t>
            </w:r>
          </w:p>
          <w:p w:rsidR="00677DBF" w:rsidRDefault="00677DBF" w:rsidP="00E65DEE">
            <w:pPr>
              <w:pStyle w:val="ConsPlusNormal"/>
              <w:widowControl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энергетических ресурсов</w:t>
            </w:r>
          </w:p>
          <w:p w:rsidR="00677DBF" w:rsidRDefault="00677DBF" w:rsidP="00E65DEE">
            <w:pPr>
              <w:pStyle w:val="ConsPlusNormal"/>
              <w:widowControl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услуг.</w:t>
            </w:r>
          </w:p>
        </w:tc>
      </w:tr>
      <w:tr w:rsidR="00677DBF" w:rsidTr="00E65DEE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муниципальной 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2012-2020 годы. 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три этапа: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этап – 2012 год,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 – 2013 - 2015 годы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этап   - 2016 - 2020 годы</w:t>
            </w:r>
          </w:p>
        </w:tc>
      </w:tr>
      <w:tr w:rsidR="00677DBF" w:rsidTr="00E65DEE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 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 мероприятий по энергосбережению и повышению энергетической эффективности муниципального образования 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BF" w:rsidTr="00E65DEE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Pr="00F1224A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4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финансирования:</w:t>
            </w:r>
          </w:p>
          <w:p w:rsidR="00677DBF" w:rsidRPr="00F1224A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4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- 35985,1 </w:t>
            </w:r>
            <w:proofErr w:type="spellStart"/>
            <w:r w:rsidRPr="00F1224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122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22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677DBF" w:rsidRPr="00F1224A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4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местного бюджета    - 10707,54 </w:t>
            </w:r>
            <w:proofErr w:type="spellStart"/>
            <w:r w:rsidRPr="00F1224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122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22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4A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средства          - 612,2 </w:t>
            </w:r>
            <w:proofErr w:type="spellStart"/>
            <w:r w:rsidRPr="00F1224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122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22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</w:tbl>
    <w:tbl>
      <w:tblPr>
        <w:tblpPr w:leftFromText="180" w:rightFromText="180" w:vertAnchor="text" w:horzAnchor="margin" w:tblpY="-703"/>
        <w:tblW w:w="9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7425"/>
      </w:tblGrid>
      <w:tr w:rsidR="00677DBF" w:rsidTr="00E65DEE">
        <w:trPr>
          <w:cantSplit/>
          <w:trHeight w:val="1084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 муниципальной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Pr="00914E8C" w:rsidRDefault="00677DBF" w:rsidP="00E65DEE">
            <w:pPr>
              <w:widowControl w:val="0"/>
              <w:suppressAutoHyphens/>
              <w:ind w:left="435"/>
              <w:rPr>
                <w:rFonts w:cs="Tahoma"/>
                <w:sz w:val="24"/>
                <w:szCs w:val="24"/>
              </w:rPr>
            </w:pPr>
            <w:r w:rsidRPr="00914E8C">
              <w:rPr>
                <w:rFonts w:cs="Tahoma"/>
                <w:sz w:val="24"/>
                <w:szCs w:val="24"/>
              </w:rPr>
              <w:t>В экономической сфере:</w:t>
            </w:r>
          </w:p>
          <w:p w:rsidR="00677DBF" w:rsidRPr="00914E8C" w:rsidRDefault="00677DBF" w:rsidP="00E65DEE">
            <w:pPr>
              <w:shd w:val="clear" w:color="auto" w:fill="FFFFFF"/>
              <w:snapToGrid w:val="0"/>
              <w:spacing w:before="5" w:line="317" w:lineRule="exact"/>
              <w:ind w:left="885" w:hanging="142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  <w:r w:rsidRPr="00914E8C">
              <w:rPr>
                <w:rFonts w:cs="Tahoma"/>
                <w:sz w:val="24"/>
                <w:szCs w:val="24"/>
              </w:rPr>
              <w:t>сокращение расходов на оплату энергоресурсов.</w:t>
            </w:r>
          </w:p>
          <w:p w:rsidR="00677DBF" w:rsidRPr="00914E8C" w:rsidRDefault="00677DBF" w:rsidP="00E65DEE">
            <w:pPr>
              <w:widowControl w:val="0"/>
              <w:suppressAutoHyphens/>
              <w:ind w:left="435"/>
              <w:rPr>
                <w:rFonts w:cs="Tahoma"/>
                <w:sz w:val="24"/>
                <w:szCs w:val="24"/>
              </w:rPr>
            </w:pPr>
            <w:r w:rsidRPr="00914E8C">
              <w:rPr>
                <w:rFonts w:cs="Tahoma"/>
                <w:sz w:val="24"/>
                <w:szCs w:val="24"/>
              </w:rPr>
              <w:t xml:space="preserve"> В социальной сфере:</w:t>
            </w:r>
          </w:p>
          <w:p w:rsidR="00677DBF" w:rsidRPr="00914E8C" w:rsidRDefault="00677DBF" w:rsidP="00E65DEE">
            <w:pPr>
              <w:shd w:val="clear" w:color="auto" w:fill="FFFFFF"/>
              <w:snapToGrid w:val="0"/>
              <w:spacing w:line="317" w:lineRule="exact"/>
              <w:ind w:left="885" w:hanging="142"/>
              <w:jc w:val="both"/>
              <w:rPr>
                <w:rFonts w:cs="Tahoma"/>
                <w:sz w:val="24"/>
                <w:szCs w:val="24"/>
              </w:rPr>
            </w:pPr>
            <w:r w:rsidRPr="00914E8C">
              <w:rPr>
                <w:rFonts w:cs="Tahoma"/>
                <w:sz w:val="24"/>
                <w:szCs w:val="24"/>
              </w:rPr>
              <w:t>-увеличение затрат на социальные нужды и повышение реальных доходов населения за счет сокращения затрат на оплату энергоресурсов;</w:t>
            </w:r>
          </w:p>
          <w:p w:rsidR="00677DBF" w:rsidRDefault="00677DBF" w:rsidP="00E65D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           </w:t>
            </w:r>
            <w:r w:rsidRPr="00914E8C">
              <w:rPr>
                <w:rFonts w:ascii="Times New Roman" w:hAnsi="Times New Roman" w:cs="Tahoma"/>
                <w:sz w:val="24"/>
                <w:szCs w:val="24"/>
              </w:rPr>
              <w:t>-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Pr="00914E8C">
              <w:rPr>
                <w:rFonts w:ascii="Times New Roman" w:hAnsi="Times New Roman" w:cs="Tahoma"/>
                <w:sz w:val="24"/>
                <w:szCs w:val="24"/>
              </w:rPr>
              <w:t>обеспечение надежности энергоснабжения поселени</w:t>
            </w:r>
            <w:r>
              <w:rPr>
                <w:rFonts w:ascii="Times New Roman" w:hAnsi="Times New Roman" w:cs="Tahoma"/>
                <w:sz w:val="24"/>
                <w:szCs w:val="24"/>
              </w:rPr>
              <w:t>я</w:t>
            </w:r>
          </w:p>
        </w:tc>
      </w:tr>
      <w:tr w:rsidR="00677DBF" w:rsidTr="00E65DEE">
        <w:trPr>
          <w:cantSplit/>
          <w:trHeight w:val="870"/>
        </w:trPr>
        <w:tc>
          <w:tcPr>
            <w:tcW w:w="2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Default="00677DBF" w:rsidP="00E65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муниципальной целевой программы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F" w:rsidRDefault="00677DBF" w:rsidP="00E65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Контроль и ответственность за выполнением Целевой программы обеспечивает Администрация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Пудовское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677DBF" w:rsidRDefault="00677DBF" w:rsidP="00677DB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Default="00677DBF" w:rsidP="00677DBF">
      <w:pPr>
        <w:ind w:left="2124"/>
        <w:jc w:val="right"/>
      </w:pPr>
    </w:p>
    <w:p w:rsidR="00677DBF" w:rsidRPr="00C130B0" w:rsidRDefault="00677DBF" w:rsidP="00677DBF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  <w:bookmarkStart w:id="0" w:name="_Toc44581798"/>
    </w:p>
    <w:p w:rsidR="00677DBF" w:rsidRPr="00C130B0" w:rsidRDefault="00677DBF" w:rsidP="00677DBF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</w:p>
    <w:p w:rsidR="00677DBF" w:rsidRPr="00C130B0" w:rsidRDefault="00677DBF" w:rsidP="00677DBF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</w:p>
    <w:p w:rsidR="00677DBF" w:rsidRPr="00C130B0" w:rsidRDefault="00677DBF" w:rsidP="00677DBF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</w:p>
    <w:p w:rsidR="00677DBF" w:rsidRPr="00C130B0" w:rsidRDefault="00677DBF" w:rsidP="00677DBF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</w:p>
    <w:p w:rsidR="00677DBF" w:rsidRPr="00C130B0" w:rsidRDefault="00677DBF" w:rsidP="00677DBF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</w:p>
    <w:p w:rsidR="00677DBF" w:rsidRPr="00C130B0" w:rsidRDefault="00677DBF" w:rsidP="00677DBF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</w:p>
    <w:p w:rsidR="00677DBF" w:rsidRPr="00C130B0" w:rsidRDefault="00677DBF" w:rsidP="00677DBF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</w:p>
    <w:p w:rsidR="00677DBF" w:rsidRPr="00C130B0" w:rsidRDefault="00677DBF" w:rsidP="00677DBF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</w:p>
    <w:p w:rsidR="00677DBF" w:rsidRPr="00C130B0" w:rsidRDefault="00677DBF" w:rsidP="00677DBF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</w:p>
    <w:p w:rsidR="00677DBF" w:rsidRPr="00C130B0" w:rsidRDefault="00677DBF" w:rsidP="00677DBF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</w:p>
    <w:bookmarkEnd w:id="0"/>
    <w:p w:rsidR="00677DBF" w:rsidRPr="00C130B0" w:rsidRDefault="00677DBF" w:rsidP="00677DBF">
      <w:pPr>
        <w:jc w:val="center"/>
        <w:rPr>
          <w:caps/>
          <w:sz w:val="36"/>
          <w:szCs w:val="36"/>
        </w:rPr>
      </w:pPr>
      <w:r w:rsidRPr="00C130B0">
        <w:rPr>
          <w:b/>
          <w:sz w:val="36"/>
          <w:szCs w:val="36"/>
        </w:rPr>
        <w:t>МУНИЦИПАЛЬНАЯ ПРОГРАММА</w:t>
      </w:r>
    </w:p>
    <w:p w:rsidR="00677DBF" w:rsidRPr="00C130B0" w:rsidRDefault="00677DBF" w:rsidP="00677DBF">
      <w:pPr>
        <w:jc w:val="center"/>
        <w:rPr>
          <w:caps/>
          <w:sz w:val="36"/>
          <w:szCs w:val="36"/>
        </w:rPr>
      </w:pPr>
    </w:p>
    <w:p w:rsidR="00677DBF" w:rsidRPr="00C130B0" w:rsidRDefault="00677DBF" w:rsidP="00677DBF">
      <w:pPr>
        <w:jc w:val="center"/>
        <w:rPr>
          <w:b/>
          <w:sz w:val="32"/>
          <w:szCs w:val="32"/>
        </w:rPr>
      </w:pPr>
      <w:r w:rsidRPr="00C130B0">
        <w:rPr>
          <w:b/>
          <w:sz w:val="32"/>
          <w:szCs w:val="32"/>
        </w:rPr>
        <w:t>КОМПЛЕКСНОГО РАЗВИТИЯ СИСТЕМ КОММУНАЛЬНОЙ ИНФРАСТРУКТУРЫ</w:t>
      </w:r>
    </w:p>
    <w:p w:rsidR="00677DBF" w:rsidRPr="00C130B0" w:rsidRDefault="00677DBF" w:rsidP="00677DBF">
      <w:pPr>
        <w:jc w:val="center"/>
        <w:rPr>
          <w:b/>
          <w:sz w:val="32"/>
          <w:szCs w:val="32"/>
        </w:rPr>
      </w:pPr>
      <w:r w:rsidRPr="00C130B0">
        <w:rPr>
          <w:b/>
          <w:sz w:val="32"/>
          <w:szCs w:val="32"/>
        </w:rPr>
        <w:t xml:space="preserve">МУНИЦИПАЛЬНОГО ОБРАЗОВАНИЯ </w:t>
      </w:r>
    </w:p>
    <w:p w:rsidR="00677DBF" w:rsidRPr="00C130B0" w:rsidRDefault="00677DBF" w:rsidP="00677DBF">
      <w:pPr>
        <w:jc w:val="center"/>
        <w:rPr>
          <w:b/>
          <w:sz w:val="32"/>
          <w:szCs w:val="32"/>
        </w:rPr>
      </w:pPr>
      <w:r w:rsidRPr="00C130B0">
        <w:rPr>
          <w:b/>
          <w:sz w:val="32"/>
          <w:szCs w:val="32"/>
        </w:rPr>
        <w:t xml:space="preserve">«ПУДОВСКОЕ  СЕЛЬСКОЕ ПОСЕЛЕНИЕ» </w:t>
      </w:r>
    </w:p>
    <w:p w:rsidR="00677DBF" w:rsidRPr="00C130B0" w:rsidRDefault="00677DBF" w:rsidP="00677DBF">
      <w:pPr>
        <w:jc w:val="center"/>
        <w:rPr>
          <w:b/>
          <w:sz w:val="32"/>
          <w:szCs w:val="32"/>
        </w:rPr>
      </w:pPr>
      <w:r w:rsidRPr="00C130B0">
        <w:rPr>
          <w:b/>
          <w:sz w:val="32"/>
          <w:szCs w:val="32"/>
        </w:rPr>
        <w:t xml:space="preserve">НА ПЕРИОД С 2015-2020 </w:t>
      </w:r>
      <w:r w:rsidRPr="00C130B0">
        <w:rPr>
          <w:b/>
          <w:sz w:val="28"/>
          <w:szCs w:val="28"/>
        </w:rPr>
        <w:t>ГОД</w:t>
      </w:r>
    </w:p>
    <w:p w:rsidR="00677DBF" w:rsidRDefault="00677DBF" w:rsidP="00677DBF">
      <w:pPr>
        <w:keepNext/>
        <w:tabs>
          <w:tab w:val="left" w:pos="708"/>
        </w:tabs>
        <w:spacing w:after="360"/>
        <w:jc w:val="center"/>
        <w:outlineLvl w:val="0"/>
        <w:rPr>
          <w:b/>
          <w:bCs/>
          <w:sz w:val="28"/>
          <w:szCs w:val="28"/>
        </w:rPr>
      </w:pPr>
      <w:bookmarkStart w:id="1" w:name="_Toc153749982"/>
    </w:p>
    <w:p w:rsidR="00677DBF" w:rsidRPr="00C130B0" w:rsidRDefault="00677DBF" w:rsidP="00677DBF">
      <w:pPr>
        <w:keepNext/>
        <w:tabs>
          <w:tab w:val="left" w:pos="708"/>
        </w:tabs>
        <w:spacing w:after="360"/>
        <w:jc w:val="center"/>
        <w:outlineLvl w:val="0"/>
        <w:rPr>
          <w:b/>
          <w:bCs/>
          <w:sz w:val="28"/>
          <w:szCs w:val="28"/>
        </w:rPr>
      </w:pPr>
      <w:r w:rsidRPr="00C130B0">
        <w:rPr>
          <w:b/>
          <w:bCs/>
          <w:sz w:val="28"/>
          <w:szCs w:val="28"/>
        </w:rPr>
        <w:t>ПАСПОРТ ПРОГРАММЫ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8"/>
        <w:gridCol w:w="5865"/>
      </w:tblGrid>
      <w:tr w:rsidR="00677DBF" w:rsidRPr="00C130B0" w:rsidTr="00E65DEE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BF" w:rsidRPr="00C130B0" w:rsidRDefault="00677DBF" w:rsidP="00E65DEE">
            <w:pPr>
              <w:spacing w:before="60" w:after="60" w:line="260" w:lineRule="atLeast"/>
              <w:jc w:val="both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Наименование  муниципальной программы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BF" w:rsidRPr="00C130B0" w:rsidRDefault="00677DBF" w:rsidP="00E65DEE">
            <w:pPr>
              <w:spacing w:before="60" w:after="60" w:line="26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«Комплексное развитие систем коммунальной инфраструктуры муниципального образования «</w:t>
            </w:r>
            <w:proofErr w:type="spellStart"/>
            <w:r w:rsidRPr="00C130B0">
              <w:rPr>
                <w:sz w:val="24"/>
                <w:szCs w:val="24"/>
              </w:rPr>
              <w:t>Пудовское</w:t>
            </w:r>
            <w:proofErr w:type="spellEnd"/>
            <w:r w:rsidRPr="00C130B0">
              <w:rPr>
                <w:sz w:val="24"/>
                <w:szCs w:val="24"/>
              </w:rPr>
              <w:t xml:space="preserve"> сельское поселение» </w:t>
            </w:r>
          </w:p>
        </w:tc>
      </w:tr>
      <w:tr w:rsidR="00677DBF" w:rsidRPr="00C130B0" w:rsidTr="00E65DEE">
        <w:trPr>
          <w:cantSplit/>
          <w:trHeight w:val="72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BF" w:rsidRPr="00C130B0" w:rsidRDefault="00677DBF" w:rsidP="00E65DEE">
            <w:pPr>
              <w:spacing w:before="60" w:after="60" w:line="260" w:lineRule="atLeast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  <w:lang w:val="fr-FR"/>
              </w:rPr>
              <w:t xml:space="preserve">Заказчик </w:t>
            </w:r>
            <w:r w:rsidRPr="00C130B0">
              <w:rPr>
                <w:sz w:val="24"/>
                <w:szCs w:val="24"/>
              </w:rPr>
              <w:t>муниципальной программы</w:t>
            </w:r>
            <w:r w:rsidRPr="00C130B0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BF" w:rsidRPr="00C130B0" w:rsidRDefault="00677DBF" w:rsidP="00E65DEE">
            <w:pPr>
              <w:spacing w:before="60" w:after="60" w:line="26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130B0">
              <w:rPr>
                <w:sz w:val="24"/>
                <w:szCs w:val="24"/>
              </w:rPr>
              <w:t>Пудовского</w:t>
            </w:r>
            <w:proofErr w:type="spellEnd"/>
            <w:r w:rsidRPr="00C130B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77DBF" w:rsidRPr="00C130B0" w:rsidTr="00E65DEE">
        <w:trPr>
          <w:cantSplit/>
          <w:trHeight w:val="1385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BF" w:rsidRPr="00C130B0" w:rsidRDefault="00677DBF" w:rsidP="00E65DEE">
            <w:pPr>
              <w:spacing w:before="60" w:after="60" w:line="260" w:lineRule="atLeast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Основание для разработки  муниципальной программы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F" w:rsidRPr="00C130B0" w:rsidRDefault="00677DBF" w:rsidP="00E65D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 xml:space="preserve"> Федеральный закон от 30.12.2004 № 210-ФЗ «Об основах регулирования тарифов организаций коммунального комплекса»; Распоряжение Правительства Российской Федерации от 02.02.2010 № 102-р «Об утверждении Концепции федеральной целевой программы «Комплексная программа модернизации и реформирования </w:t>
            </w:r>
            <w:proofErr w:type="spellStart"/>
            <w:proofErr w:type="gramStart"/>
            <w:r w:rsidRPr="00C130B0">
              <w:rPr>
                <w:sz w:val="24"/>
                <w:szCs w:val="24"/>
              </w:rPr>
              <w:t>жилищно</w:t>
            </w:r>
            <w:proofErr w:type="spellEnd"/>
            <w:r w:rsidRPr="00C130B0">
              <w:rPr>
                <w:sz w:val="24"/>
                <w:szCs w:val="24"/>
              </w:rPr>
              <w:t>- коммунального</w:t>
            </w:r>
            <w:proofErr w:type="gramEnd"/>
            <w:r w:rsidRPr="00C130B0">
              <w:rPr>
                <w:sz w:val="24"/>
                <w:szCs w:val="24"/>
              </w:rPr>
              <w:t xml:space="preserve"> хозяйства на 2010- 2020 годы»»; Приказ </w:t>
            </w:r>
            <w:proofErr w:type="spellStart"/>
            <w:r w:rsidRPr="00C130B0">
              <w:rPr>
                <w:sz w:val="24"/>
                <w:szCs w:val="24"/>
              </w:rPr>
              <w:t>Минрегиона</w:t>
            </w:r>
            <w:proofErr w:type="spellEnd"/>
            <w:r w:rsidRPr="00C130B0">
              <w:rPr>
                <w:sz w:val="24"/>
                <w:szCs w:val="24"/>
              </w:rPr>
              <w:t xml:space="preserve"> России от 06.05.2011 № 204 «О разработке программы комплексного развития систем коммунальной инфраструктуры муниципальных образований»; Устав муниципального образования «</w:t>
            </w:r>
            <w:proofErr w:type="spellStart"/>
            <w:r w:rsidRPr="00C130B0">
              <w:rPr>
                <w:sz w:val="24"/>
                <w:szCs w:val="24"/>
              </w:rPr>
              <w:t>Пудовское</w:t>
            </w:r>
            <w:proofErr w:type="spellEnd"/>
            <w:r w:rsidRPr="00C130B0">
              <w:rPr>
                <w:sz w:val="24"/>
                <w:szCs w:val="24"/>
              </w:rPr>
              <w:t xml:space="preserve"> сельское поселение».</w:t>
            </w:r>
          </w:p>
        </w:tc>
      </w:tr>
      <w:tr w:rsidR="00677DBF" w:rsidRPr="00C130B0" w:rsidTr="00E65DEE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BF" w:rsidRPr="00C130B0" w:rsidRDefault="00677DBF" w:rsidP="00E65DEE">
            <w:pPr>
              <w:spacing w:before="60" w:after="60" w:line="260" w:lineRule="atLeast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Разработчики муниципальной программы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BF" w:rsidRPr="00C130B0" w:rsidRDefault="00677DBF" w:rsidP="00E65DEE">
            <w:pPr>
              <w:spacing w:before="60" w:after="60" w:line="260" w:lineRule="atLeast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 xml:space="preserve">   Администрация </w:t>
            </w:r>
            <w:proofErr w:type="spellStart"/>
            <w:r w:rsidRPr="00C130B0">
              <w:rPr>
                <w:sz w:val="24"/>
                <w:szCs w:val="24"/>
              </w:rPr>
              <w:t>Пудовского</w:t>
            </w:r>
            <w:proofErr w:type="spellEnd"/>
            <w:r w:rsidRPr="00C130B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77DBF" w:rsidRPr="00C130B0" w:rsidTr="00E65DEE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BF" w:rsidRPr="00C130B0" w:rsidRDefault="00677DBF" w:rsidP="00E65DEE">
            <w:pPr>
              <w:spacing w:before="60" w:after="60" w:line="260" w:lineRule="atLeast"/>
              <w:jc w:val="both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Цели и задачи  муниципальной программы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F" w:rsidRPr="00C130B0" w:rsidRDefault="00677DBF" w:rsidP="00E65DEE">
            <w:pPr>
              <w:spacing w:before="60" w:after="60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Основными целями Программы являются:</w:t>
            </w:r>
          </w:p>
          <w:p w:rsidR="00677DBF" w:rsidRPr="00C130B0" w:rsidRDefault="00677DBF" w:rsidP="00677DBF">
            <w:pPr>
              <w:numPr>
                <w:ilvl w:val="0"/>
                <w:numId w:val="2"/>
              </w:numPr>
              <w:tabs>
                <w:tab w:val="num" w:pos="467"/>
              </w:tabs>
              <w:spacing w:before="60" w:after="60" w:line="26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 xml:space="preserve">развитие и модернизация систем «Теплоснабжение», «Водоснабжение», </w:t>
            </w:r>
          </w:p>
          <w:p w:rsidR="00677DBF" w:rsidRPr="00C130B0" w:rsidRDefault="00677DBF" w:rsidP="00E65DEE">
            <w:pPr>
              <w:spacing w:before="60" w:after="60" w:line="260" w:lineRule="atLeast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«Уличное освещение», «Газоснабжение»,</w:t>
            </w:r>
          </w:p>
          <w:p w:rsidR="00677DBF" w:rsidRPr="00C130B0" w:rsidRDefault="00677DBF" w:rsidP="00677DBF">
            <w:pPr>
              <w:numPr>
                <w:ilvl w:val="0"/>
                <w:numId w:val="2"/>
              </w:numPr>
              <w:tabs>
                <w:tab w:val="num" w:pos="467"/>
              </w:tabs>
              <w:spacing w:before="60" w:after="60" w:line="26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 xml:space="preserve">качественное и надежное обеспечение </w:t>
            </w:r>
            <w:r w:rsidRPr="00C130B0">
              <w:rPr>
                <w:sz w:val="24"/>
                <w:szCs w:val="24"/>
              </w:rPr>
              <w:lastRenderedPageBreak/>
              <w:t>наиболее экономичным образом потребителей коммунальными услугами в соответствии с требованиями действующих норм и стандартов;</w:t>
            </w:r>
          </w:p>
          <w:p w:rsidR="00677DBF" w:rsidRPr="00C130B0" w:rsidRDefault="00677DBF" w:rsidP="00677DBF">
            <w:pPr>
              <w:numPr>
                <w:ilvl w:val="0"/>
                <w:numId w:val="2"/>
              </w:numPr>
              <w:tabs>
                <w:tab w:val="num" w:pos="467"/>
              </w:tabs>
              <w:spacing w:before="60" w:after="60" w:line="26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рациональное использование водных ресурсов и энергосбережение.</w:t>
            </w:r>
          </w:p>
          <w:p w:rsidR="00677DBF" w:rsidRPr="00C130B0" w:rsidRDefault="00677DBF" w:rsidP="00677DBF">
            <w:pPr>
              <w:numPr>
                <w:ilvl w:val="0"/>
                <w:numId w:val="2"/>
              </w:numPr>
              <w:spacing w:before="60" w:after="60" w:line="260" w:lineRule="atLeast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развитие коммуникационной инфраструктуры</w:t>
            </w:r>
          </w:p>
          <w:p w:rsidR="00677DBF" w:rsidRPr="00C130B0" w:rsidRDefault="00677DBF" w:rsidP="00677DBF">
            <w:pPr>
              <w:numPr>
                <w:ilvl w:val="0"/>
                <w:numId w:val="2"/>
              </w:numPr>
              <w:spacing w:before="60" w:after="60" w:line="260" w:lineRule="atLeast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 xml:space="preserve">территории муниципального образования </w:t>
            </w:r>
          </w:p>
          <w:p w:rsidR="00677DBF" w:rsidRPr="00C130B0" w:rsidRDefault="00677DBF" w:rsidP="00E65DEE">
            <w:pPr>
              <w:spacing w:before="60" w:after="60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Задачи Программы:</w:t>
            </w:r>
          </w:p>
          <w:p w:rsidR="00677DBF" w:rsidRPr="00C130B0" w:rsidRDefault="00677DBF" w:rsidP="00677DBF">
            <w:pPr>
              <w:numPr>
                <w:ilvl w:val="0"/>
                <w:numId w:val="3"/>
              </w:numPr>
              <w:tabs>
                <w:tab w:val="num" w:pos="467"/>
              </w:tabs>
              <w:spacing w:before="60" w:after="60" w:line="26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укрепление материально-технической базы объектов коммунальной инфраструктуры на территории муниципального образования;</w:t>
            </w:r>
          </w:p>
          <w:p w:rsidR="00677DBF" w:rsidRPr="00C130B0" w:rsidRDefault="00677DBF" w:rsidP="00677DBF">
            <w:pPr>
              <w:numPr>
                <w:ilvl w:val="0"/>
                <w:numId w:val="3"/>
              </w:numPr>
              <w:tabs>
                <w:tab w:val="num" w:pos="467"/>
              </w:tabs>
              <w:spacing w:before="60" w:after="60" w:line="26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повышение надежности и эффективности функционирования коммунальной инфраструктуры муниципального образования;</w:t>
            </w:r>
          </w:p>
          <w:p w:rsidR="00677DBF" w:rsidRPr="00C130B0" w:rsidRDefault="00677DBF" w:rsidP="00677DBF">
            <w:pPr>
              <w:numPr>
                <w:ilvl w:val="0"/>
                <w:numId w:val="3"/>
              </w:numPr>
              <w:tabs>
                <w:tab w:val="num" w:pos="467"/>
              </w:tabs>
              <w:spacing w:before="60" w:after="60" w:line="26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определение видов объектов коммунальной инфраструктуры и инженерно-технического обеспечения, подлежащих восстановлению и модернизации;</w:t>
            </w:r>
          </w:p>
          <w:p w:rsidR="00677DBF" w:rsidRPr="00C130B0" w:rsidRDefault="00677DBF" w:rsidP="00677DBF">
            <w:pPr>
              <w:numPr>
                <w:ilvl w:val="0"/>
                <w:numId w:val="3"/>
              </w:numPr>
              <w:tabs>
                <w:tab w:val="num" w:pos="467"/>
              </w:tabs>
              <w:spacing w:before="60" w:after="60" w:line="26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определение сроков, стоимости разработки проектно-сметной документации и строительства указанных объектов по укрупненным показателям.</w:t>
            </w:r>
          </w:p>
          <w:p w:rsidR="00677DBF" w:rsidRPr="00C130B0" w:rsidRDefault="00677DBF" w:rsidP="00677DBF">
            <w:pPr>
              <w:numPr>
                <w:ilvl w:val="0"/>
                <w:numId w:val="3"/>
              </w:numPr>
              <w:tabs>
                <w:tab w:val="num" w:pos="467"/>
              </w:tabs>
              <w:spacing w:before="60" w:after="60" w:line="26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Обеспечение доступа к современным услугам связ</w:t>
            </w:r>
            <w:proofErr w:type="gramStart"/>
            <w:r w:rsidRPr="00C130B0">
              <w:rPr>
                <w:sz w:val="24"/>
                <w:szCs w:val="24"/>
              </w:rPr>
              <w:t>и(</w:t>
            </w:r>
            <w:proofErr w:type="gramEnd"/>
            <w:r w:rsidRPr="00C130B0">
              <w:rPr>
                <w:sz w:val="24"/>
                <w:szCs w:val="24"/>
              </w:rPr>
              <w:t>сотовая связь, широкополосный Интернет, цифровое телевидение</w:t>
            </w:r>
          </w:p>
        </w:tc>
      </w:tr>
      <w:tr w:rsidR="00677DBF" w:rsidRPr="00C130B0" w:rsidTr="00E65DEE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BF" w:rsidRPr="00C130B0" w:rsidRDefault="00677DBF" w:rsidP="00E65DEE">
            <w:pPr>
              <w:spacing w:before="60" w:after="60" w:line="260" w:lineRule="atLeast"/>
              <w:jc w:val="both"/>
              <w:rPr>
                <w:sz w:val="24"/>
                <w:szCs w:val="24"/>
              </w:rPr>
            </w:pPr>
          </w:p>
          <w:p w:rsidR="00677DBF" w:rsidRPr="00C130B0" w:rsidRDefault="00677DBF" w:rsidP="00E65DEE">
            <w:pPr>
              <w:spacing w:before="60" w:after="60" w:line="260" w:lineRule="atLeast"/>
              <w:jc w:val="both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Ожидаемые конечные результаты реализации  муниципальной программы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F" w:rsidRPr="00C130B0" w:rsidRDefault="00677DBF" w:rsidP="00E65DEE">
            <w:pPr>
              <w:spacing w:before="60" w:after="60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В результате реализации Программы будут достигнуты следующие показатели:</w:t>
            </w:r>
          </w:p>
          <w:p w:rsidR="00677DBF" w:rsidRPr="00C130B0" w:rsidRDefault="00677DBF" w:rsidP="00E65DEE">
            <w:pPr>
              <w:spacing w:before="60" w:after="60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- улучшение качества коммунальных услуг и оздоровление экологической обстановки</w:t>
            </w:r>
          </w:p>
          <w:p w:rsidR="00677DBF" w:rsidRPr="00C130B0" w:rsidRDefault="00677DBF" w:rsidP="00E65DEE">
            <w:pPr>
              <w:spacing w:before="60" w:after="60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- повышение устойчивости и надежности функционирования систем коммунальной инфраструктуры муниципального образования</w:t>
            </w:r>
          </w:p>
          <w:p w:rsidR="00677DBF" w:rsidRPr="00C130B0" w:rsidRDefault="00677DBF" w:rsidP="00E65DEE">
            <w:pPr>
              <w:spacing w:before="60" w:after="60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- ликвидация аварийных и полностью изношенных объектов коммунальной инфраструктуры</w:t>
            </w:r>
          </w:p>
          <w:p w:rsidR="00677DBF" w:rsidRPr="00C130B0" w:rsidRDefault="00677DBF" w:rsidP="00E65DEE">
            <w:pPr>
              <w:spacing w:before="60" w:after="60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 xml:space="preserve">- повышение </w:t>
            </w:r>
            <w:proofErr w:type="spellStart"/>
            <w:r w:rsidRPr="00C130B0">
              <w:rPr>
                <w:sz w:val="24"/>
                <w:szCs w:val="24"/>
              </w:rPr>
              <w:t>энергоэффективности</w:t>
            </w:r>
            <w:proofErr w:type="spellEnd"/>
            <w:r w:rsidRPr="00C130B0">
              <w:rPr>
                <w:sz w:val="24"/>
                <w:szCs w:val="24"/>
              </w:rPr>
              <w:t xml:space="preserve"> и энергосбережения коммунальной инфраструктуры</w:t>
            </w:r>
          </w:p>
        </w:tc>
      </w:tr>
      <w:tr w:rsidR="00677DBF" w:rsidRPr="00C130B0" w:rsidTr="00E65DEE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BF" w:rsidRPr="00C130B0" w:rsidRDefault="00677DBF" w:rsidP="00E65DEE">
            <w:pPr>
              <w:spacing w:before="60" w:after="60" w:line="260" w:lineRule="atLeast"/>
              <w:rPr>
                <w:sz w:val="24"/>
                <w:szCs w:val="24"/>
              </w:rPr>
            </w:pPr>
            <w:r w:rsidRPr="00C130B0">
              <w:rPr>
                <w:snapToGrid w:val="0"/>
                <w:sz w:val="24"/>
                <w:szCs w:val="24"/>
              </w:rPr>
              <w:t>Сроки и этапы реализации</w:t>
            </w:r>
            <w:r w:rsidRPr="00C130B0">
              <w:rPr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F" w:rsidRPr="00C130B0" w:rsidRDefault="00677DBF" w:rsidP="00E65DEE">
            <w:pPr>
              <w:spacing w:before="60" w:after="60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Реализация долгосрочной  муниципальной программы рассчитана с 2015 года по 2020 год</w:t>
            </w:r>
          </w:p>
        </w:tc>
      </w:tr>
      <w:tr w:rsidR="00677DBF" w:rsidRPr="00C130B0" w:rsidTr="00E65DEE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BF" w:rsidRPr="00C130B0" w:rsidRDefault="00677DBF" w:rsidP="00E65DEE">
            <w:pPr>
              <w:spacing w:before="60" w:after="60" w:line="260" w:lineRule="atLeast"/>
              <w:rPr>
                <w:sz w:val="24"/>
                <w:szCs w:val="24"/>
              </w:rPr>
            </w:pPr>
            <w:r w:rsidRPr="00C130B0">
              <w:rPr>
                <w:snapToGrid w:val="0"/>
                <w:sz w:val="24"/>
                <w:szCs w:val="24"/>
              </w:rPr>
              <w:lastRenderedPageBreak/>
              <w:t>Объемы финансирования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F" w:rsidRPr="00C130B0" w:rsidRDefault="00677DBF" w:rsidP="00E65DEE">
            <w:pPr>
              <w:tabs>
                <w:tab w:val="left" w:pos="567"/>
              </w:tabs>
              <w:spacing w:before="120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 xml:space="preserve">Предварительная величина требуемых суммарных капитальных вложений для реализации инвестиционных проектов Программы определена в размере </w:t>
            </w:r>
            <w:r w:rsidRPr="00C130B0">
              <w:rPr>
                <w:b/>
                <w:sz w:val="24"/>
                <w:szCs w:val="24"/>
              </w:rPr>
              <w:t xml:space="preserve"> 59759,5 тыс. руб.</w:t>
            </w:r>
            <w:r w:rsidRPr="00C130B0">
              <w:rPr>
                <w:sz w:val="24"/>
                <w:szCs w:val="24"/>
              </w:rPr>
              <w:t>, в том числе:</w:t>
            </w:r>
          </w:p>
          <w:p w:rsidR="00677DBF" w:rsidRPr="00C130B0" w:rsidRDefault="00677DBF" w:rsidP="00677DBF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567"/>
                <w:tab w:val="num" w:pos="805"/>
              </w:tabs>
              <w:spacing w:before="120" w:line="28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 xml:space="preserve">затраты на разработку проектно-сметной документации по объектам – </w:t>
            </w:r>
            <w:r w:rsidRPr="00C130B0">
              <w:rPr>
                <w:b/>
                <w:sz w:val="24"/>
                <w:szCs w:val="24"/>
              </w:rPr>
              <w:t>2550,0 тыс. руб.</w:t>
            </w:r>
            <w:r w:rsidRPr="00C130B0">
              <w:rPr>
                <w:sz w:val="24"/>
                <w:szCs w:val="24"/>
              </w:rPr>
              <w:t>;</w:t>
            </w:r>
          </w:p>
          <w:p w:rsidR="00677DBF" w:rsidRPr="00C130B0" w:rsidRDefault="00677DBF" w:rsidP="00677DBF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567"/>
                <w:tab w:val="num" w:pos="805"/>
              </w:tabs>
              <w:spacing w:before="120" w:line="28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 xml:space="preserve">затраты на строительно-монтажные работы – </w:t>
            </w:r>
            <w:r w:rsidRPr="00C130B0">
              <w:rPr>
                <w:b/>
                <w:sz w:val="24"/>
                <w:szCs w:val="24"/>
              </w:rPr>
              <w:t>31810,8. руб</w:t>
            </w:r>
            <w:r w:rsidRPr="00C130B0">
              <w:rPr>
                <w:sz w:val="24"/>
                <w:szCs w:val="24"/>
              </w:rPr>
              <w:t>.</w:t>
            </w:r>
          </w:p>
          <w:p w:rsidR="00677DBF" w:rsidRPr="00C130B0" w:rsidRDefault="00677DBF" w:rsidP="00677DBF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567"/>
                <w:tab w:val="num" w:pos="805"/>
              </w:tabs>
              <w:spacing w:before="120" w:line="28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2015год – 3660,8 тыс</w:t>
            </w:r>
            <w:proofErr w:type="gramStart"/>
            <w:r w:rsidRPr="00C130B0">
              <w:rPr>
                <w:sz w:val="24"/>
                <w:szCs w:val="24"/>
              </w:rPr>
              <w:t>.р</w:t>
            </w:r>
            <w:proofErr w:type="gramEnd"/>
            <w:r w:rsidRPr="00C130B0">
              <w:rPr>
                <w:sz w:val="24"/>
                <w:szCs w:val="24"/>
              </w:rPr>
              <w:t>ублей</w:t>
            </w:r>
          </w:p>
          <w:p w:rsidR="00677DBF" w:rsidRPr="00C130B0" w:rsidRDefault="00677DBF" w:rsidP="00677DBF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567"/>
                <w:tab w:val="num" w:pos="805"/>
              </w:tabs>
              <w:spacing w:before="120" w:line="28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2016 год – 8350,0 тыс</w:t>
            </w:r>
            <w:proofErr w:type="gramStart"/>
            <w:r w:rsidRPr="00C130B0">
              <w:rPr>
                <w:sz w:val="24"/>
                <w:szCs w:val="24"/>
              </w:rPr>
              <w:t>.р</w:t>
            </w:r>
            <w:proofErr w:type="gramEnd"/>
            <w:r w:rsidRPr="00C130B0">
              <w:rPr>
                <w:sz w:val="24"/>
                <w:szCs w:val="24"/>
              </w:rPr>
              <w:t>ублей</w:t>
            </w:r>
          </w:p>
          <w:p w:rsidR="00677DBF" w:rsidRPr="00C130B0" w:rsidRDefault="00677DBF" w:rsidP="00677DBF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567"/>
                <w:tab w:val="num" w:pos="805"/>
              </w:tabs>
              <w:spacing w:before="120" w:line="28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2017 год – 2350 тыс</w:t>
            </w:r>
            <w:proofErr w:type="gramStart"/>
            <w:r w:rsidRPr="00C130B0">
              <w:rPr>
                <w:sz w:val="24"/>
                <w:szCs w:val="24"/>
              </w:rPr>
              <w:t>.р</w:t>
            </w:r>
            <w:proofErr w:type="gramEnd"/>
            <w:r w:rsidRPr="00C130B0">
              <w:rPr>
                <w:sz w:val="24"/>
                <w:szCs w:val="24"/>
              </w:rPr>
              <w:t>ублей</w:t>
            </w:r>
          </w:p>
          <w:p w:rsidR="00677DBF" w:rsidRPr="00C130B0" w:rsidRDefault="00677DBF" w:rsidP="00677DBF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567"/>
                <w:tab w:val="num" w:pos="805"/>
              </w:tabs>
              <w:spacing w:before="120" w:line="28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2018 год – 23600 тыс</w:t>
            </w:r>
            <w:proofErr w:type="gramStart"/>
            <w:r w:rsidRPr="00C130B0">
              <w:rPr>
                <w:sz w:val="24"/>
                <w:szCs w:val="24"/>
              </w:rPr>
              <w:t>.р</w:t>
            </w:r>
            <w:proofErr w:type="gramEnd"/>
            <w:r w:rsidRPr="00C130B0">
              <w:rPr>
                <w:sz w:val="24"/>
                <w:szCs w:val="24"/>
              </w:rPr>
              <w:t>ублей</w:t>
            </w:r>
          </w:p>
          <w:p w:rsidR="00677DBF" w:rsidRPr="00C130B0" w:rsidRDefault="00677DBF" w:rsidP="00677DBF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567"/>
                <w:tab w:val="num" w:pos="805"/>
              </w:tabs>
              <w:spacing w:before="120" w:line="280" w:lineRule="atLeast"/>
              <w:ind w:firstLine="352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2019 год - 2200 тыс</w:t>
            </w:r>
            <w:proofErr w:type="gramStart"/>
            <w:r w:rsidRPr="00C130B0">
              <w:rPr>
                <w:sz w:val="24"/>
                <w:szCs w:val="24"/>
              </w:rPr>
              <w:t>.р</w:t>
            </w:r>
            <w:proofErr w:type="gramEnd"/>
            <w:r w:rsidRPr="00C130B0">
              <w:rPr>
                <w:sz w:val="24"/>
                <w:szCs w:val="24"/>
              </w:rPr>
              <w:t>ублей</w:t>
            </w:r>
          </w:p>
          <w:p w:rsidR="00677DBF" w:rsidRPr="00C130B0" w:rsidRDefault="00677DBF" w:rsidP="00E65DEE">
            <w:pPr>
              <w:widowControl w:val="0"/>
              <w:tabs>
                <w:tab w:val="left" w:pos="567"/>
              </w:tabs>
              <w:spacing w:before="120" w:line="280" w:lineRule="atLeast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Необходимые затраты на мероприятия по уличному освещению в размере -</w:t>
            </w:r>
            <w:r w:rsidRPr="00C130B0">
              <w:rPr>
                <w:b/>
                <w:sz w:val="24"/>
                <w:szCs w:val="24"/>
              </w:rPr>
              <w:t>605,0</w:t>
            </w:r>
            <w:r w:rsidRPr="00C130B0">
              <w:rPr>
                <w:sz w:val="24"/>
                <w:szCs w:val="24"/>
              </w:rPr>
              <w:t xml:space="preserve"> </w:t>
            </w:r>
            <w:r w:rsidRPr="00C130B0">
              <w:rPr>
                <w:b/>
                <w:sz w:val="24"/>
                <w:szCs w:val="24"/>
              </w:rPr>
              <w:t>тыс</w:t>
            </w:r>
            <w:proofErr w:type="gramStart"/>
            <w:r w:rsidRPr="00C130B0">
              <w:rPr>
                <w:b/>
                <w:sz w:val="24"/>
                <w:szCs w:val="24"/>
              </w:rPr>
              <w:t>.р</w:t>
            </w:r>
            <w:proofErr w:type="gramEnd"/>
            <w:r w:rsidRPr="00C130B0">
              <w:rPr>
                <w:b/>
                <w:sz w:val="24"/>
                <w:szCs w:val="24"/>
              </w:rPr>
              <w:t>уб</w:t>
            </w:r>
            <w:r w:rsidRPr="00C130B0">
              <w:rPr>
                <w:sz w:val="24"/>
                <w:szCs w:val="24"/>
              </w:rPr>
              <w:t>.;</w:t>
            </w:r>
          </w:p>
          <w:p w:rsidR="00677DBF" w:rsidRPr="00C130B0" w:rsidRDefault="00677DBF" w:rsidP="00E65DEE">
            <w:pPr>
              <w:widowControl w:val="0"/>
              <w:tabs>
                <w:tab w:val="left" w:pos="567"/>
              </w:tabs>
              <w:spacing w:before="120" w:line="280" w:lineRule="atLeast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Необходимые затраты на мероприятия по оснащению приборами учета потребления природного газа в размере -</w:t>
            </w:r>
            <w:r w:rsidRPr="00C130B0">
              <w:rPr>
                <w:b/>
                <w:sz w:val="24"/>
                <w:szCs w:val="24"/>
              </w:rPr>
              <w:t>4302,0</w:t>
            </w:r>
            <w:r w:rsidRPr="00C130B0">
              <w:rPr>
                <w:sz w:val="24"/>
                <w:szCs w:val="24"/>
              </w:rPr>
              <w:t xml:space="preserve"> </w:t>
            </w:r>
            <w:r w:rsidRPr="00C130B0">
              <w:rPr>
                <w:b/>
                <w:sz w:val="24"/>
                <w:szCs w:val="24"/>
              </w:rPr>
              <w:t>тыс</w:t>
            </w:r>
            <w:proofErr w:type="gramStart"/>
            <w:r w:rsidRPr="00C130B0">
              <w:rPr>
                <w:b/>
                <w:sz w:val="24"/>
                <w:szCs w:val="24"/>
              </w:rPr>
              <w:t>.р</w:t>
            </w:r>
            <w:proofErr w:type="gramEnd"/>
            <w:r w:rsidRPr="00C130B0">
              <w:rPr>
                <w:b/>
                <w:sz w:val="24"/>
                <w:szCs w:val="24"/>
              </w:rPr>
              <w:t>уб</w:t>
            </w:r>
            <w:r w:rsidRPr="00C130B0">
              <w:rPr>
                <w:sz w:val="24"/>
                <w:szCs w:val="24"/>
              </w:rPr>
              <w:t>.;</w:t>
            </w:r>
          </w:p>
          <w:p w:rsidR="00677DBF" w:rsidRPr="00C130B0" w:rsidRDefault="00677DBF" w:rsidP="00E65DEE">
            <w:pPr>
              <w:widowControl w:val="0"/>
              <w:tabs>
                <w:tab w:val="left" w:pos="567"/>
              </w:tabs>
              <w:spacing w:before="120" w:line="280" w:lineRule="atLeast"/>
              <w:rPr>
                <w:sz w:val="24"/>
                <w:szCs w:val="24"/>
              </w:rPr>
            </w:pPr>
          </w:p>
          <w:p w:rsidR="00677DBF" w:rsidRPr="00C130B0" w:rsidRDefault="00677DBF" w:rsidP="00E65DEE">
            <w:pPr>
              <w:widowControl w:val="0"/>
              <w:tabs>
                <w:tab w:val="left" w:pos="567"/>
              </w:tabs>
              <w:spacing w:before="120" w:line="280" w:lineRule="atLeast"/>
              <w:rPr>
                <w:sz w:val="24"/>
                <w:szCs w:val="24"/>
              </w:rPr>
            </w:pPr>
            <w:r w:rsidRPr="00C130B0">
              <w:rPr>
                <w:sz w:val="24"/>
                <w:szCs w:val="24"/>
              </w:rPr>
              <w:t>Необходимые затраты на мероприятия по оснащению приборами учета жилищный фонд и бюджетные организации в размере -</w:t>
            </w:r>
            <w:r w:rsidRPr="00C130B0">
              <w:rPr>
                <w:b/>
                <w:sz w:val="24"/>
                <w:szCs w:val="24"/>
              </w:rPr>
              <w:t>15926,0,0</w:t>
            </w:r>
            <w:r w:rsidRPr="00C130B0">
              <w:rPr>
                <w:sz w:val="24"/>
                <w:szCs w:val="24"/>
              </w:rPr>
              <w:t xml:space="preserve"> </w:t>
            </w:r>
            <w:r w:rsidRPr="00C130B0">
              <w:rPr>
                <w:b/>
                <w:sz w:val="24"/>
                <w:szCs w:val="24"/>
              </w:rPr>
              <w:t>тыс</w:t>
            </w:r>
            <w:proofErr w:type="gramStart"/>
            <w:r w:rsidRPr="00C130B0">
              <w:rPr>
                <w:b/>
                <w:sz w:val="24"/>
                <w:szCs w:val="24"/>
              </w:rPr>
              <w:t>.р</w:t>
            </w:r>
            <w:proofErr w:type="gramEnd"/>
            <w:r w:rsidRPr="00C130B0">
              <w:rPr>
                <w:b/>
                <w:sz w:val="24"/>
                <w:szCs w:val="24"/>
              </w:rPr>
              <w:t>уб</w:t>
            </w:r>
            <w:r w:rsidRPr="00C130B0">
              <w:rPr>
                <w:sz w:val="24"/>
                <w:szCs w:val="24"/>
              </w:rPr>
              <w:t>.;</w:t>
            </w:r>
          </w:p>
          <w:p w:rsidR="00677DBF" w:rsidRPr="00C130B0" w:rsidRDefault="00677DBF" w:rsidP="00E65DEE">
            <w:pPr>
              <w:widowControl w:val="0"/>
              <w:tabs>
                <w:tab w:val="left" w:pos="567"/>
              </w:tabs>
              <w:spacing w:before="120" w:line="280" w:lineRule="atLeast"/>
              <w:rPr>
                <w:sz w:val="24"/>
                <w:szCs w:val="24"/>
              </w:rPr>
            </w:pPr>
          </w:p>
          <w:p w:rsidR="00677DBF" w:rsidRPr="00C130B0" w:rsidRDefault="00677DBF" w:rsidP="00E65DEE">
            <w:pPr>
              <w:widowControl w:val="0"/>
              <w:tabs>
                <w:tab w:val="left" w:pos="567"/>
              </w:tabs>
              <w:spacing w:before="120" w:line="280" w:lineRule="atLeast"/>
              <w:rPr>
                <w:sz w:val="24"/>
                <w:szCs w:val="24"/>
              </w:rPr>
            </w:pPr>
          </w:p>
          <w:p w:rsidR="00677DBF" w:rsidRPr="00C130B0" w:rsidRDefault="00677DBF" w:rsidP="00E65DEE">
            <w:pPr>
              <w:widowControl w:val="0"/>
              <w:tabs>
                <w:tab w:val="left" w:pos="567"/>
              </w:tabs>
              <w:spacing w:before="120" w:line="280" w:lineRule="atLeast"/>
              <w:rPr>
                <w:sz w:val="24"/>
                <w:szCs w:val="24"/>
              </w:rPr>
            </w:pPr>
          </w:p>
        </w:tc>
      </w:tr>
    </w:tbl>
    <w:p w:rsidR="00677DBF" w:rsidRPr="00C130B0" w:rsidRDefault="00677DBF" w:rsidP="00677DBF">
      <w:pPr>
        <w:rPr>
          <w:sz w:val="24"/>
          <w:szCs w:val="24"/>
        </w:rPr>
      </w:pPr>
    </w:p>
    <w:p w:rsidR="00677DBF" w:rsidRDefault="00677DBF" w:rsidP="00677DBF">
      <w:pPr>
        <w:autoSpaceDE w:val="0"/>
        <w:autoSpaceDN w:val="0"/>
        <w:adjustRightInd w:val="0"/>
        <w:rPr>
          <w:sz w:val="24"/>
          <w:szCs w:val="24"/>
        </w:rPr>
      </w:pPr>
    </w:p>
    <w:p w:rsidR="00677DBF" w:rsidRPr="001B3D22" w:rsidRDefault="00677DBF" w:rsidP="00677DBF">
      <w:pPr>
        <w:ind w:left="-1134"/>
        <w:jc w:val="center"/>
        <w:rPr>
          <w:b/>
          <w:sz w:val="24"/>
          <w:szCs w:val="24"/>
        </w:rPr>
      </w:pPr>
      <w:r w:rsidRPr="001B3D22">
        <w:rPr>
          <w:b/>
          <w:sz w:val="24"/>
          <w:szCs w:val="24"/>
        </w:rPr>
        <w:t>Паспорт</w:t>
      </w:r>
    </w:p>
    <w:p w:rsidR="00677DBF" w:rsidRPr="007A5076" w:rsidRDefault="00677DBF" w:rsidP="00677DBF">
      <w:pPr>
        <w:jc w:val="center"/>
        <w:rPr>
          <w:b/>
          <w:sz w:val="24"/>
          <w:szCs w:val="24"/>
        </w:rPr>
      </w:pPr>
      <w:r w:rsidRPr="001B3D22">
        <w:rPr>
          <w:b/>
          <w:sz w:val="24"/>
          <w:szCs w:val="24"/>
        </w:rPr>
        <w:t xml:space="preserve">программы «Комплексное развитие транспортной инфраструктуры муниципального </w:t>
      </w:r>
      <w:r w:rsidRPr="007A5076">
        <w:rPr>
          <w:b/>
          <w:sz w:val="24"/>
          <w:szCs w:val="24"/>
        </w:rPr>
        <w:t xml:space="preserve">образования </w:t>
      </w:r>
      <w:r w:rsidRPr="007A5076">
        <w:rPr>
          <w:b/>
          <w:color w:val="auto"/>
          <w:sz w:val="24"/>
          <w:szCs w:val="24"/>
        </w:rPr>
        <w:t>«</w:t>
      </w:r>
      <w:proofErr w:type="spellStart"/>
      <w:r w:rsidRPr="007A5076">
        <w:rPr>
          <w:b/>
          <w:color w:val="auto"/>
          <w:sz w:val="24"/>
          <w:szCs w:val="24"/>
        </w:rPr>
        <w:t>Пудовское</w:t>
      </w:r>
      <w:proofErr w:type="spellEnd"/>
      <w:r w:rsidRPr="007A5076">
        <w:rPr>
          <w:b/>
          <w:sz w:val="24"/>
          <w:szCs w:val="24"/>
        </w:rPr>
        <w:t xml:space="preserve"> сельское поселение»» на 2017-2021 гг. и на перспективу до 2027 г.»</w:t>
      </w:r>
    </w:p>
    <w:tbl>
      <w:tblPr>
        <w:tblpPr w:leftFromText="180" w:rightFromText="180" w:vertAnchor="text" w:horzAnchor="margin" w:tblpXSpec="center" w:tblpY="149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8460"/>
      </w:tblGrid>
      <w:tr w:rsidR="00677DBF" w:rsidRPr="007A5076" w:rsidTr="00677DBF">
        <w:tc>
          <w:tcPr>
            <w:tcW w:w="2340" w:type="dxa"/>
          </w:tcPr>
          <w:p w:rsidR="00677DBF" w:rsidRPr="007A5076" w:rsidRDefault="00677DBF" w:rsidP="00677DBF">
            <w:pPr>
              <w:jc w:val="both"/>
              <w:rPr>
                <w:b/>
                <w:sz w:val="24"/>
                <w:szCs w:val="24"/>
              </w:rPr>
            </w:pPr>
            <w:r w:rsidRPr="007A5076">
              <w:rPr>
                <w:b/>
                <w:sz w:val="24"/>
                <w:szCs w:val="24"/>
              </w:rPr>
              <w:t>Наименование субъекта бюджетного планирования</w:t>
            </w:r>
          </w:p>
        </w:tc>
        <w:tc>
          <w:tcPr>
            <w:tcW w:w="8460" w:type="dxa"/>
          </w:tcPr>
          <w:p w:rsidR="00677DBF" w:rsidRPr="007A5076" w:rsidRDefault="00677DBF" w:rsidP="00677DBF">
            <w:p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proofErr w:type="spellStart"/>
            <w:r w:rsidRPr="007A5076">
              <w:rPr>
                <w:color w:val="auto"/>
                <w:sz w:val="24"/>
                <w:szCs w:val="24"/>
              </w:rPr>
              <w:t>Пудовского</w:t>
            </w:r>
            <w:proofErr w:type="spellEnd"/>
            <w:r w:rsidRPr="007A5076">
              <w:rPr>
                <w:bCs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677DBF" w:rsidRPr="007A5076" w:rsidTr="00677DBF">
        <w:tc>
          <w:tcPr>
            <w:tcW w:w="2340" w:type="dxa"/>
          </w:tcPr>
          <w:p w:rsidR="00677DBF" w:rsidRPr="007A5076" w:rsidRDefault="00677DBF" w:rsidP="00677DBF">
            <w:pPr>
              <w:jc w:val="both"/>
              <w:rPr>
                <w:b/>
                <w:sz w:val="24"/>
                <w:szCs w:val="24"/>
              </w:rPr>
            </w:pPr>
            <w:r w:rsidRPr="007A5076">
              <w:rPr>
                <w:b/>
                <w:sz w:val="24"/>
                <w:szCs w:val="24"/>
              </w:rPr>
              <w:t>Цель субъекта бюджетного планирования</w:t>
            </w:r>
          </w:p>
        </w:tc>
        <w:tc>
          <w:tcPr>
            <w:tcW w:w="8460" w:type="dxa"/>
          </w:tcPr>
          <w:p w:rsidR="00677DBF" w:rsidRPr="007A5076" w:rsidRDefault="00677DBF" w:rsidP="00677DB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 xml:space="preserve">Создание благоприятных условий для проживания граждан в </w:t>
            </w:r>
            <w:proofErr w:type="spellStart"/>
            <w:r w:rsidRPr="007A5076">
              <w:rPr>
                <w:color w:val="auto"/>
                <w:sz w:val="24"/>
                <w:szCs w:val="24"/>
              </w:rPr>
              <w:t>Пудовском</w:t>
            </w:r>
            <w:proofErr w:type="spellEnd"/>
            <w:r w:rsidRPr="007A5076">
              <w:rPr>
                <w:sz w:val="24"/>
                <w:szCs w:val="24"/>
              </w:rPr>
              <w:t xml:space="preserve"> сельском поселении;</w:t>
            </w:r>
          </w:p>
          <w:p w:rsidR="00677DBF" w:rsidRPr="007A5076" w:rsidRDefault="00677DBF" w:rsidP="00677DB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 xml:space="preserve">Соответствие автомобильных дорог </w:t>
            </w:r>
            <w:proofErr w:type="spellStart"/>
            <w:r w:rsidRPr="007A5076">
              <w:rPr>
                <w:sz w:val="24"/>
                <w:szCs w:val="24"/>
              </w:rPr>
              <w:t>ГОСТу</w:t>
            </w:r>
            <w:proofErr w:type="spellEnd"/>
            <w:r w:rsidRPr="007A5076">
              <w:rPr>
                <w:sz w:val="24"/>
                <w:szCs w:val="24"/>
              </w:rPr>
              <w:t xml:space="preserve"> Р50597-93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      </w:r>
          </w:p>
          <w:p w:rsidR="00677DBF" w:rsidRPr="007A5076" w:rsidRDefault="00677DBF" w:rsidP="00677DB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>Обеспечение безопасности дорожного движения.</w:t>
            </w:r>
          </w:p>
        </w:tc>
      </w:tr>
      <w:tr w:rsidR="00677DBF" w:rsidRPr="007A5076" w:rsidTr="00677DBF">
        <w:tc>
          <w:tcPr>
            <w:tcW w:w="2340" w:type="dxa"/>
          </w:tcPr>
          <w:p w:rsidR="00677DBF" w:rsidRPr="007A5076" w:rsidRDefault="00677DBF" w:rsidP="00677DBF">
            <w:pPr>
              <w:jc w:val="both"/>
              <w:rPr>
                <w:b/>
                <w:sz w:val="24"/>
                <w:szCs w:val="24"/>
              </w:rPr>
            </w:pPr>
            <w:r w:rsidRPr="007A5076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460" w:type="dxa"/>
          </w:tcPr>
          <w:p w:rsidR="00677DBF" w:rsidRPr="007A5076" w:rsidRDefault="00677DBF" w:rsidP="00677DBF">
            <w:p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 xml:space="preserve">Комплексное развитие транспортной инфраструктуры муниципального образования </w:t>
            </w:r>
            <w:r w:rsidRPr="007A5076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7A5076">
              <w:rPr>
                <w:color w:val="auto"/>
                <w:sz w:val="24"/>
                <w:szCs w:val="24"/>
              </w:rPr>
              <w:t>Пудовское</w:t>
            </w:r>
            <w:proofErr w:type="spellEnd"/>
            <w:r w:rsidRPr="007A5076">
              <w:rPr>
                <w:sz w:val="24"/>
                <w:szCs w:val="24"/>
              </w:rPr>
              <w:t xml:space="preserve"> сельское поселение» на 2017-2021 гг. и на перспективу до 2027 г. (далее – Программа)</w:t>
            </w:r>
          </w:p>
        </w:tc>
      </w:tr>
      <w:tr w:rsidR="00677DBF" w:rsidRPr="007A5076" w:rsidTr="00677DBF">
        <w:tc>
          <w:tcPr>
            <w:tcW w:w="2340" w:type="dxa"/>
          </w:tcPr>
          <w:p w:rsidR="00677DBF" w:rsidRPr="007A5076" w:rsidRDefault="00677DBF" w:rsidP="00677DBF">
            <w:pPr>
              <w:jc w:val="both"/>
              <w:rPr>
                <w:b/>
                <w:sz w:val="24"/>
                <w:szCs w:val="24"/>
              </w:rPr>
            </w:pPr>
            <w:r w:rsidRPr="007A5076">
              <w:rPr>
                <w:b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8460" w:type="dxa"/>
          </w:tcPr>
          <w:p w:rsidR="00677DBF" w:rsidRPr="007A5076" w:rsidRDefault="00677DBF" w:rsidP="00677DBF">
            <w:pPr>
              <w:jc w:val="both"/>
              <w:rPr>
                <w:sz w:val="24"/>
                <w:szCs w:val="24"/>
                <w:u w:val="single"/>
              </w:rPr>
            </w:pPr>
            <w:r w:rsidRPr="007A5076">
              <w:rPr>
                <w:sz w:val="24"/>
                <w:szCs w:val="24"/>
                <w:u w:val="single"/>
              </w:rPr>
              <w:t>Основные цели Программы:</w:t>
            </w:r>
          </w:p>
          <w:p w:rsidR="00677DBF" w:rsidRPr="007A5076" w:rsidRDefault="00677DBF" w:rsidP="00677DBF">
            <w:p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>- развитие транспортной инфраструктуры;</w:t>
            </w:r>
          </w:p>
          <w:p w:rsidR="00677DBF" w:rsidRPr="007A5076" w:rsidRDefault="00677DBF" w:rsidP="00677DBF">
            <w:p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>- развитие сети автомобильных дорог в соответствии с потребностями пользователей автомобильных дорог;</w:t>
            </w:r>
          </w:p>
          <w:p w:rsidR="00677DBF" w:rsidRPr="007A5076" w:rsidRDefault="00677DBF" w:rsidP="00677DBF">
            <w:p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 xml:space="preserve">- выполнение комплекса работ по ремонту и уходу за дорожным покрытием, по организации и обеспечению безопасности движения, а также зимнему содержанию муниципальных дорог </w:t>
            </w:r>
            <w:proofErr w:type="spellStart"/>
            <w:r w:rsidRPr="007A5076">
              <w:rPr>
                <w:color w:val="auto"/>
                <w:sz w:val="24"/>
                <w:szCs w:val="24"/>
              </w:rPr>
              <w:t>Пудовское</w:t>
            </w:r>
            <w:proofErr w:type="spellEnd"/>
            <w:r w:rsidRPr="007A5076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677DBF" w:rsidRPr="007A5076" w:rsidTr="00677DBF">
        <w:tc>
          <w:tcPr>
            <w:tcW w:w="2340" w:type="dxa"/>
          </w:tcPr>
          <w:p w:rsidR="00677DBF" w:rsidRPr="007A5076" w:rsidRDefault="00677DBF" w:rsidP="00677DBF">
            <w:pPr>
              <w:jc w:val="both"/>
              <w:rPr>
                <w:b/>
                <w:sz w:val="24"/>
                <w:szCs w:val="24"/>
              </w:rPr>
            </w:pPr>
            <w:r w:rsidRPr="007A5076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8460" w:type="dxa"/>
          </w:tcPr>
          <w:p w:rsidR="00677DBF" w:rsidRPr="007A5076" w:rsidRDefault="00677DBF" w:rsidP="00677DBF">
            <w:pPr>
              <w:jc w:val="both"/>
              <w:rPr>
                <w:sz w:val="24"/>
                <w:szCs w:val="24"/>
                <w:u w:val="single"/>
              </w:rPr>
            </w:pPr>
            <w:r w:rsidRPr="007A5076">
              <w:rPr>
                <w:sz w:val="24"/>
                <w:szCs w:val="24"/>
                <w:u w:val="single"/>
              </w:rPr>
              <w:t>Основные задачи Программы:</w:t>
            </w:r>
          </w:p>
          <w:p w:rsidR="00677DBF" w:rsidRPr="007A5076" w:rsidRDefault="00677DBF" w:rsidP="00677DBF">
            <w:p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>- повышение безопасности, качества эффективности транспортного обслуживания населения;</w:t>
            </w:r>
          </w:p>
          <w:p w:rsidR="00677DBF" w:rsidRPr="007A5076" w:rsidRDefault="00677DBF" w:rsidP="00677DBF">
            <w:p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>- снижение негативного воздействия транспортной инфраструктуры на окружающую среду поселения;</w:t>
            </w:r>
          </w:p>
          <w:p w:rsidR="00677DBF" w:rsidRPr="007A5076" w:rsidRDefault="00677DBF" w:rsidP="00677DBF">
            <w:p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 xml:space="preserve">- обеспечение постоянного функционирования и сохранности существующей </w:t>
            </w:r>
            <w:proofErr w:type="gramStart"/>
            <w:r w:rsidRPr="007A5076">
              <w:rPr>
                <w:sz w:val="24"/>
                <w:szCs w:val="24"/>
              </w:rPr>
              <w:t>сети</w:t>
            </w:r>
            <w:proofErr w:type="gramEnd"/>
            <w:r w:rsidRPr="007A5076">
              <w:rPr>
                <w:sz w:val="24"/>
                <w:szCs w:val="24"/>
              </w:rPr>
              <w:t xml:space="preserve"> автомобильных дорог;</w:t>
            </w:r>
          </w:p>
          <w:p w:rsidR="00677DBF" w:rsidRPr="007A5076" w:rsidRDefault="00677DBF" w:rsidP="00677DBF">
            <w:p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>- повышение уровня содержания автомобильных дорог местного значения;</w:t>
            </w:r>
          </w:p>
          <w:p w:rsidR="00677DBF" w:rsidRPr="007A5076" w:rsidRDefault="00677DBF" w:rsidP="00677DBF">
            <w:p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 xml:space="preserve">-улучшение технического состояния и потребительских </w:t>
            </w:r>
            <w:proofErr w:type="gramStart"/>
            <w:r w:rsidRPr="007A5076">
              <w:rPr>
                <w:sz w:val="24"/>
                <w:szCs w:val="24"/>
              </w:rPr>
              <w:t>свойств</w:t>
            </w:r>
            <w:proofErr w:type="gramEnd"/>
            <w:r w:rsidRPr="007A5076">
              <w:rPr>
                <w:sz w:val="24"/>
                <w:szCs w:val="24"/>
              </w:rPr>
              <w:t xml:space="preserve"> автомобильных дорог;</w:t>
            </w:r>
          </w:p>
        </w:tc>
      </w:tr>
      <w:tr w:rsidR="00677DBF" w:rsidRPr="007A5076" w:rsidTr="00677DBF">
        <w:tc>
          <w:tcPr>
            <w:tcW w:w="2340" w:type="dxa"/>
          </w:tcPr>
          <w:p w:rsidR="00677DBF" w:rsidRPr="007A5076" w:rsidRDefault="00677DBF" w:rsidP="00677DBF">
            <w:pPr>
              <w:jc w:val="both"/>
              <w:rPr>
                <w:b/>
                <w:sz w:val="24"/>
                <w:szCs w:val="24"/>
              </w:rPr>
            </w:pPr>
            <w:r w:rsidRPr="007A5076">
              <w:rPr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8460" w:type="dxa"/>
          </w:tcPr>
          <w:p w:rsidR="00677DBF" w:rsidRPr="007A5076" w:rsidRDefault="00677DBF" w:rsidP="00677DBF">
            <w:p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>Технико-экономические, финансовые и социально-экономические показатели развития транспортной инфраструктуры, в том числе показатели безопасности, качества и эффективности транспортного обслуживания населения.</w:t>
            </w:r>
          </w:p>
        </w:tc>
      </w:tr>
      <w:tr w:rsidR="00677DBF" w:rsidRPr="007A5076" w:rsidTr="00677DBF">
        <w:tc>
          <w:tcPr>
            <w:tcW w:w="2340" w:type="dxa"/>
          </w:tcPr>
          <w:p w:rsidR="00677DBF" w:rsidRPr="007A5076" w:rsidRDefault="00677DBF" w:rsidP="00677DBF">
            <w:pPr>
              <w:jc w:val="both"/>
              <w:rPr>
                <w:b/>
                <w:sz w:val="24"/>
                <w:szCs w:val="24"/>
              </w:rPr>
            </w:pPr>
            <w:r w:rsidRPr="007A5076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460" w:type="dxa"/>
          </w:tcPr>
          <w:p w:rsidR="00677DBF" w:rsidRPr="007A5076" w:rsidRDefault="00677DBF" w:rsidP="00677DBF">
            <w:p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>2017-2021 годы</w:t>
            </w:r>
          </w:p>
          <w:p w:rsidR="00677DBF" w:rsidRPr="007A5076" w:rsidRDefault="00677DBF" w:rsidP="00677DBF">
            <w:p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>2022-2027 годы</w:t>
            </w:r>
          </w:p>
        </w:tc>
      </w:tr>
      <w:tr w:rsidR="00677DBF" w:rsidRPr="007A5076" w:rsidTr="007A5076">
        <w:trPr>
          <w:trHeight w:val="692"/>
        </w:trPr>
        <w:tc>
          <w:tcPr>
            <w:tcW w:w="2340" w:type="dxa"/>
          </w:tcPr>
          <w:p w:rsidR="00677DBF" w:rsidRPr="007A5076" w:rsidRDefault="00677DBF" w:rsidP="00677DBF">
            <w:pPr>
              <w:jc w:val="both"/>
              <w:rPr>
                <w:b/>
                <w:sz w:val="24"/>
                <w:szCs w:val="24"/>
              </w:rPr>
            </w:pPr>
            <w:r w:rsidRPr="007A5076">
              <w:rPr>
                <w:b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8460" w:type="dxa"/>
          </w:tcPr>
          <w:p w:rsidR="00677DBF" w:rsidRPr="007A5076" w:rsidRDefault="00677DBF" w:rsidP="00677DBF">
            <w:p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>1. Обеспечение содержания автомобильных дорог.</w:t>
            </w:r>
          </w:p>
          <w:p w:rsidR="00677DBF" w:rsidRPr="007A5076" w:rsidRDefault="00677DBF" w:rsidP="00677DBF">
            <w:p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>2. Ремонт автомобильных дорог.</w:t>
            </w:r>
          </w:p>
          <w:p w:rsidR="00677DBF" w:rsidRPr="007A5076" w:rsidRDefault="00677DBF" w:rsidP="00677DBF">
            <w:pPr>
              <w:jc w:val="both"/>
              <w:rPr>
                <w:sz w:val="24"/>
                <w:szCs w:val="24"/>
              </w:rPr>
            </w:pPr>
            <w:r w:rsidRPr="007A5076">
              <w:rPr>
                <w:sz w:val="24"/>
                <w:szCs w:val="24"/>
              </w:rPr>
              <w:t>3</w:t>
            </w:r>
            <w:r w:rsidRPr="007A5076">
              <w:rPr>
                <w:color w:val="FF0000"/>
                <w:sz w:val="24"/>
                <w:szCs w:val="24"/>
              </w:rPr>
              <w:t xml:space="preserve">. </w:t>
            </w:r>
            <w:r w:rsidRPr="007A5076">
              <w:rPr>
                <w:color w:val="auto"/>
                <w:sz w:val="24"/>
                <w:szCs w:val="24"/>
              </w:rPr>
              <w:t>Установка дорожных знаков</w:t>
            </w:r>
          </w:p>
        </w:tc>
      </w:tr>
      <w:tr w:rsidR="00677DBF" w:rsidRPr="0040675F" w:rsidTr="00677DBF">
        <w:trPr>
          <w:trHeight w:val="1977"/>
        </w:trPr>
        <w:tc>
          <w:tcPr>
            <w:tcW w:w="2340" w:type="dxa"/>
          </w:tcPr>
          <w:p w:rsidR="00677DBF" w:rsidRPr="007A5076" w:rsidRDefault="00677DBF" w:rsidP="00677DBF">
            <w:pPr>
              <w:jc w:val="both"/>
              <w:rPr>
                <w:b/>
                <w:sz w:val="24"/>
                <w:szCs w:val="24"/>
              </w:rPr>
            </w:pPr>
            <w:r w:rsidRPr="007A5076">
              <w:rPr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460" w:type="dxa"/>
          </w:tcPr>
          <w:tbl>
            <w:tblPr>
              <w:tblpPr w:leftFromText="180" w:rightFromText="180" w:vertAnchor="page" w:horzAnchor="margin" w:tblpY="4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81"/>
              <w:gridCol w:w="855"/>
              <w:gridCol w:w="855"/>
              <w:gridCol w:w="855"/>
              <w:gridCol w:w="855"/>
              <w:gridCol w:w="855"/>
              <w:gridCol w:w="953"/>
              <w:gridCol w:w="1025"/>
            </w:tblGrid>
            <w:tr w:rsidR="00677DBF" w:rsidRPr="007A5076" w:rsidTr="001278B3">
              <w:tc>
                <w:tcPr>
                  <w:tcW w:w="2263" w:type="dxa"/>
                </w:tcPr>
                <w:p w:rsidR="00677DBF" w:rsidRPr="007A5076" w:rsidRDefault="00677DBF" w:rsidP="00677DBF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851" w:type="dxa"/>
                </w:tcPr>
                <w:p w:rsidR="00677DBF" w:rsidRPr="007A5076" w:rsidRDefault="00677DBF" w:rsidP="00677DB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2017г.</w:t>
                  </w:r>
                </w:p>
              </w:tc>
              <w:tc>
                <w:tcPr>
                  <w:tcW w:w="763" w:type="dxa"/>
                </w:tcPr>
                <w:p w:rsidR="00677DBF" w:rsidRPr="007A5076" w:rsidRDefault="00677DBF" w:rsidP="00677DB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 xml:space="preserve">2018г. </w:t>
                  </w:r>
                </w:p>
              </w:tc>
              <w:tc>
                <w:tcPr>
                  <w:tcW w:w="763" w:type="dxa"/>
                </w:tcPr>
                <w:p w:rsidR="00677DBF" w:rsidRPr="007A5076" w:rsidRDefault="00677DBF" w:rsidP="00677DB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2019г.</w:t>
                  </w:r>
                </w:p>
              </w:tc>
              <w:tc>
                <w:tcPr>
                  <w:tcW w:w="763" w:type="dxa"/>
                </w:tcPr>
                <w:p w:rsidR="00677DBF" w:rsidRPr="007A5076" w:rsidRDefault="00677DBF" w:rsidP="00677DB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2020г.</w:t>
                  </w:r>
                </w:p>
              </w:tc>
              <w:tc>
                <w:tcPr>
                  <w:tcW w:w="764" w:type="dxa"/>
                </w:tcPr>
                <w:p w:rsidR="00677DBF" w:rsidRPr="007A5076" w:rsidRDefault="00677DBF" w:rsidP="00677DB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2021г.</w:t>
                  </w:r>
                </w:p>
              </w:tc>
              <w:tc>
                <w:tcPr>
                  <w:tcW w:w="855" w:type="dxa"/>
                </w:tcPr>
                <w:p w:rsidR="00677DBF" w:rsidRPr="007A5076" w:rsidRDefault="00677DBF" w:rsidP="00677DB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2022-2027гг.</w:t>
                  </w:r>
                </w:p>
              </w:tc>
              <w:tc>
                <w:tcPr>
                  <w:tcW w:w="1080" w:type="dxa"/>
                </w:tcPr>
                <w:p w:rsidR="00677DBF" w:rsidRPr="007A5076" w:rsidRDefault="00677DBF" w:rsidP="00677DB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Итого:</w:t>
                  </w:r>
                </w:p>
              </w:tc>
            </w:tr>
            <w:tr w:rsidR="00677DBF" w:rsidRPr="007A5076" w:rsidTr="001278B3">
              <w:tc>
                <w:tcPr>
                  <w:tcW w:w="2263" w:type="dxa"/>
                </w:tcPr>
                <w:p w:rsidR="00677DBF" w:rsidRPr="007A5076" w:rsidRDefault="00677DBF" w:rsidP="00677DBF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Местный бюджет, тыс</w:t>
                  </w:r>
                  <w:proofErr w:type="gramStart"/>
                  <w:r w:rsidRPr="007A5076">
                    <w:rPr>
                      <w:color w:val="auto"/>
                      <w:sz w:val="24"/>
                      <w:szCs w:val="24"/>
                    </w:rPr>
                    <w:t>.р</w:t>
                  </w:r>
                  <w:proofErr w:type="gramEnd"/>
                  <w:r w:rsidRPr="007A5076">
                    <w:rPr>
                      <w:color w:val="auto"/>
                      <w:sz w:val="24"/>
                      <w:szCs w:val="24"/>
                    </w:rPr>
                    <w:t>уб.</w:t>
                  </w:r>
                </w:p>
              </w:tc>
              <w:tc>
                <w:tcPr>
                  <w:tcW w:w="851" w:type="dxa"/>
                </w:tcPr>
                <w:p w:rsidR="00677DBF" w:rsidRPr="007A5076" w:rsidRDefault="00677DBF" w:rsidP="00677DBF">
                  <w:pPr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763" w:type="dxa"/>
                </w:tcPr>
                <w:p w:rsidR="00677DBF" w:rsidRPr="007A5076" w:rsidRDefault="00677DBF" w:rsidP="00677DBF">
                  <w:pPr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763" w:type="dxa"/>
                </w:tcPr>
                <w:p w:rsidR="00677DBF" w:rsidRPr="007A5076" w:rsidRDefault="00677DBF" w:rsidP="00677DBF">
                  <w:pPr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763" w:type="dxa"/>
                </w:tcPr>
                <w:p w:rsidR="00677DBF" w:rsidRPr="007A5076" w:rsidRDefault="00677DBF" w:rsidP="00677DBF">
                  <w:pPr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764" w:type="dxa"/>
                </w:tcPr>
                <w:p w:rsidR="00677DBF" w:rsidRPr="007A5076" w:rsidRDefault="00677DBF" w:rsidP="00677DBF">
                  <w:pPr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855" w:type="dxa"/>
                </w:tcPr>
                <w:p w:rsidR="00677DBF" w:rsidRPr="007A5076" w:rsidRDefault="00677DBF" w:rsidP="00677DBF">
                  <w:pPr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5520,0</w:t>
                  </w:r>
                </w:p>
              </w:tc>
              <w:tc>
                <w:tcPr>
                  <w:tcW w:w="1080" w:type="dxa"/>
                </w:tcPr>
                <w:p w:rsidR="00677DBF" w:rsidRPr="007A5076" w:rsidRDefault="00677DBF" w:rsidP="00677DBF">
                  <w:pPr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6000,0</w:t>
                  </w:r>
                </w:p>
              </w:tc>
            </w:tr>
            <w:tr w:rsidR="00677DBF" w:rsidRPr="007A5076" w:rsidTr="001278B3">
              <w:tc>
                <w:tcPr>
                  <w:tcW w:w="2263" w:type="dxa"/>
                </w:tcPr>
                <w:p w:rsidR="00677DBF" w:rsidRPr="007A5076" w:rsidRDefault="00677DBF" w:rsidP="00677DBF"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Областной бюджет (прогноз), тыс</w:t>
                  </w:r>
                  <w:proofErr w:type="gramStart"/>
                  <w:r w:rsidRPr="007A5076">
                    <w:rPr>
                      <w:color w:val="auto"/>
                      <w:sz w:val="24"/>
                      <w:szCs w:val="24"/>
                    </w:rPr>
                    <w:t>.р</w:t>
                  </w:r>
                  <w:proofErr w:type="gramEnd"/>
                  <w:r w:rsidRPr="007A5076">
                    <w:rPr>
                      <w:color w:val="auto"/>
                      <w:sz w:val="24"/>
                      <w:szCs w:val="24"/>
                    </w:rPr>
                    <w:t>уб.</w:t>
                  </w:r>
                </w:p>
              </w:tc>
              <w:tc>
                <w:tcPr>
                  <w:tcW w:w="851" w:type="dxa"/>
                </w:tcPr>
                <w:p w:rsidR="00677DBF" w:rsidRPr="007A5076" w:rsidRDefault="00677DBF" w:rsidP="00677DBF">
                  <w:pPr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763" w:type="dxa"/>
                </w:tcPr>
                <w:p w:rsidR="00677DBF" w:rsidRPr="007A5076" w:rsidRDefault="00677DBF" w:rsidP="00677DBF">
                  <w:pPr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900</w:t>
                  </w:r>
                </w:p>
                <w:p w:rsidR="00677DBF" w:rsidRPr="007A5076" w:rsidRDefault="00677DBF" w:rsidP="00677DBF">
                  <w:pPr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63" w:type="dxa"/>
                </w:tcPr>
                <w:p w:rsidR="00677DBF" w:rsidRPr="007A5076" w:rsidRDefault="00677DBF" w:rsidP="00677DBF">
                  <w:pPr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900</w:t>
                  </w:r>
                </w:p>
                <w:p w:rsidR="00677DBF" w:rsidRPr="007A5076" w:rsidRDefault="00677DBF" w:rsidP="00677DBF">
                  <w:pPr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63" w:type="dxa"/>
                </w:tcPr>
                <w:p w:rsidR="00677DBF" w:rsidRPr="007A5076" w:rsidRDefault="00677DBF" w:rsidP="00677DBF">
                  <w:pPr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764" w:type="dxa"/>
                </w:tcPr>
                <w:p w:rsidR="00677DBF" w:rsidRPr="007A5076" w:rsidRDefault="00677DBF" w:rsidP="00677DBF">
                  <w:pPr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855" w:type="dxa"/>
                </w:tcPr>
                <w:p w:rsidR="00677DBF" w:rsidRPr="007A5076" w:rsidRDefault="00677DBF" w:rsidP="00677DBF">
                  <w:pPr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4500,0</w:t>
                  </w:r>
                </w:p>
              </w:tc>
              <w:tc>
                <w:tcPr>
                  <w:tcW w:w="1080" w:type="dxa"/>
                </w:tcPr>
                <w:p w:rsidR="00677DBF" w:rsidRPr="007A5076" w:rsidRDefault="00677DBF" w:rsidP="00677DBF">
                  <w:pPr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>9000,0</w:t>
                  </w:r>
                </w:p>
              </w:tc>
            </w:tr>
            <w:tr w:rsidR="00677DBF" w:rsidRPr="007A5076" w:rsidTr="001278B3">
              <w:tc>
                <w:tcPr>
                  <w:tcW w:w="8102" w:type="dxa"/>
                  <w:gridSpan w:val="8"/>
                </w:tcPr>
                <w:p w:rsidR="00677DBF" w:rsidRPr="007A5076" w:rsidRDefault="00677DBF" w:rsidP="00677DB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7A5076">
                    <w:rPr>
                      <w:color w:val="auto"/>
                      <w:sz w:val="24"/>
                      <w:szCs w:val="24"/>
                    </w:rPr>
                    <w:t xml:space="preserve">* Объемы финансирования уточняются ежегодно при формировании бюджета </w:t>
                  </w:r>
                  <w:proofErr w:type="spellStart"/>
                  <w:r w:rsidRPr="007A5076">
                    <w:rPr>
                      <w:color w:val="auto"/>
                      <w:sz w:val="24"/>
                      <w:szCs w:val="24"/>
                    </w:rPr>
                    <w:t>Пудовского</w:t>
                  </w:r>
                  <w:proofErr w:type="spellEnd"/>
                  <w:r w:rsidRPr="007A5076">
                    <w:rPr>
                      <w:color w:val="auto"/>
                      <w:sz w:val="24"/>
                      <w:szCs w:val="24"/>
                    </w:rPr>
                    <w:t xml:space="preserve"> сельского поселения на очередной финансовый год и среднесрочного финансового плана на плановый период</w:t>
                  </w:r>
                </w:p>
              </w:tc>
            </w:tr>
          </w:tbl>
          <w:p w:rsidR="00677DBF" w:rsidRPr="001B3D22" w:rsidRDefault="00677DBF" w:rsidP="00677DBF">
            <w:pPr>
              <w:jc w:val="both"/>
              <w:rPr>
                <w:color w:val="auto"/>
                <w:sz w:val="24"/>
                <w:szCs w:val="24"/>
              </w:rPr>
            </w:pPr>
            <w:r w:rsidRPr="007A5076">
              <w:rPr>
                <w:color w:val="auto"/>
                <w:sz w:val="24"/>
                <w:szCs w:val="24"/>
              </w:rPr>
              <w:t>Общий объем финансирования Программы – 26 620,0тыс. руб.*, в т.ч. по годам реализации:</w:t>
            </w:r>
          </w:p>
          <w:p w:rsidR="00677DBF" w:rsidRPr="001B3D22" w:rsidRDefault="00677DBF" w:rsidP="00677DBF">
            <w:pPr>
              <w:rPr>
                <w:color w:val="auto"/>
                <w:sz w:val="24"/>
                <w:szCs w:val="24"/>
              </w:rPr>
            </w:pPr>
          </w:p>
        </w:tc>
      </w:tr>
      <w:tr w:rsidR="00677DBF" w:rsidRPr="0040675F" w:rsidTr="00677DBF">
        <w:tc>
          <w:tcPr>
            <w:tcW w:w="2340" w:type="dxa"/>
          </w:tcPr>
          <w:p w:rsidR="00677DBF" w:rsidRPr="001B3D22" w:rsidRDefault="00677DBF" w:rsidP="00677DBF">
            <w:pPr>
              <w:jc w:val="both"/>
              <w:rPr>
                <w:b/>
                <w:sz w:val="24"/>
                <w:szCs w:val="24"/>
              </w:rPr>
            </w:pPr>
            <w:r w:rsidRPr="001B3D22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460" w:type="dxa"/>
          </w:tcPr>
          <w:p w:rsidR="00677DBF" w:rsidRPr="001B3D22" w:rsidRDefault="00677DBF" w:rsidP="00677DBF">
            <w:pPr>
              <w:jc w:val="both"/>
              <w:rPr>
                <w:sz w:val="24"/>
                <w:szCs w:val="24"/>
              </w:rPr>
            </w:pPr>
            <w:r w:rsidRPr="001B3D22">
              <w:rPr>
                <w:sz w:val="24"/>
                <w:szCs w:val="24"/>
              </w:rPr>
              <w:t>Реализация Программы обеспечит: создание комфортной среды для проживания населения, положительное воздействие на социальную сферу, экологическую ситуацию; повышение безопасности дорожного движения.</w:t>
            </w:r>
          </w:p>
          <w:p w:rsidR="00677DBF" w:rsidRPr="001B3D22" w:rsidRDefault="00677DBF" w:rsidP="00677DBF">
            <w:pPr>
              <w:jc w:val="both"/>
              <w:rPr>
                <w:sz w:val="24"/>
                <w:szCs w:val="24"/>
              </w:rPr>
            </w:pPr>
            <w:r w:rsidRPr="001B3D22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677DBF" w:rsidRPr="0040675F" w:rsidTr="00677DBF">
        <w:tc>
          <w:tcPr>
            <w:tcW w:w="2340" w:type="dxa"/>
          </w:tcPr>
          <w:p w:rsidR="00677DBF" w:rsidRPr="001B3D22" w:rsidRDefault="00677DBF" w:rsidP="00677DBF">
            <w:pPr>
              <w:jc w:val="both"/>
              <w:rPr>
                <w:b/>
                <w:sz w:val="24"/>
                <w:szCs w:val="24"/>
              </w:rPr>
            </w:pPr>
            <w:r w:rsidRPr="001B3D22">
              <w:rPr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1B3D22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1B3D22">
              <w:rPr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460" w:type="dxa"/>
          </w:tcPr>
          <w:p w:rsidR="00677DBF" w:rsidRPr="001B3D22" w:rsidRDefault="00677DBF" w:rsidP="00677DBF">
            <w:pPr>
              <w:jc w:val="both"/>
              <w:rPr>
                <w:sz w:val="24"/>
                <w:szCs w:val="24"/>
              </w:rPr>
            </w:pPr>
            <w:r w:rsidRPr="001B3D22">
              <w:rPr>
                <w:sz w:val="24"/>
                <w:szCs w:val="24"/>
              </w:rPr>
              <w:t xml:space="preserve">Общий контроль исполнения Программы осуществляет Администрация </w:t>
            </w:r>
            <w:proofErr w:type="spellStart"/>
            <w:r w:rsidRPr="001B3D22">
              <w:rPr>
                <w:color w:val="auto"/>
                <w:sz w:val="24"/>
                <w:szCs w:val="24"/>
              </w:rPr>
              <w:t>Пудовского</w:t>
            </w:r>
            <w:proofErr w:type="spellEnd"/>
            <w:r w:rsidRPr="001B3D22">
              <w:rPr>
                <w:sz w:val="24"/>
                <w:szCs w:val="24"/>
              </w:rPr>
              <w:t xml:space="preserve"> сельского поселения.</w:t>
            </w:r>
          </w:p>
          <w:p w:rsidR="00677DBF" w:rsidRPr="001B3D22" w:rsidRDefault="00677DBF" w:rsidP="00677DBF">
            <w:pPr>
              <w:jc w:val="both"/>
              <w:rPr>
                <w:sz w:val="24"/>
                <w:szCs w:val="24"/>
              </w:rPr>
            </w:pPr>
            <w:r w:rsidRPr="00917D6F">
              <w:rPr>
                <w:sz w:val="24"/>
                <w:szCs w:val="24"/>
              </w:rPr>
              <w:t xml:space="preserve">Текущий контроль исполнения Программы осуществляет </w:t>
            </w:r>
            <w:r>
              <w:rPr>
                <w:sz w:val="24"/>
                <w:szCs w:val="24"/>
              </w:rPr>
              <w:t xml:space="preserve">специалист 1 категории – главного бухгалтера финансиста Администрации </w:t>
            </w:r>
            <w:proofErr w:type="spellStart"/>
            <w:r>
              <w:rPr>
                <w:sz w:val="24"/>
                <w:szCs w:val="24"/>
              </w:rPr>
              <w:t>Пудовского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677DBF" w:rsidRPr="0040675F" w:rsidRDefault="00677DBF" w:rsidP="00677DBF">
      <w:pPr>
        <w:jc w:val="center"/>
        <w:rPr>
          <w:rFonts w:ascii="Arial" w:hAnsi="Arial" w:cs="Arial"/>
          <w:b/>
        </w:rPr>
      </w:pPr>
    </w:p>
    <w:p w:rsidR="00922967" w:rsidRDefault="00922967"/>
    <w:sectPr w:rsidR="00922967" w:rsidSect="0092296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ADD" w:rsidRDefault="00966ADD" w:rsidP="007063AC">
      <w:r>
        <w:separator/>
      </w:r>
    </w:p>
  </w:endnote>
  <w:endnote w:type="continuationSeparator" w:id="0">
    <w:p w:rsidR="00966ADD" w:rsidRDefault="00966ADD" w:rsidP="0070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34" w:rsidRDefault="007063AC" w:rsidP="00861E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7D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234" w:rsidRDefault="00966ADD" w:rsidP="00861EB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34" w:rsidRDefault="007063AC" w:rsidP="00861E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7D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5076">
      <w:rPr>
        <w:rStyle w:val="a5"/>
        <w:noProof/>
      </w:rPr>
      <w:t>6</w:t>
    </w:r>
    <w:r>
      <w:rPr>
        <w:rStyle w:val="a5"/>
      </w:rPr>
      <w:fldChar w:fldCharType="end"/>
    </w:r>
  </w:p>
  <w:p w:rsidR="00562234" w:rsidRDefault="00966ADD" w:rsidP="00861EB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ADD" w:rsidRDefault="00966ADD" w:rsidP="007063AC">
      <w:r>
        <w:separator/>
      </w:r>
    </w:p>
  </w:footnote>
  <w:footnote w:type="continuationSeparator" w:id="0">
    <w:p w:rsidR="00966ADD" w:rsidRDefault="00966ADD" w:rsidP="00706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21DC"/>
    <w:multiLevelType w:val="hybridMultilevel"/>
    <w:tmpl w:val="6E648BA6"/>
    <w:lvl w:ilvl="0" w:tplc="7BA6E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9C1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B22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86C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83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C4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0C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C0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3E8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66E90"/>
    <w:multiLevelType w:val="hybridMultilevel"/>
    <w:tmpl w:val="C67C238E"/>
    <w:lvl w:ilvl="0" w:tplc="0419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70155"/>
    <w:multiLevelType w:val="hybridMultilevel"/>
    <w:tmpl w:val="AC167734"/>
    <w:lvl w:ilvl="0" w:tplc="041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71CE9"/>
    <w:multiLevelType w:val="hybridMultilevel"/>
    <w:tmpl w:val="B79A2B2A"/>
    <w:lvl w:ilvl="0" w:tplc="0419000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DBF"/>
    <w:rsid w:val="00677DBF"/>
    <w:rsid w:val="007063AC"/>
    <w:rsid w:val="007A5076"/>
    <w:rsid w:val="00922967"/>
    <w:rsid w:val="0096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B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7D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677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677DBF"/>
    <w:pPr>
      <w:tabs>
        <w:tab w:val="center" w:pos="4677"/>
        <w:tab w:val="right" w:pos="9355"/>
      </w:tabs>
    </w:pPr>
    <w:rPr>
      <w:rFonts w:ascii="Calibri" w:hAnsi="Calibri"/>
      <w:color w:val="auto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77DBF"/>
    <w:rPr>
      <w:rFonts w:ascii="Calibri" w:eastAsia="Times New Roman" w:hAnsi="Calibri" w:cs="Times New Roman"/>
    </w:rPr>
  </w:style>
  <w:style w:type="character" w:styleId="a5">
    <w:name w:val="page number"/>
    <w:basedOn w:val="a0"/>
    <w:rsid w:val="00677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1443</Words>
  <Characters>8227</Characters>
  <Application>Microsoft Office Word</Application>
  <DocSecurity>0</DocSecurity>
  <Lines>68</Lines>
  <Paragraphs>19</Paragraphs>
  <ScaleCrop>false</ScaleCrop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2017-11-08T09:01:00Z</dcterms:created>
  <dcterms:modified xsi:type="dcterms:W3CDTF">2017-11-09T04:52:00Z</dcterms:modified>
</cp:coreProperties>
</file>