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39" w:rsidRDefault="00165139" w:rsidP="0016513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 ПУДОВСКОГО  СЕЛЬСКОГО  ПОСЕЛЕНИЯ </w:t>
      </w:r>
    </w:p>
    <w:p w:rsidR="00165139" w:rsidRDefault="00165139" w:rsidP="0016513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ПОСТАНОВЛЕНИЕ</w:t>
      </w:r>
    </w:p>
    <w:p w:rsidR="00165139" w:rsidRDefault="00165139" w:rsidP="0016513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01.02.2017                                                                                                                            №  10</w:t>
      </w:r>
    </w:p>
    <w:p w:rsidR="00165139" w:rsidRDefault="00165139" w:rsidP="0016513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Кривошеинский район                                                                                                                              Томская область</w:t>
      </w:r>
    </w:p>
    <w:p w:rsidR="00165139" w:rsidRDefault="00165139" w:rsidP="00165139">
      <w:pPr>
        <w:spacing w:line="240" w:lineRule="auto"/>
        <w:rPr>
          <w:rFonts w:ascii="Times New Roman" w:hAnsi="Times New Roman"/>
        </w:rPr>
      </w:pPr>
    </w:p>
    <w:p w:rsidR="00165139" w:rsidRDefault="00165139" w:rsidP="0016513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подготовке проекта изменений в Правила землепользования и застройки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165139" w:rsidRDefault="00165139" w:rsidP="0016513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 Томской области</w:t>
      </w:r>
    </w:p>
    <w:p w:rsidR="00165139" w:rsidRDefault="00165139" w:rsidP="00165139">
      <w:pPr>
        <w:spacing w:after="0" w:line="240" w:lineRule="atLeast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165139" w:rsidRDefault="00165139" w:rsidP="0016513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165139" w:rsidRDefault="00165139" w:rsidP="0016513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 целях приведения Правил землепользования и застройки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в соответствии со статьёй 38 Градостроительного кодекса Российской Федерации,</w:t>
      </w:r>
    </w:p>
    <w:p w:rsidR="00165139" w:rsidRDefault="00165139" w:rsidP="0016513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65139" w:rsidRDefault="00165139" w:rsidP="0016513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ПОСТАНОВЛЯЮ:  </w:t>
      </w:r>
    </w:p>
    <w:p w:rsidR="00165139" w:rsidRDefault="00165139" w:rsidP="0016513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Подготовить проект изменений в Правила землепользования и застройки муниципального образования </w:t>
      </w:r>
      <w:r w:rsidR="00077CD4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077CD4">
        <w:rPr>
          <w:rFonts w:ascii="Times New Roman" w:hAnsi="Times New Roman"/>
          <w:sz w:val="24"/>
          <w:szCs w:val="24"/>
        </w:rPr>
        <w:t>» Кривошеинского района Томской области</w:t>
      </w:r>
      <w:r>
        <w:rPr>
          <w:rFonts w:ascii="Times New Roman" w:hAnsi="Times New Roman"/>
          <w:sz w:val="24"/>
          <w:szCs w:val="24"/>
        </w:rPr>
        <w:t xml:space="preserve">, утвержденные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 </w:t>
      </w:r>
      <w:r w:rsidR="00077CD4">
        <w:rPr>
          <w:rFonts w:ascii="Times New Roman" w:hAnsi="Times New Roman"/>
          <w:sz w:val="24"/>
          <w:szCs w:val="24"/>
        </w:rPr>
        <w:t xml:space="preserve">20.12.2013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077CD4">
        <w:rPr>
          <w:rFonts w:ascii="Times New Roman" w:hAnsi="Times New Roman"/>
          <w:sz w:val="24"/>
          <w:szCs w:val="24"/>
        </w:rPr>
        <w:t xml:space="preserve"> 82 (с внесёнными изменениями решением Совета </w:t>
      </w:r>
      <w:proofErr w:type="spellStart"/>
      <w:r w:rsidR="00077CD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077CD4">
        <w:rPr>
          <w:rFonts w:ascii="Times New Roman" w:hAnsi="Times New Roman"/>
          <w:sz w:val="24"/>
          <w:szCs w:val="24"/>
        </w:rPr>
        <w:t xml:space="preserve"> сельского поселения от 01.12.2014 № 125)</w:t>
      </w:r>
      <w:r w:rsidR="0011353B">
        <w:rPr>
          <w:rFonts w:ascii="Times New Roman" w:hAnsi="Times New Roman"/>
          <w:sz w:val="24"/>
          <w:szCs w:val="24"/>
        </w:rPr>
        <w:t>.</w:t>
      </w:r>
    </w:p>
    <w:p w:rsidR="00165139" w:rsidRPr="00BB3D08" w:rsidRDefault="00165139" w:rsidP="0016513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</w:t>
      </w:r>
      <w:proofErr w:type="gramStart"/>
      <w:r>
        <w:rPr>
          <w:rFonts w:ascii="Times New Roman" w:hAnsi="Times New Roman"/>
          <w:sz w:val="24"/>
          <w:szCs w:val="24"/>
        </w:rPr>
        <w:t xml:space="preserve">Разместить проект изменений в Правила землепользования и застройки муниципального образования </w:t>
      </w:r>
      <w:r w:rsidR="0011353B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11353B">
        <w:rPr>
          <w:rFonts w:ascii="Times New Roman" w:hAnsi="Times New Roman"/>
          <w:sz w:val="24"/>
          <w:szCs w:val="24"/>
        </w:rPr>
        <w:t>» Кривошеинского района Томской области</w:t>
      </w:r>
      <w:r>
        <w:rPr>
          <w:rFonts w:ascii="Times New Roman" w:hAnsi="Times New Roman"/>
          <w:sz w:val="24"/>
          <w:szCs w:val="24"/>
        </w:rPr>
        <w:t xml:space="preserve"> в федеральной государственной информационной системе территориального планирования в </w:t>
      </w:r>
      <w:r w:rsidRPr="00BB3D08">
        <w:rPr>
          <w:rFonts w:ascii="Times New Roman" w:hAnsi="Times New Roman"/>
          <w:sz w:val="24"/>
          <w:szCs w:val="24"/>
        </w:rPr>
        <w:t>сети «Интернет» по адресу</w:t>
      </w:r>
      <w:r w:rsidRPr="00FD2B06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FD2B06">
          <w:rPr>
            <w:rStyle w:val="a3"/>
            <w:rFonts w:ascii="Times New Roman" w:hAnsi="Times New Roman"/>
            <w:color w:val="auto"/>
            <w:sz w:val="24"/>
            <w:szCs w:val="24"/>
          </w:rPr>
          <w:t>http://fgis.economy.gov.ru</w:t>
        </w:r>
      </w:hyperlink>
      <w:r w:rsidRPr="00BB3D08">
        <w:rPr>
          <w:rFonts w:ascii="Times New Roman" w:hAnsi="Times New Roman"/>
          <w:sz w:val="24"/>
          <w:szCs w:val="24"/>
        </w:rPr>
        <w:t xml:space="preserve"> и на официальном сайте </w:t>
      </w:r>
      <w:proofErr w:type="spellStart"/>
      <w:r w:rsidRPr="00BB3D0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B3D08">
        <w:rPr>
          <w:rFonts w:ascii="Times New Roman" w:hAnsi="Times New Roman"/>
          <w:sz w:val="24"/>
          <w:szCs w:val="24"/>
        </w:rPr>
        <w:t xml:space="preserve"> сельского поселения в разделе “Градостроительное зонирование»</w:t>
      </w:r>
      <w:r w:rsidR="00BB3D08" w:rsidRPr="00BB3D08">
        <w:rPr>
          <w:rFonts w:ascii="Times New Roman" w:hAnsi="Times New Roman"/>
          <w:sz w:val="24"/>
          <w:szCs w:val="24"/>
        </w:rPr>
        <w:t xml:space="preserve"> по адресу http://pudovka.tomsk.ru/</w:t>
      </w:r>
      <w:r w:rsidR="00BB3D08">
        <w:rPr>
          <w:rFonts w:ascii="Times New Roman" w:hAnsi="Times New Roman"/>
          <w:sz w:val="24"/>
          <w:szCs w:val="24"/>
        </w:rPr>
        <w:t>zoning.html.</w:t>
      </w:r>
      <w:proofErr w:type="gramEnd"/>
    </w:p>
    <w:p w:rsidR="00165139" w:rsidRDefault="00BB3D08" w:rsidP="0016513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B3D08">
        <w:rPr>
          <w:rFonts w:ascii="Times New Roman" w:hAnsi="Times New Roman"/>
          <w:sz w:val="24"/>
          <w:szCs w:val="24"/>
        </w:rPr>
        <w:t xml:space="preserve">      </w:t>
      </w:r>
      <w:r w:rsidR="00077CD4">
        <w:rPr>
          <w:rFonts w:ascii="Times New Roman" w:hAnsi="Times New Roman"/>
          <w:sz w:val="24"/>
          <w:szCs w:val="24"/>
        </w:rPr>
        <w:t>3. Публичные слушания по пр</w:t>
      </w:r>
      <w:r w:rsidRPr="00BB3D08">
        <w:rPr>
          <w:rFonts w:ascii="Times New Roman" w:hAnsi="Times New Roman"/>
          <w:sz w:val="24"/>
          <w:szCs w:val="24"/>
        </w:rPr>
        <w:t>о</w:t>
      </w:r>
      <w:r w:rsidR="00077CD4">
        <w:rPr>
          <w:rFonts w:ascii="Times New Roman" w:hAnsi="Times New Roman"/>
          <w:sz w:val="24"/>
          <w:szCs w:val="24"/>
        </w:rPr>
        <w:t xml:space="preserve">екту изменений в Правила землепользования и застройки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077CD4">
        <w:rPr>
          <w:rFonts w:ascii="Times New Roman" w:hAnsi="Times New Roman"/>
          <w:sz w:val="24"/>
          <w:szCs w:val="24"/>
        </w:rPr>
        <w:t>Пудовское</w:t>
      </w:r>
      <w:proofErr w:type="spellEnd"/>
      <w:r w:rsidR="00077CD4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>» Кривошеинского района Томской области</w:t>
      </w:r>
      <w:r w:rsidR="00077CD4">
        <w:rPr>
          <w:rFonts w:ascii="Times New Roman" w:hAnsi="Times New Roman"/>
          <w:sz w:val="24"/>
          <w:szCs w:val="24"/>
        </w:rPr>
        <w:t xml:space="preserve"> провести в </w:t>
      </w:r>
      <w:proofErr w:type="gramStart"/>
      <w:r w:rsidR="00077CD4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077CD4">
        <w:rPr>
          <w:rFonts w:ascii="Times New Roman" w:hAnsi="Times New Roman"/>
          <w:sz w:val="24"/>
          <w:szCs w:val="24"/>
        </w:rPr>
        <w:t xml:space="preserve"> с разделом 5 Правил землепользования и застройки.</w:t>
      </w:r>
    </w:p>
    <w:p w:rsidR="00077CD4" w:rsidRDefault="00BB3D08" w:rsidP="0016513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77CD4">
        <w:rPr>
          <w:rFonts w:ascii="Times New Roman" w:hAnsi="Times New Roman"/>
          <w:sz w:val="24"/>
          <w:szCs w:val="24"/>
        </w:rPr>
        <w:t xml:space="preserve">4. </w:t>
      </w:r>
      <w:r w:rsidR="00077CD4" w:rsidRPr="006B3979">
        <w:rPr>
          <w:rFonts w:ascii="Times New Roman" w:hAnsi="Times New Roman"/>
          <w:sz w:val="24"/>
          <w:szCs w:val="24"/>
        </w:rPr>
        <w:t xml:space="preserve">Настоящее постановление опубликовать в Информационном </w:t>
      </w:r>
      <w:proofErr w:type="gramStart"/>
      <w:r w:rsidR="00077CD4" w:rsidRPr="006B3979">
        <w:rPr>
          <w:rFonts w:ascii="Times New Roman" w:hAnsi="Times New Roman"/>
          <w:sz w:val="24"/>
          <w:szCs w:val="24"/>
        </w:rPr>
        <w:t>бюллетене</w:t>
      </w:r>
      <w:proofErr w:type="gramEnd"/>
      <w:r w:rsidR="00077CD4" w:rsidRPr="006B39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7CD4" w:rsidRPr="006B3979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077CD4" w:rsidRPr="006B3979"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="00077CD4" w:rsidRPr="006B3979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077CD4" w:rsidRPr="006B3979">
        <w:rPr>
          <w:rFonts w:ascii="Times New Roman" w:hAnsi="Times New Roman"/>
          <w:sz w:val="24"/>
          <w:szCs w:val="24"/>
        </w:rPr>
        <w:t xml:space="preserve"> сельского поселения в  информационно – телекоммуникационной сети «Интернет».    </w:t>
      </w:r>
    </w:p>
    <w:p w:rsidR="00165139" w:rsidRDefault="00BB3D08" w:rsidP="00165139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</w:t>
      </w:r>
      <w:r w:rsidR="00165139">
        <w:rPr>
          <w:rFonts w:ascii="Times New Roman" w:hAnsi="Times New Roman"/>
          <w:sz w:val="24"/>
          <w:szCs w:val="24"/>
        </w:rPr>
        <w:t>. Настоящее постановление всту</w:t>
      </w:r>
      <w:r w:rsidR="00077CD4">
        <w:rPr>
          <w:rFonts w:ascii="Times New Roman" w:hAnsi="Times New Roman"/>
          <w:sz w:val="24"/>
          <w:szCs w:val="24"/>
        </w:rPr>
        <w:t xml:space="preserve">пает в силу </w:t>
      </w:r>
      <w:proofErr w:type="gramStart"/>
      <w:r w:rsidR="00077CD4">
        <w:rPr>
          <w:rFonts w:ascii="Times New Roman" w:hAnsi="Times New Roman"/>
          <w:sz w:val="24"/>
          <w:szCs w:val="24"/>
        </w:rPr>
        <w:t>с даты</w:t>
      </w:r>
      <w:proofErr w:type="gramEnd"/>
      <w:r w:rsidR="00077CD4">
        <w:rPr>
          <w:rFonts w:ascii="Times New Roman" w:hAnsi="Times New Roman"/>
          <w:sz w:val="24"/>
          <w:szCs w:val="24"/>
        </w:rPr>
        <w:t xml:space="preserve"> его опубликования</w:t>
      </w:r>
      <w:r w:rsidR="00165139">
        <w:rPr>
          <w:rFonts w:ascii="Times New Roman" w:hAnsi="Times New Roman"/>
          <w:sz w:val="24"/>
          <w:szCs w:val="24"/>
        </w:rPr>
        <w:t xml:space="preserve">.   </w:t>
      </w:r>
    </w:p>
    <w:p w:rsidR="00165139" w:rsidRDefault="00BB3D08" w:rsidP="00165139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</w:t>
      </w:r>
      <w:r w:rsidR="0016513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6513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65139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r w:rsidR="00077CD4">
        <w:rPr>
          <w:rFonts w:ascii="Times New Roman" w:hAnsi="Times New Roman"/>
          <w:sz w:val="24"/>
          <w:szCs w:val="24"/>
        </w:rPr>
        <w:t xml:space="preserve">специалиста 1 категории – управляющего делами </w:t>
      </w:r>
      <w:r w:rsidR="0016513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165139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16513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65139" w:rsidRDefault="00165139" w:rsidP="0016513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65139" w:rsidRDefault="00165139" w:rsidP="0016513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65139" w:rsidRPr="00BB3D08" w:rsidRDefault="00165139" w:rsidP="001651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 (Глава Администрации)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Ю.В.Севостьянов</w:t>
      </w:r>
      <w:proofErr w:type="spellEnd"/>
    </w:p>
    <w:p w:rsidR="00165139" w:rsidRDefault="00165139" w:rsidP="00165139">
      <w:p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Пехтелева</w:t>
      </w:r>
      <w:proofErr w:type="spellEnd"/>
      <w:r>
        <w:rPr>
          <w:rFonts w:ascii="Times New Roman" w:hAnsi="Times New Roman"/>
          <w:sz w:val="20"/>
          <w:szCs w:val="20"/>
        </w:rPr>
        <w:t xml:space="preserve"> Л.В.</w:t>
      </w:r>
    </w:p>
    <w:p w:rsidR="00165139" w:rsidRDefault="00165139" w:rsidP="00165139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4 64 31</w:t>
      </w:r>
    </w:p>
    <w:p w:rsidR="00165139" w:rsidRPr="00BB3D08" w:rsidRDefault="00165139" w:rsidP="00BB3D0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Прокуратура                                                                                                                                             </w:t>
      </w:r>
      <w:r w:rsidR="00BB3D08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BB3D08">
        <w:rPr>
          <w:rFonts w:ascii="Times New Roman" w:hAnsi="Times New Roman"/>
          <w:sz w:val="20"/>
          <w:szCs w:val="20"/>
        </w:rPr>
        <w:t xml:space="preserve">                    дело № 02-03</w:t>
      </w:r>
    </w:p>
    <w:p w:rsidR="005E6D5E" w:rsidRDefault="005E6D5E"/>
    <w:sectPr w:rsidR="005E6D5E" w:rsidSect="00BA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139"/>
    <w:rsid w:val="00077CD4"/>
    <w:rsid w:val="0011353B"/>
    <w:rsid w:val="00165139"/>
    <w:rsid w:val="005E6D5E"/>
    <w:rsid w:val="00BA5FBA"/>
    <w:rsid w:val="00BB3D08"/>
    <w:rsid w:val="00FD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1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gis.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4</cp:revision>
  <cp:lastPrinted>2017-02-01T05:06:00Z</cp:lastPrinted>
  <dcterms:created xsi:type="dcterms:W3CDTF">2017-02-01T04:12:00Z</dcterms:created>
  <dcterms:modified xsi:type="dcterms:W3CDTF">2017-02-01T05:06:00Z</dcterms:modified>
</cp:coreProperties>
</file>