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5F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Default="00D93ADE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D415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415F">
        <w:rPr>
          <w:rFonts w:ascii="Times New Roman" w:hAnsi="Times New Roman" w:cs="Times New Roman"/>
          <w:sz w:val="24"/>
          <w:szCs w:val="24"/>
        </w:rPr>
        <w:t>.20</w:t>
      </w:r>
      <w:r w:rsidR="00D07B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D4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F61CB">
        <w:rPr>
          <w:rFonts w:ascii="Times New Roman" w:hAnsi="Times New Roman" w:cs="Times New Roman"/>
          <w:sz w:val="24"/>
          <w:szCs w:val="24"/>
        </w:rPr>
        <w:t xml:space="preserve">    </w:t>
      </w:r>
      <w:r w:rsidR="00CD415F">
        <w:rPr>
          <w:rFonts w:ascii="Times New Roman" w:hAnsi="Times New Roman" w:cs="Times New Roman"/>
          <w:sz w:val="24"/>
          <w:szCs w:val="24"/>
        </w:rPr>
        <w:t xml:space="preserve">             №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</w:t>
      </w: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D415F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О мерах по  очистке кровель  зданий, сооружений, жилых домов</w:t>
      </w:r>
    </w:p>
    <w:p w:rsidR="00CD415F" w:rsidRPr="00BD65BD" w:rsidRDefault="00CD415F" w:rsidP="00CD41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от снежных навесов и наледи</w:t>
      </w: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Pr="00CD415F" w:rsidRDefault="00CD415F" w:rsidP="00CD415F">
      <w:pPr>
        <w:jc w:val="both"/>
        <w:rPr>
          <w:rFonts w:ascii="Times New Roman" w:hAnsi="Times New Roman" w:cs="Times New Roman"/>
          <w:sz w:val="24"/>
          <w:szCs w:val="24"/>
        </w:rPr>
      </w:pPr>
      <w:r w:rsidRPr="00CD415F">
        <w:rPr>
          <w:rFonts w:ascii="Times New Roman" w:hAnsi="Times New Roman" w:cs="Times New Roman"/>
          <w:sz w:val="24"/>
          <w:szCs w:val="24"/>
        </w:rPr>
        <w:t>В  целях предупреждения обрушения кровель зданий и сооружений под воздействием снеговой нагрузки, предотвращения несчастных случаев, связанных с падением снега и льда с кровель и архитектурных элементов фасадов зданий.</w:t>
      </w: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D415F" w:rsidRPr="00BD65BD" w:rsidRDefault="00CD415F" w:rsidP="00CD41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1. Рекомендовать руководителям предприятий, организаций и учреждений</w:t>
      </w:r>
      <w:r w:rsidR="00863101">
        <w:rPr>
          <w:rFonts w:ascii="Times New Roman" w:hAnsi="Times New Roman" w:cs="Times New Roman"/>
          <w:sz w:val="24"/>
          <w:szCs w:val="24"/>
        </w:rPr>
        <w:t xml:space="preserve"> независимо от </w:t>
      </w:r>
      <w:r w:rsidRPr="00BD65BD">
        <w:rPr>
          <w:rFonts w:ascii="Times New Roman" w:hAnsi="Times New Roman" w:cs="Times New Roman"/>
          <w:sz w:val="24"/>
          <w:szCs w:val="24"/>
        </w:rPr>
        <w:t>форм собственности,  собственникам зданий и сооружений, жилых домов, расположенных на территории муниципального образования «Пудовское сельское поселение» принять  меры по организации на подведомственных территория</w:t>
      </w:r>
      <w:r>
        <w:rPr>
          <w:rFonts w:ascii="Times New Roman" w:hAnsi="Times New Roman" w:cs="Times New Roman"/>
          <w:sz w:val="24"/>
          <w:szCs w:val="24"/>
        </w:rPr>
        <w:t>х работ по своевременной очистке</w:t>
      </w:r>
      <w:r w:rsidRPr="00BD65BD">
        <w:rPr>
          <w:rFonts w:ascii="Times New Roman" w:hAnsi="Times New Roman" w:cs="Times New Roman"/>
          <w:sz w:val="24"/>
          <w:szCs w:val="24"/>
        </w:rPr>
        <w:t xml:space="preserve"> кровель от снежных навесов и ледяных образований. При проведении мероприятий ограничить свободный доступ посторонних лиц в места сброса снега и наледи.</w:t>
      </w:r>
    </w:p>
    <w:p w:rsidR="00CD415F" w:rsidRPr="00BD65BD" w:rsidRDefault="00CD415F" w:rsidP="00CD41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2. Ответственность  за соблюдением правил техники безопасности при проведении работ по очистке кровли от снежного покрова и ледяных образований возложить на  руководителей предприятий, организаций, учреждений, собственников </w:t>
      </w:r>
      <w:r>
        <w:rPr>
          <w:rFonts w:ascii="Times New Roman" w:hAnsi="Times New Roman" w:cs="Times New Roman"/>
          <w:sz w:val="24"/>
          <w:szCs w:val="24"/>
        </w:rPr>
        <w:t>зданий, сооружений и</w:t>
      </w:r>
      <w:r w:rsidRPr="00BD65BD">
        <w:rPr>
          <w:rFonts w:ascii="Times New Roman" w:hAnsi="Times New Roman" w:cs="Times New Roman"/>
          <w:sz w:val="24"/>
          <w:szCs w:val="24"/>
        </w:rPr>
        <w:t xml:space="preserve"> жилых домов.</w:t>
      </w:r>
    </w:p>
    <w:p w:rsidR="00CD415F" w:rsidRPr="00BD65BD" w:rsidRDefault="00CD415F" w:rsidP="00CD41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направить в учреждения, организации  расположенные на территории муниципального образования Пудовское сельское поселение, разместить на стендах в населённых пунктах сельского поселения. </w:t>
      </w:r>
    </w:p>
    <w:p w:rsidR="00CD415F" w:rsidRPr="00BD65BD" w:rsidRDefault="00CD415F" w:rsidP="00D93AD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       4. Настоящее постановление опубликовать в Информационном бюллетене</w:t>
      </w:r>
      <w:r w:rsidR="00D93ADE">
        <w:rPr>
          <w:rFonts w:ascii="Times New Roman" w:hAnsi="Times New Roman" w:cs="Times New Roman"/>
          <w:sz w:val="24"/>
          <w:szCs w:val="24"/>
        </w:rPr>
        <w:t xml:space="preserve"> </w:t>
      </w:r>
      <w:r w:rsidRPr="00BD65BD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и разместить на официальном сайте Пудовского сельского поселения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BD65BD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65B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15F" w:rsidRPr="00BD65BD" w:rsidRDefault="00CD415F" w:rsidP="00CD41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     5. Настоящее постановление вступает в силу </w:t>
      </w:r>
      <w:proofErr w:type="gramStart"/>
      <w:r w:rsidRPr="00BD65B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D65BD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415F" w:rsidRPr="00BD65BD" w:rsidRDefault="00CD415F" w:rsidP="00CD41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65BD">
        <w:rPr>
          <w:rFonts w:ascii="Times New Roman" w:hAnsi="Times New Roman" w:cs="Times New Roman"/>
          <w:sz w:val="24"/>
          <w:szCs w:val="24"/>
        </w:rPr>
        <w:t xml:space="preserve"> 6. Контроль за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ЖКХ, ГО ЧС и благоустройству Администрации Пудовского сельского поселения.</w:t>
      </w: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CD415F" w:rsidRPr="00BD65BD" w:rsidRDefault="00CD415F" w:rsidP="00CD415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</w:t>
      </w:r>
      <w:r w:rsidR="003F61CB">
        <w:rPr>
          <w:rFonts w:ascii="Times New Roman" w:hAnsi="Times New Roman" w:cs="Times New Roman"/>
          <w:sz w:val="24"/>
          <w:szCs w:val="24"/>
        </w:rPr>
        <w:t xml:space="preserve"> </w:t>
      </w:r>
      <w:r w:rsidRPr="00BD65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Исп.: </w:t>
      </w:r>
      <w:r w:rsidR="003F61CB">
        <w:rPr>
          <w:rFonts w:ascii="Times New Roman" w:hAnsi="Times New Roman" w:cs="Times New Roman"/>
          <w:sz w:val="18"/>
          <w:szCs w:val="18"/>
        </w:rPr>
        <w:t>Королевич Н.А.</w:t>
      </w: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4 64 31</w:t>
      </w: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Прокуратура</w:t>
      </w: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Комиссия ЧС и ПБ Пудовского сельского поселения</w:t>
      </w:r>
    </w:p>
    <w:p w:rsidR="00CD415F" w:rsidRDefault="003F61CB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Медведева О.А</w:t>
      </w:r>
      <w:r w:rsidR="00CD415F">
        <w:rPr>
          <w:rFonts w:ascii="Times New Roman" w:hAnsi="Times New Roman" w:cs="Times New Roman"/>
          <w:sz w:val="18"/>
          <w:szCs w:val="18"/>
        </w:rPr>
        <w:t>.</w:t>
      </w:r>
    </w:p>
    <w:p w:rsidR="00CD415F" w:rsidRDefault="00CD415F" w:rsidP="00CD415F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Дело № 02-03</w:t>
      </w:r>
    </w:p>
    <w:sectPr w:rsidR="00CD415F" w:rsidSect="00CD41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15F"/>
    <w:rsid w:val="002E5F7B"/>
    <w:rsid w:val="0036103A"/>
    <w:rsid w:val="003F61CB"/>
    <w:rsid w:val="00863101"/>
    <w:rsid w:val="00911C07"/>
    <w:rsid w:val="009E6FC6"/>
    <w:rsid w:val="00A5618E"/>
    <w:rsid w:val="00BE30C2"/>
    <w:rsid w:val="00CD415F"/>
    <w:rsid w:val="00D07B29"/>
    <w:rsid w:val="00D93ADE"/>
    <w:rsid w:val="00DF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2021-02-24T04:13:00Z</cp:lastPrinted>
  <dcterms:created xsi:type="dcterms:W3CDTF">2019-02-21T02:54:00Z</dcterms:created>
  <dcterms:modified xsi:type="dcterms:W3CDTF">2021-02-24T04:38:00Z</dcterms:modified>
</cp:coreProperties>
</file>