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66" w:rsidRPr="004A5FE3" w:rsidRDefault="00452566" w:rsidP="0045256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5FE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32848" w:rsidRPr="004A5FE3">
        <w:rPr>
          <w:rFonts w:ascii="Times New Roman" w:hAnsi="Times New Roman" w:cs="Times New Roman"/>
          <w:sz w:val="24"/>
          <w:szCs w:val="24"/>
        </w:rPr>
        <w:t>ПУДОВСКОГО</w:t>
      </w:r>
      <w:r w:rsidRPr="004A5FE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52566" w:rsidRPr="004A5FE3" w:rsidRDefault="00452566" w:rsidP="00452566">
      <w:pPr>
        <w:rPr>
          <w:rFonts w:ascii="Times New Roman" w:hAnsi="Times New Roman" w:cs="Times New Roman"/>
          <w:sz w:val="24"/>
          <w:szCs w:val="24"/>
        </w:rPr>
      </w:pPr>
    </w:p>
    <w:p w:rsidR="00497998" w:rsidRPr="004A5FE3" w:rsidRDefault="00452566" w:rsidP="004F6623">
      <w:pPr>
        <w:jc w:val="center"/>
        <w:rPr>
          <w:rFonts w:ascii="Times New Roman" w:hAnsi="Times New Roman" w:cs="Times New Roman"/>
          <w:sz w:val="24"/>
          <w:szCs w:val="24"/>
        </w:rPr>
      </w:pPr>
      <w:r w:rsidRPr="004A5FE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97998" w:rsidRPr="004A5FE3" w:rsidRDefault="002A1B01" w:rsidP="004979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A5FE3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D32848" w:rsidRPr="004A5FE3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497998" w:rsidRPr="004A5FE3" w:rsidRDefault="00497998" w:rsidP="004979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A5FE3">
        <w:rPr>
          <w:rFonts w:ascii="Times New Roman" w:hAnsi="Times New Roman" w:cs="Times New Roman"/>
          <w:sz w:val="24"/>
          <w:szCs w:val="24"/>
        </w:rPr>
        <w:t>Кривошеинского района</w:t>
      </w:r>
      <w:bookmarkStart w:id="0" w:name="_GoBack"/>
      <w:bookmarkEnd w:id="0"/>
    </w:p>
    <w:p w:rsidR="00497998" w:rsidRPr="004A5FE3" w:rsidRDefault="00497998" w:rsidP="004979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A5FE3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452566" w:rsidRPr="004A5FE3" w:rsidRDefault="00452566" w:rsidP="004F66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566" w:rsidRPr="004A5FE3" w:rsidRDefault="00477506" w:rsidP="00452566">
      <w:pPr>
        <w:jc w:val="both"/>
        <w:rPr>
          <w:rFonts w:ascii="Times New Roman" w:hAnsi="Times New Roman" w:cs="Times New Roman"/>
          <w:sz w:val="24"/>
          <w:szCs w:val="24"/>
        </w:rPr>
      </w:pPr>
      <w:r w:rsidRPr="004A5FE3">
        <w:rPr>
          <w:rFonts w:ascii="Times New Roman" w:hAnsi="Times New Roman" w:cs="Times New Roman"/>
          <w:sz w:val="24"/>
          <w:szCs w:val="24"/>
        </w:rPr>
        <w:t>01.0</w:t>
      </w:r>
      <w:r w:rsidR="00894E45" w:rsidRPr="004A5FE3">
        <w:rPr>
          <w:rFonts w:ascii="Times New Roman" w:hAnsi="Times New Roman" w:cs="Times New Roman"/>
          <w:sz w:val="24"/>
          <w:szCs w:val="24"/>
        </w:rPr>
        <w:t>2</w:t>
      </w:r>
      <w:r w:rsidR="00497998" w:rsidRPr="004A5FE3">
        <w:rPr>
          <w:rFonts w:ascii="Times New Roman" w:hAnsi="Times New Roman" w:cs="Times New Roman"/>
          <w:sz w:val="24"/>
          <w:szCs w:val="24"/>
        </w:rPr>
        <w:t>.</w:t>
      </w:r>
      <w:r w:rsidR="00452566" w:rsidRPr="004A5FE3">
        <w:rPr>
          <w:rFonts w:ascii="Times New Roman" w:hAnsi="Times New Roman" w:cs="Times New Roman"/>
          <w:sz w:val="24"/>
          <w:szCs w:val="24"/>
        </w:rPr>
        <w:t>201</w:t>
      </w:r>
      <w:r w:rsidRPr="004A5FE3">
        <w:rPr>
          <w:rFonts w:ascii="Times New Roman" w:hAnsi="Times New Roman" w:cs="Times New Roman"/>
          <w:sz w:val="24"/>
          <w:szCs w:val="24"/>
        </w:rPr>
        <w:t>9</w:t>
      </w:r>
      <w:r w:rsidR="00452566" w:rsidRPr="004A5F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AF7139" w:rsidRPr="004A5FE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52566" w:rsidRPr="004A5FE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A5FE3">
        <w:rPr>
          <w:rFonts w:ascii="Times New Roman" w:hAnsi="Times New Roman" w:cs="Times New Roman"/>
          <w:sz w:val="24"/>
          <w:szCs w:val="24"/>
        </w:rPr>
        <w:t>№ 11</w:t>
      </w:r>
    </w:p>
    <w:p w:rsidR="00452566" w:rsidRPr="004A5FE3" w:rsidRDefault="00452566" w:rsidP="004525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5A73" w:rsidRPr="004A5FE3" w:rsidRDefault="003842E7" w:rsidP="00015A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A5FE3">
        <w:rPr>
          <w:rFonts w:ascii="Times New Roman" w:hAnsi="Times New Roman" w:cs="Times New Roman"/>
          <w:sz w:val="24"/>
          <w:szCs w:val="24"/>
        </w:rPr>
        <w:t>Об утверждении Порядка</w:t>
      </w:r>
      <w:r w:rsidR="004F6623" w:rsidRPr="004A5FE3">
        <w:rPr>
          <w:rFonts w:ascii="Times New Roman" w:hAnsi="Times New Roman" w:cs="Times New Roman"/>
          <w:sz w:val="24"/>
          <w:szCs w:val="24"/>
        </w:rPr>
        <w:t xml:space="preserve"> составления и утверждения отчёта о результатах деятельности</w:t>
      </w:r>
      <w:r w:rsidR="00BF546A" w:rsidRPr="004A5FE3">
        <w:rPr>
          <w:rFonts w:ascii="Times New Roman" w:hAnsi="Times New Roman" w:cs="Times New Roman"/>
          <w:sz w:val="24"/>
          <w:szCs w:val="24"/>
        </w:rPr>
        <w:t xml:space="preserve"> </w:t>
      </w:r>
      <w:r w:rsidR="004F6623" w:rsidRPr="004A5FE3">
        <w:rPr>
          <w:rFonts w:ascii="Times New Roman" w:hAnsi="Times New Roman" w:cs="Times New Roman"/>
          <w:sz w:val="24"/>
          <w:szCs w:val="24"/>
        </w:rPr>
        <w:t xml:space="preserve">муниципального учреждения и об использовании </w:t>
      </w:r>
    </w:p>
    <w:p w:rsidR="00452566" w:rsidRPr="004A5FE3" w:rsidRDefault="004F6623" w:rsidP="00015A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A5FE3">
        <w:rPr>
          <w:rFonts w:ascii="Times New Roman" w:hAnsi="Times New Roman" w:cs="Times New Roman"/>
          <w:sz w:val="24"/>
          <w:szCs w:val="24"/>
        </w:rPr>
        <w:t>закрепленного за ним  муниципального имущества</w:t>
      </w:r>
    </w:p>
    <w:p w:rsidR="00965903" w:rsidRPr="004A5FE3" w:rsidRDefault="00965903" w:rsidP="009659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5903" w:rsidRPr="004A5FE3" w:rsidRDefault="00452566" w:rsidP="00965903">
      <w:pPr>
        <w:widowControl w:val="0"/>
        <w:tabs>
          <w:tab w:val="left" w:pos="79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5FE3">
        <w:rPr>
          <w:rFonts w:ascii="Times New Roman" w:hAnsi="Times New Roman" w:cs="Times New Roman"/>
          <w:sz w:val="24"/>
          <w:szCs w:val="24"/>
        </w:rPr>
        <w:t>В соответс</w:t>
      </w:r>
      <w:r w:rsidR="004F6623" w:rsidRPr="004A5FE3">
        <w:rPr>
          <w:rFonts w:ascii="Times New Roman" w:hAnsi="Times New Roman" w:cs="Times New Roman"/>
          <w:sz w:val="24"/>
          <w:szCs w:val="24"/>
        </w:rPr>
        <w:t>твии</w:t>
      </w:r>
      <w:r w:rsidR="00965903" w:rsidRPr="004A5FE3">
        <w:rPr>
          <w:rFonts w:ascii="Times New Roman" w:hAnsi="Times New Roman" w:cs="Times New Roman"/>
          <w:sz w:val="24"/>
          <w:szCs w:val="24"/>
        </w:rPr>
        <w:t xml:space="preserve"> с Федеральным законом от 12 января </w:t>
      </w:r>
      <w:r w:rsidR="004F6623" w:rsidRPr="004A5FE3">
        <w:rPr>
          <w:rFonts w:ascii="Times New Roman" w:hAnsi="Times New Roman" w:cs="Times New Roman"/>
          <w:sz w:val="24"/>
          <w:szCs w:val="24"/>
        </w:rPr>
        <w:t>1996</w:t>
      </w:r>
      <w:r w:rsidR="00965903" w:rsidRPr="004A5FE3">
        <w:rPr>
          <w:rFonts w:ascii="Times New Roman" w:hAnsi="Times New Roman" w:cs="Times New Roman"/>
          <w:sz w:val="24"/>
          <w:szCs w:val="24"/>
        </w:rPr>
        <w:t xml:space="preserve"> года</w:t>
      </w:r>
      <w:r w:rsidR="004F6623" w:rsidRPr="004A5FE3">
        <w:rPr>
          <w:rFonts w:ascii="Times New Roman" w:hAnsi="Times New Roman" w:cs="Times New Roman"/>
          <w:sz w:val="24"/>
          <w:szCs w:val="24"/>
        </w:rPr>
        <w:t xml:space="preserve">  №7</w:t>
      </w:r>
      <w:r w:rsidRPr="004A5FE3">
        <w:rPr>
          <w:rFonts w:ascii="Times New Roman" w:hAnsi="Times New Roman" w:cs="Times New Roman"/>
          <w:sz w:val="24"/>
          <w:szCs w:val="24"/>
        </w:rPr>
        <w:t>-ФЗ «О</w:t>
      </w:r>
      <w:r w:rsidR="004F6623" w:rsidRPr="004A5FE3">
        <w:rPr>
          <w:rFonts w:ascii="Times New Roman" w:hAnsi="Times New Roman" w:cs="Times New Roman"/>
          <w:sz w:val="24"/>
          <w:szCs w:val="24"/>
        </w:rPr>
        <w:t xml:space="preserve"> некоммерческих организациях</w:t>
      </w:r>
      <w:r w:rsidR="00965903" w:rsidRPr="004A5FE3">
        <w:rPr>
          <w:rFonts w:ascii="Times New Roman" w:hAnsi="Times New Roman" w:cs="Times New Roman"/>
          <w:sz w:val="24"/>
          <w:szCs w:val="24"/>
        </w:rPr>
        <w:t>»</w:t>
      </w:r>
      <w:r w:rsidRPr="004A5FE3">
        <w:rPr>
          <w:rFonts w:ascii="Times New Roman" w:hAnsi="Times New Roman" w:cs="Times New Roman"/>
          <w:bCs/>
          <w:sz w:val="24"/>
          <w:szCs w:val="24"/>
        </w:rPr>
        <w:t>,</w:t>
      </w:r>
    </w:p>
    <w:p w:rsidR="00965903" w:rsidRPr="004A5FE3" w:rsidRDefault="00965903" w:rsidP="00965903">
      <w:pPr>
        <w:widowControl w:val="0"/>
        <w:tabs>
          <w:tab w:val="left" w:pos="79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5903" w:rsidRPr="004A5FE3" w:rsidRDefault="00452566" w:rsidP="00452566">
      <w:pPr>
        <w:jc w:val="both"/>
        <w:rPr>
          <w:rFonts w:ascii="Times New Roman" w:hAnsi="Times New Roman" w:cs="Times New Roman"/>
          <w:sz w:val="24"/>
          <w:szCs w:val="24"/>
        </w:rPr>
      </w:pPr>
      <w:r w:rsidRPr="004A5FE3"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:rsidR="00452566" w:rsidRPr="004A5FE3" w:rsidRDefault="00452566" w:rsidP="004F66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5FE3">
        <w:rPr>
          <w:rFonts w:ascii="Times New Roman" w:hAnsi="Times New Roman" w:cs="Times New Roman"/>
          <w:sz w:val="24"/>
          <w:szCs w:val="24"/>
        </w:rPr>
        <w:t xml:space="preserve">1. </w:t>
      </w:r>
      <w:r w:rsidR="003842E7" w:rsidRPr="004A5FE3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5633F7" w:rsidRPr="004A5FE3">
        <w:rPr>
          <w:rFonts w:ascii="Times New Roman" w:hAnsi="Times New Roman" w:cs="Times New Roman"/>
          <w:sz w:val="24"/>
          <w:szCs w:val="24"/>
        </w:rPr>
        <w:t xml:space="preserve">Порядок составления и утверждения отчёта о результатах деятельности муниципального учреждения и об использовании закрепленного </w:t>
      </w:r>
      <w:r w:rsidR="003842E7" w:rsidRPr="004A5FE3">
        <w:rPr>
          <w:rFonts w:ascii="Times New Roman" w:hAnsi="Times New Roman" w:cs="Times New Roman"/>
          <w:sz w:val="24"/>
          <w:szCs w:val="24"/>
        </w:rPr>
        <w:t>за ним муниципального имущества</w:t>
      </w:r>
      <w:r w:rsidR="00922004" w:rsidRPr="004A5FE3">
        <w:rPr>
          <w:rFonts w:ascii="Times New Roman" w:hAnsi="Times New Roman" w:cs="Times New Roman"/>
          <w:sz w:val="24"/>
          <w:szCs w:val="24"/>
        </w:rPr>
        <w:t>,</w:t>
      </w:r>
      <w:r w:rsidR="003842E7" w:rsidRPr="004A5FE3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5633F7" w:rsidRPr="004A5FE3" w:rsidRDefault="00464465" w:rsidP="005633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FE3">
        <w:rPr>
          <w:rFonts w:ascii="Times New Roman" w:hAnsi="Times New Roman" w:cs="Times New Roman"/>
          <w:sz w:val="24"/>
          <w:szCs w:val="24"/>
        </w:rPr>
        <w:t>2. Н</w:t>
      </w:r>
      <w:r w:rsidR="005633F7" w:rsidRPr="004A5FE3">
        <w:rPr>
          <w:rFonts w:ascii="Times New Roman" w:hAnsi="Times New Roman" w:cs="Times New Roman"/>
          <w:sz w:val="24"/>
          <w:szCs w:val="24"/>
        </w:rPr>
        <w:t xml:space="preserve">астоящее постановление </w:t>
      </w:r>
      <w:r w:rsidRPr="004A5FE3">
        <w:rPr>
          <w:rFonts w:ascii="Times New Roman" w:hAnsi="Times New Roman" w:cs="Times New Roman"/>
          <w:sz w:val="24"/>
          <w:szCs w:val="24"/>
        </w:rPr>
        <w:t xml:space="preserve">опубликовать </w:t>
      </w:r>
      <w:r w:rsidR="005633F7" w:rsidRPr="004A5FE3">
        <w:rPr>
          <w:rFonts w:ascii="Times New Roman" w:hAnsi="Times New Roman" w:cs="Times New Roman"/>
          <w:sz w:val="24"/>
          <w:szCs w:val="24"/>
        </w:rPr>
        <w:t>в информационном бюллетене</w:t>
      </w:r>
      <w:r w:rsidRPr="004A5FE3">
        <w:rPr>
          <w:rFonts w:ascii="Times New Roman" w:hAnsi="Times New Roman" w:cs="Times New Roman"/>
          <w:sz w:val="24"/>
          <w:szCs w:val="24"/>
        </w:rPr>
        <w:t xml:space="preserve"> муниц</w:t>
      </w:r>
      <w:r w:rsidR="002A1B01" w:rsidRPr="004A5FE3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r w:rsidR="00D32848" w:rsidRPr="004A5FE3">
        <w:rPr>
          <w:rFonts w:ascii="Times New Roman" w:hAnsi="Times New Roman" w:cs="Times New Roman"/>
          <w:sz w:val="24"/>
          <w:szCs w:val="24"/>
        </w:rPr>
        <w:t>Пудов</w:t>
      </w:r>
      <w:r w:rsidR="002A1B01" w:rsidRPr="004A5FE3">
        <w:rPr>
          <w:rFonts w:ascii="Times New Roman" w:hAnsi="Times New Roman" w:cs="Times New Roman"/>
          <w:sz w:val="24"/>
          <w:szCs w:val="24"/>
        </w:rPr>
        <w:t>ское</w:t>
      </w:r>
      <w:r w:rsidRPr="004A5FE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5633F7" w:rsidRPr="004A5FE3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</w:t>
      </w:r>
      <w:r w:rsidRPr="004A5FE3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D32848" w:rsidRPr="004A5FE3">
        <w:rPr>
          <w:rFonts w:ascii="Times New Roman" w:hAnsi="Times New Roman" w:cs="Times New Roman"/>
          <w:sz w:val="24"/>
          <w:szCs w:val="24"/>
        </w:rPr>
        <w:t>Пудов</w:t>
      </w:r>
      <w:r w:rsidRPr="004A5FE3">
        <w:rPr>
          <w:rFonts w:ascii="Times New Roman" w:hAnsi="Times New Roman" w:cs="Times New Roman"/>
          <w:sz w:val="24"/>
          <w:szCs w:val="24"/>
        </w:rPr>
        <w:t>ского</w:t>
      </w:r>
      <w:r w:rsidR="005633F7" w:rsidRPr="004A5FE3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Pr="004A5FE3">
        <w:rPr>
          <w:rFonts w:ascii="Times New Roman" w:hAnsi="Times New Roman" w:cs="Times New Roman"/>
          <w:sz w:val="24"/>
          <w:szCs w:val="24"/>
        </w:rPr>
        <w:t>го</w:t>
      </w:r>
      <w:r w:rsidR="005633F7" w:rsidRPr="004A5FE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Pr="004A5FE3">
        <w:rPr>
          <w:rFonts w:ascii="Times New Roman" w:hAnsi="Times New Roman" w:cs="Times New Roman"/>
          <w:sz w:val="24"/>
          <w:szCs w:val="24"/>
        </w:rPr>
        <w:t>я</w:t>
      </w:r>
      <w:r w:rsidR="005633F7" w:rsidRPr="004A5FE3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5633F7" w:rsidRPr="004A5FE3" w:rsidRDefault="005633F7" w:rsidP="005633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FE3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</w:t>
      </w:r>
      <w:proofErr w:type="gramStart"/>
      <w:r w:rsidRPr="004A5FE3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4A5FE3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5633F7" w:rsidRPr="004A5FE3" w:rsidRDefault="005633F7" w:rsidP="005633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FE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A5FE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A5FE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52566" w:rsidRPr="004A5FE3" w:rsidRDefault="00452566" w:rsidP="005633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566" w:rsidRPr="004A5FE3" w:rsidRDefault="00452566" w:rsidP="00452566">
      <w:pPr>
        <w:rPr>
          <w:rFonts w:ascii="Times New Roman" w:hAnsi="Times New Roman" w:cs="Times New Roman"/>
          <w:sz w:val="24"/>
          <w:szCs w:val="24"/>
        </w:rPr>
      </w:pPr>
    </w:p>
    <w:p w:rsidR="005A60DD" w:rsidRPr="004A5FE3" w:rsidRDefault="00452566" w:rsidP="00452566">
      <w:pPr>
        <w:rPr>
          <w:rFonts w:ascii="Times New Roman" w:hAnsi="Times New Roman" w:cs="Times New Roman"/>
          <w:sz w:val="24"/>
          <w:szCs w:val="24"/>
        </w:rPr>
      </w:pPr>
      <w:r w:rsidRPr="004A5FE3"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D32848" w:rsidRPr="004A5FE3">
        <w:rPr>
          <w:rFonts w:ascii="Times New Roman" w:hAnsi="Times New Roman" w:cs="Times New Roman"/>
          <w:sz w:val="24"/>
          <w:szCs w:val="24"/>
        </w:rPr>
        <w:t>Пудовского</w:t>
      </w:r>
      <w:r w:rsidRPr="004A5FE3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</w:p>
    <w:p w:rsidR="00452566" w:rsidRPr="004A5FE3" w:rsidRDefault="005A60DD" w:rsidP="00452566">
      <w:pPr>
        <w:rPr>
          <w:rFonts w:ascii="Times New Roman" w:hAnsi="Times New Roman" w:cs="Times New Roman"/>
          <w:sz w:val="24"/>
          <w:szCs w:val="24"/>
        </w:rPr>
      </w:pPr>
      <w:r w:rsidRPr="004A5FE3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</w:t>
      </w:r>
      <w:r w:rsidR="00D32848" w:rsidRPr="004A5FE3">
        <w:rPr>
          <w:rFonts w:ascii="Times New Roman" w:hAnsi="Times New Roman" w:cs="Times New Roman"/>
          <w:sz w:val="24"/>
          <w:szCs w:val="24"/>
        </w:rPr>
        <w:t xml:space="preserve">Ю.В. </w:t>
      </w:r>
      <w:proofErr w:type="spellStart"/>
      <w:r w:rsidR="00D32848" w:rsidRPr="004A5FE3">
        <w:rPr>
          <w:rFonts w:ascii="Times New Roman" w:hAnsi="Times New Roman" w:cs="Times New Roman"/>
          <w:sz w:val="24"/>
          <w:szCs w:val="24"/>
        </w:rPr>
        <w:t>Севостьянов</w:t>
      </w:r>
      <w:proofErr w:type="spellEnd"/>
    </w:p>
    <w:p w:rsidR="005A60DD" w:rsidRPr="004A5FE3" w:rsidRDefault="005A60DD" w:rsidP="00452566">
      <w:pPr>
        <w:rPr>
          <w:rFonts w:ascii="Times New Roman" w:hAnsi="Times New Roman" w:cs="Times New Roman"/>
          <w:sz w:val="24"/>
          <w:szCs w:val="24"/>
        </w:rPr>
      </w:pPr>
    </w:p>
    <w:p w:rsidR="00452566" w:rsidRPr="004A5FE3" w:rsidRDefault="00452566" w:rsidP="00452566">
      <w:pPr>
        <w:rPr>
          <w:rFonts w:ascii="Times New Roman" w:hAnsi="Times New Roman" w:cs="Times New Roman"/>
          <w:sz w:val="24"/>
          <w:szCs w:val="24"/>
        </w:rPr>
      </w:pPr>
    </w:p>
    <w:p w:rsidR="00452566" w:rsidRPr="004A5FE3" w:rsidRDefault="00000107" w:rsidP="00452566">
      <w:pPr>
        <w:rPr>
          <w:rFonts w:ascii="Times New Roman" w:hAnsi="Times New Roman" w:cs="Times New Roman"/>
          <w:sz w:val="24"/>
          <w:szCs w:val="24"/>
        </w:rPr>
      </w:pPr>
      <w:r w:rsidRPr="004A5FE3">
        <w:rPr>
          <w:rFonts w:ascii="Times New Roman" w:hAnsi="Times New Roman" w:cs="Times New Roman"/>
          <w:sz w:val="24"/>
          <w:szCs w:val="24"/>
        </w:rPr>
        <w:t>Семченко Н.Е.</w:t>
      </w:r>
    </w:p>
    <w:p w:rsidR="00452566" w:rsidRPr="004A5FE3" w:rsidRDefault="00000107" w:rsidP="00000107">
      <w:pPr>
        <w:rPr>
          <w:rFonts w:ascii="Times New Roman" w:hAnsi="Times New Roman" w:cs="Times New Roman"/>
          <w:sz w:val="24"/>
          <w:szCs w:val="24"/>
        </w:rPr>
      </w:pPr>
      <w:r w:rsidRPr="004A5FE3">
        <w:rPr>
          <w:rFonts w:ascii="Times New Roman" w:hAnsi="Times New Roman" w:cs="Times New Roman"/>
          <w:sz w:val="24"/>
          <w:szCs w:val="24"/>
        </w:rPr>
        <w:t>46431</w:t>
      </w:r>
    </w:p>
    <w:p w:rsidR="005C390C" w:rsidRPr="004A5FE3" w:rsidRDefault="005C390C" w:rsidP="004525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390C" w:rsidRPr="004A5FE3" w:rsidRDefault="005C390C" w:rsidP="004525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390C" w:rsidRPr="004A5FE3" w:rsidRDefault="005C390C" w:rsidP="004525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2566" w:rsidRPr="004A5FE3" w:rsidRDefault="00452566" w:rsidP="002F17D2">
      <w:pPr>
        <w:rPr>
          <w:rFonts w:ascii="Times New Roman" w:hAnsi="Times New Roman" w:cs="Times New Roman"/>
          <w:sz w:val="24"/>
          <w:szCs w:val="24"/>
        </w:rPr>
      </w:pPr>
    </w:p>
    <w:p w:rsidR="002F17D2" w:rsidRPr="004A5FE3" w:rsidRDefault="002F17D2" w:rsidP="002F17D2">
      <w:pPr>
        <w:rPr>
          <w:rFonts w:ascii="Times New Roman" w:hAnsi="Times New Roman" w:cs="Times New Roman"/>
          <w:b/>
          <w:sz w:val="24"/>
          <w:szCs w:val="24"/>
        </w:rPr>
      </w:pPr>
    </w:p>
    <w:p w:rsidR="002A1B01" w:rsidRPr="004A5FE3" w:rsidRDefault="002A1B01" w:rsidP="002F17D2">
      <w:pPr>
        <w:rPr>
          <w:rFonts w:ascii="Times New Roman" w:hAnsi="Times New Roman" w:cs="Times New Roman"/>
          <w:b/>
          <w:sz w:val="24"/>
          <w:szCs w:val="24"/>
        </w:rPr>
      </w:pPr>
    </w:p>
    <w:p w:rsidR="00E60252" w:rsidRPr="004A5FE3" w:rsidRDefault="00E60252">
      <w:pPr>
        <w:rPr>
          <w:rFonts w:ascii="Times New Roman" w:hAnsi="Times New Roman" w:cs="Times New Roman"/>
          <w:sz w:val="24"/>
          <w:szCs w:val="24"/>
        </w:rPr>
      </w:pPr>
    </w:p>
    <w:p w:rsidR="00D32848" w:rsidRPr="004A5FE3" w:rsidRDefault="00D32848">
      <w:pPr>
        <w:rPr>
          <w:rFonts w:ascii="Times New Roman" w:hAnsi="Times New Roman" w:cs="Times New Roman"/>
          <w:sz w:val="24"/>
          <w:szCs w:val="24"/>
        </w:rPr>
      </w:pPr>
    </w:p>
    <w:p w:rsidR="00AA6E86" w:rsidRPr="004A5FE3" w:rsidRDefault="00AA6E86" w:rsidP="00AA6E8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A5FE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A6E86" w:rsidRPr="004A5FE3" w:rsidRDefault="00AA6E86" w:rsidP="00AA6E8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A5F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к постановлению    Администрации</w:t>
      </w:r>
    </w:p>
    <w:p w:rsidR="00AA6E86" w:rsidRPr="004A5FE3" w:rsidRDefault="00D32848" w:rsidP="00AA6E8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A5FE3">
        <w:rPr>
          <w:rFonts w:ascii="Times New Roman" w:hAnsi="Times New Roman" w:cs="Times New Roman"/>
          <w:sz w:val="24"/>
          <w:szCs w:val="24"/>
        </w:rPr>
        <w:t>Пудовского</w:t>
      </w:r>
      <w:r w:rsidR="00AA6E86" w:rsidRPr="004A5FE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A6E86" w:rsidRPr="004A5FE3" w:rsidRDefault="00AA6E86" w:rsidP="00AA6E8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A5F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D32848" w:rsidRPr="004A5FE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A5FE3">
        <w:rPr>
          <w:rFonts w:ascii="Times New Roman" w:hAnsi="Times New Roman" w:cs="Times New Roman"/>
          <w:sz w:val="24"/>
          <w:szCs w:val="24"/>
        </w:rPr>
        <w:t xml:space="preserve"> от </w:t>
      </w:r>
      <w:r w:rsidR="00D32848" w:rsidRPr="004A5FE3">
        <w:rPr>
          <w:rFonts w:ascii="Times New Roman" w:hAnsi="Times New Roman" w:cs="Times New Roman"/>
          <w:sz w:val="24"/>
          <w:szCs w:val="24"/>
        </w:rPr>
        <w:t>01</w:t>
      </w:r>
      <w:r w:rsidR="00015A73" w:rsidRPr="004A5FE3">
        <w:rPr>
          <w:rFonts w:ascii="Times New Roman" w:hAnsi="Times New Roman" w:cs="Times New Roman"/>
          <w:sz w:val="24"/>
          <w:szCs w:val="24"/>
        </w:rPr>
        <w:t>.0</w:t>
      </w:r>
      <w:r w:rsidR="00D32848" w:rsidRPr="004A5FE3">
        <w:rPr>
          <w:rFonts w:ascii="Times New Roman" w:hAnsi="Times New Roman" w:cs="Times New Roman"/>
          <w:sz w:val="24"/>
          <w:szCs w:val="24"/>
        </w:rPr>
        <w:t>2.2019</w:t>
      </w:r>
      <w:r w:rsidR="00015A73" w:rsidRPr="004A5FE3">
        <w:rPr>
          <w:rFonts w:ascii="Times New Roman" w:hAnsi="Times New Roman" w:cs="Times New Roman"/>
          <w:sz w:val="24"/>
          <w:szCs w:val="24"/>
        </w:rPr>
        <w:t xml:space="preserve"> </w:t>
      </w:r>
      <w:r w:rsidRPr="004A5FE3">
        <w:rPr>
          <w:rFonts w:ascii="Times New Roman" w:hAnsi="Times New Roman" w:cs="Times New Roman"/>
          <w:sz w:val="24"/>
          <w:szCs w:val="24"/>
        </w:rPr>
        <w:t xml:space="preserve">№ </w:t>
      </w:r>
      <w:r w:rsidR="00D32848" w:rsidRPr="004A5FE3">
        <w:rPr>
          <w:rFonts w:ascii="Times New Roman" w:hAnsi="Times New Roman" w:cs="Times New Roman"/>
          <w:sz w:val="24"/>
          <w:szCs w:val="24"/>
        </w:rPr>
        <w:t>11</w:t>
      </w:r>
    </w:p>
    <w:p w:rsidR="00AA6E86" w:rsidRPr="004A5FE3" w:rsidRDefault="00AA6E86" w:rsidP="00AA6E8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6E86" w:rsidRPr="004A5FE3" w:rsidRDefault="00AA6E86" w:rsidP="00AA6E8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5F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</w:t>
      </w:r>
    </w:p>
    <w:p w:rsidR="00AA6E86" w:rsidRPr="004A5FE3" w:rsidRDefault="00AA6E86" w:rsidP="00AA6E8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5F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составления и утверждения отчета о результатах деятельности муниципального учреждения и об использовании закрепленного за ним муниципального </w:t>
      </w:r>
      <w:r w:rsidR="005C390C" w:rsidRPr="004A5F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имущества</w:t>
      </w:r>
    </w:p>
    <w:p w:rsidR="00AA6E86" w:rsidRPr="004A5FE3" w:rsidRDefault="00AA6E86" w:rsidP="00AA6E8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6E86" w:rsidRPr="004A5FE3" w:rsidRDefault="00AA6E86" w:rsidP="00AA6E86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Настоящий Порядок </w:t>
      </w:r>
      <w:r w:rsidR="005C390C"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</w:t>
      </w:r>
      <w:proofErr w:type="gramStart"/>
      <w:r w:rsidR="005C390C"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="005C390C"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далее- Порядок) </w:t>
      </w:r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 с целью обеспечения единого подхода к формированию отчетов о результатах деятельности муниципаль</w:t>
      </w:r>
      <w:r w:rsidR="00F5318B"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учреждения (далее </w:t>
      </w:r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учреждение) и об использовании закрепленного за ним муниципального имущества.</w:t>
      </w:r>
    </w:p>
    <w:p w:rsidR="00AA6E86" w:rsidRPr="004A5FE3" w:rsidRDefault="00AA6E86" w:rsidP="00AA6E86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Порядок разработан в соответствии с пунктом 10 части 3.3 статьи 32 Федерального закона от 12 января </w:t>
      </w:r>
      <w:smartTag w:uri="urn:schemas-microsoft-com:office:smarttags" w:element="metricconverter">
        <w:smartTagPr>
          <w:attr w:name="ProductID" w:val="1996 г"/>
        </w:smartTagPr>
        <w:r w:rsidRPr="004A5FE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1996 г</w:t>
        </w:r>
      </w:smartTag>
      <w:r w:rsidR="002F0F04"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</w:t>
      </w:r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7-ФЗ «О некоммерческих организациях».</w:t>
      </w:r>
    </w:p>
    <w:p w:rsidR="00AA6E86" w:rsidRPr="004A5FE3" w:rsidRDefault="00AA6E86" w:rsidP="00AA6E86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Учреждение обязано ежегодно </w:t>
      </w:r>
      <w:proofErr w:type="gramStart"/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отчеты</w:t>
      </w:r>
      <w:proofErr w:type="gramEnd"/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результатах своей деятельности и об использовании закрепленного за ними муниципального имущества (далее – отчеты) по формам</w:t>
      </w:r>
      <w:r w:rsidR="002F0F04"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 к настоящему Порядку. </w:t>
      </w:r>
    </w:p>
    <w:p w:rsidR="00AA6E86" w:rsidRPr="004A5FE3" w:rsidRDefault="00AA6E86" w:rsidP="002F71BB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Отчет о результатах деяте</w:t>
      </w:r>
      <w:r w:rsidR="00396122"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льности учреждения (Приложение </w:t>
      </w:r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396122"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Порядку</w:t>
      </w:r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должен включать следующие сведения:</w:t>
      </w:r>
    </w:p>
    <w:p w:rsidR="00AA6E86" w:rsidRPr="004A5FE3" w:rsidRDefault="002F71BB" w:rsidP="00AA6E86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A6E86"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информация об осуществлении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страхованию;</w:t>
      </w:r>
    </w:p>
    <w:p w:rsidR="00AA6E86" w:rsidRPr="004A5FE3" w:rsidRDefault="00241640" w:rsidP="00AA6E86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AA6E86"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общее количество потребителей, воспользовавшихся услугами (работами) учреждения, в том числе количество потребителей, воспользовавшихся бесплатными, частично платными и полностью платными для потребителей услугами (работами), по видам услуг (работ);</w:t>
      </w:r>
      <w:proofErr w:type="gramEnd"/>
    </w:p>
    <w:p w:rsidR="00AA6E86" w:rsidRPr="004A5FE3" w:rsidRDefault="003F43CF" w:rsidP="00AA6E86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A6E86"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средняя стоимость для потребителей получения частично платных и полностью платных услуг (работ) по видам услуг (работ);</w:t>
      </w:r>
    </w:p>
    <w:p w:rsidR="00AA6E86" w:rsidRPr="004A5FE3" w:rsidRDefault="003F43CF" w:rsidP="00AA6E86">
      <w:pPr>
        <w:spacing w:after="0"/>
        <w:ind w:firstLine="5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AA6E86"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среднегодовая численность работников учреждения;</w:t>
      </w:r>
    </w:p>
    <w:p w:rsidR="00AA6E86" w:rsidRPr="004A5FE3" w:rsidRDefault="003F43CF" w:rsidP="00AA6E86">
      <w:pPr>
        <w:spacing w:after="0"/>
        <w:ind w:firstLine="5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A6E86"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средняя заработная плата работников учреждения;</w:t>
      </w:r>
    </w:p>
    <w:p w:rsidR="00AA6E86" w:rsidRPr="004A5FE3" w:rsidRDefault="00DC64FB" w:rsidP="00AA6E86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A6E86"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объем финансового обеспечения развития учреждения в рамках программ, утвержденных в установленном порядке;</w:t>
      </w:r>
    </w:p>
    <w:p w:rsidR="00AA6E86" w:rsidRPr="004A5FE3" w:rsidRDefault="00DC64FB" w:rsidP="00AA6E86">
      <w:pPr>
        <w:spacing w:after="0"/>
        <w:ind w:firstLine="5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="00AA6E86"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объем бюджетных инвестиций;</w:t>
      </w:r>
    </w:p>
    <w:p w:rsidR="00AA6E86" w:rsidRPr="004A5FE3" w:rsidRDefault="00DC64FB" w:rsidP="00AA6E86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AA6E86"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объем финансового обеспечения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страхованию;</w:t>
      </w:r>
    </w:p>
    <w:p w:rsidR="00AA6E86" w:rsidRPr="004A5FE3" w:rsidRDefault="00DC64FB" w:rsidP="00AA6E86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A6E86"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общие суммы прибыли учреждения после налогообложения в отчетном периоде, образовавшейся в связи с оказанием учреждением частично платных и полностью платных услуг (работ);</w:t>
      </w:r>
    </w:p>
    <w:p w:rsidR="00AA6E86" w:rsidRPr="004A5FE3" w:rsidRDefault="00DC64FB" w:rsidP="00AA6E86">
      <w:pPr>
        <w:spacing w:after="0"/>
        <w:ind w:firstLine="5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AA6E86"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перечень видов деятельности, осуществляемых учреждением;</w:t>
      </w:r>
    </w:p>
    <w:p w:rsidR="00AA6E86" w:rsidRPr="004A5FE3" w:rsidRDefault="00DC64FB" w:rsidP="00AA6E86">
      <w:pPr>
        <w:spacing w:after="0"/>
        <w:ind w:firstLine="5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AA6E86"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перечень разрешительных документов (с указанием номеров, даты выдачи и срока действия), на основании которых учреждение осуществляет деятельность.</w:t>
      </w:r>
    </w:p>
    <w:p w:rsidR="00AA6E86" w:rsidRPr="004A5FE3" w:rsidRDefault="00AA6E86" w:rsidP="00AA6E86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Отчеты автономных учреждений </w:t>
      </w:r>
      <w:r w:rsidR="00FA4C6C"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(при наличии) </w:t>
      </w:r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вышеназванных сведений должны содержать аудиторское заключение об обязательном аудите и информацию о составе наблюдательного совета (с указанием должностей, фамилий, имен и отчеств</w:t>
      </w:r>
      <w:r w:rsidR="00DA381C"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о рассмотрении и утверждении отчета наблюдательным советом в порядке, установленном статьей 11 Федерального закона от 3 ноября </w:t>
      </w:r>
      <w:smartTag w:uri="urn:schemas-microsoft-com:office:smarttags" w:element="metricconverter">
        <w:smartTagPr>
          <w:attr w:name="ProductID" w:val="2006 г"/>
        </w:smartTagPr>
        <w:r w:rsidRPr="004A5FE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2006 г</w:t>
        </w:r>
      </w:smartTag>
      <w:r w:rsidR="00025509"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</w:t>
      </w:r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174-ФЗ «Об автономных учреждениях». </w:t>
      </w:r>
      <w:proofErr w:type="gramEnd"/>
    </w:p>
    <w:p w:rsidR="00AA6E86" w:rsidRPr="004A5FE3" w:rsidRDefault="00AA6E86" w:rsidP="00AA6E86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Отчет о результатах деятельности учреждения по решению учреждения либо органа, осуществляющего полномочия учредителя учреждения, может включать также иные сведения.</w:t>
      </w:r>
    </w:p>
    <w:p w:rsidR="00AA6E86" w:rsidRPr="004A5FE3" w:rsidRDefault="00AA6E86" w:rsidP="00AA6E86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Отчет об использовании закрепленного за учреждением муниципального имущества (Прило</w:t>
      </w:r>
      <w:r w:rsidR="00025509"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жение </w:t>
      </w:r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 w:rsidR="00025509"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Порядку</w:t>
      </w:r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должен включать следующие сведения:</w:t>
      </w:r>
    </w:p>
    <w:p w:rsidR="00AA6E86" w:rsidRPr="004A5FE3" w:rsidRDefault="00AA6E86" w:rsidP="00AA6E86">
      <w:pPr>
        <w:spacing w:after="0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общая балансовая стоимость недвижимого муниципального имущества (в разрезе стоимости имущества, закрепленного собственником имущества за учреждением на праве оперативного управления; приобретенного учреждением (подразделением) за счет выделенных собственником имущества учреждения средств; приобретенного учреждением (подразделением) за счет доходов, полученных от иной приносящей доход деятельности) на начало и конец отчетного периода;</w:t>
      </w:r>
    </w:p>
    <w:p w:rsidR="00AA6E86" w:rsidRPr="004A5FE3" w:rsidRDefault="00AA6E86" w:rsidP="00AA6E86">
      <w:pPr>
        <w:spacing w:after="0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общая балансовая стоимость движимого имущества, в том числе балансовая стоимость особо ценного движимого имущества на начало и конец отчетного периода; </w:t>
      </w:r>
    </w:p>
    <w:p w:rsidR="00AA6E86" w:rsidRPr="004A5FE3" w:rsidRDefault="00AA6E86" w:rsidP="00AA6E86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количество объектов недвижимого имущества, закрепленных за автономным учреждением (зданий, строений, помещений), на начало и конец отчетного периода;</w:t>
      </w:r>
    </w:p>
    <w:p w:rsidR="00AA6E86" w:rsidRPr="004A5FE3" w:rsidRDefault="00AA6E86" w:rsidP="00AA6E86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общая площадь объектов недвижимого имущества, закрепленная за автономным учреждением, на начало и конец отчетного периода, в том числе площадь недвижимого имущества, переданного в аренду, на начало и конец отчетного периода.</w:t>
      </w:r>
    </w:p>
    <w:p w:rsidR="00AA6E86" w:rsidRPr="004A5FE3" w:rsidRDefault="00AA6E86" w:rsidP="00AA6E86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Отчет об использовании, закрепленного за учреждением муниципального имущества, по решению учреждения либо органа, осуществляющего полномочия учредителя учреждения, может включать также иные сведения.</w:t>
      </w:r>
    </w:p>
    <w:p w:rsidR="00AA6E86" w:rsidRPr="004A5FE3" w:rsidRDefault="00AA6E86" w:rsidP="00AA6E86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Отчеты подлежат </w:t>
      </w:r>
      <w:r w:rsidR="00F01618"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</w:t>
      </w:r>
      <w:r w:rsidR="002A1B01"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ению на официальном сайте </w:t>
      </w:r>
      <w:r w:rsidR="00D32848"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Пудовского</w:t>
      </w:r>
      <w:r w:rsidR="00F01618"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AA6E86" w:rsidRPr="004A5FE3" w:rsidRDefault="00AA6E86" w:rsidP="00AA6E8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E86" w:rsidRPr="004A5FE3" w:rsidRDefault="00AA6E86" w:rsidP="00AA6E8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E86" w:rsidRPr="004A5FE3" w:rsidRDefault="00AA6E86" w:rsidP="00AA6E8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E86" w:rsidRPr="004A5FE3" w:rsidRDefault="00AA6E86" w:rsidP="00AA6E8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E86" w:rsidRPr="004A5FE3" w:rsidRDefault="00AA6E86" w:rsidP="00AA6E8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E86" w:rsidRPr="004A5FE3" w:rsidRDefault="00AA6E86" w:rsidP="00AA6E8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E86" w:rsidRPr="004A5FE3" w:rsidRDefault="00AA6E86" w:rsidP="00AA6E8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E86" w:rsidRPr="004A5FE3" w:rsidRDefault="00AA6E86" w:rsidP="00AA6E8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E86" w:rsidRPr="004A5FE3" w:rsidRDefault="00AA6E86" w:rsidP="00AA6E8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E86" w:rsidRPr="004A5FE3" w:rsidRDefault="00AA6E86" w:rsidP="00AA6E8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E86" w:rsidRPr="004A5FE3" w:rsidRDefault="00AA6E86" w:rsidP="00AA6E8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E86" w:rsidRPr="004A5FE3" w:rsidRDefault="00AA6E86" w:rsidP="00AA6E8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E86" w:rsidRPr="004A5FE3" w:rsidRDefault="00AA6E86" w:rsidP="00AA6E8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E86" w:rsidRPr="004A5FE3" w:rsidRDefault="00AA6E86" w:rsidP="00AA6E8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E86" w:rsidRPr="004A5FE3" w:rsidRDefault="00AA6E86" w:rsidP="00AA6E8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E86" w:rsidRPr="004A5FE3" w:rsidRDefault="00AA6E86" w:rsidP="00AA6E8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E86" w:rsidRPr="004A5FE3" w:rsidRDefault="00AA6E86" w:rsidP="00AA6E8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E86" w:rsidRPr="004A5FE3" w:rsidRDefault="00AA6E86" w:rsidP="00AA6E8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E86" w:rsidRPr="004A5FE3" w:rsidRDefault="00AA6E86" w:rsidP="00AA6E8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E86" w:rsidRPr="004A5FE3" w:rsidRDefault="00AA6E86" w:rsidP="00AA6E8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E86" w:rsidRPr="004A5FE3" w:rsidRDefault="00AA6E86" w:rsidP="00AA6E8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E86" w:rsidRPr="004A5FE3" w:rsidRDefault="00AA6E86" w:rsidP="00AA6E8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E86" w:rsidRPr="004A5FE3" w:rsidRDefault="00AA6E86" w:rsidP="00AA6E8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E86" w:rsidRPr="004A5FE3" w:rsidRDefault="00AA6E86" w:rsidP="00AA6E8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E86" w:rsidRPr="004A5FE3" w:rsidRDefault="00AA6E86" w:rsidP="00AA6E8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E86" w:rsidRPr="004A5FE3" w:rsidRDefault="00AA6E86" w:rsidP="00AA6E8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E86" w:rsidRPr="004A5FE3" w:rsidRDefault="00AA6E86" w:rsidP="00AA6E8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E86" w:rsidRPr="004A5FE3" w:rsidRDefault="00AA6E86" w:rsidP="00AA6E8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43F2" w:rsidRPr="004A5FE3" w:rsidRDefault="00C143F2" w:rsidP="00AA6E8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43F2" w:rsidRPr="004A5FE3" w:rsidRDefault="00C143F2" w:rsidP="00AA6E8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43F2" w:rsidRPr="004A5FE3" w:rsidRDefault="00C143F2" w:rsidP="00AA6E8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43F2" w:rsidRPr="004A5FE3" w:rsidRDefault="00C143F2" w:rsidP="00AA6E8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1618" w:rsidRPr="004A5FE3" w:rsidRDefault="00F01618" w:rsidP="00AA6E8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E86" w:rsidRPr="004A5FE3" w:rsidRDefault="00AA6E86" w:rsidP="00AA6E8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E86" w:rsidRPr="004A5FE3" w:rsidRDefault="00AA6E86" w:rsidP="00AA6E8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E86" w:rsidRPr="004A5FE3" w:rsidRDefault="00AA6E86" w:rsidP="00AA6E8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E86" w:rsidRPr="004A5FE3" w:rsidRDefault="00AA6E86" w:rsidP="0092200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E86" w:rsidRPr="004A5FE3" w:rsidRDefault="00AA6E86" w:rsidP="00AA6E8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E86" w:rsidRPr="004A5FE3" w:rsidRDefault="00AA6E86" w:rsidP="00AA6E8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E86" w:rsidRPr="004A5FE3" w:rsidRDefault="00922004" w:rsidP="00AA6E8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AA6E86"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к Порядку </w:t>
      </w:r>
    </w:p>
    <w:p w:rsidR="00AA6E86" w:rsidRPr="004A5FE3" w:rsidRDefault="00AA6E86" w:rsidP="00AA6E86">
      <w:pPr>
        <w:spacing w:before="100" w:beforeAutospacing="1" w:after="0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РЕЗУЛЬТАТАХ ДЕЯТЕЛЬНОСТИ</w:t>
      </w:r>
    </w:p>
    <w:p w:rsidR="00AA6E86" w:rsidRPr="004A5FE3" w:rsidRDefault="00AA6E86" w:rsidP="00AA6E86">
      <w:pPr>
        <w:spacing w:before="100" w:beforeAutospacing="1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  <w:r w:rsidR="008A640A"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:rsidR="00AA6E86" w:rsidRPr="004A5FE3" w:rsidRDefault="00AA6E86" w:rsidP="00AA6E86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4A5FE3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наименование учреждения</w:t>
      </w:r>
    </w:p>
    <w:p w:rsidR="00AA6E86" w:rsidRPr="004A5FE3" w:rsidRDefault="008A640A" w:rsidP="00AA6E86">
      <w:pPr>
        <w:spacing w:before="100" w:beforeAutospacing="1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за_______________</w:t>
      </w:r>
      <w:r w:rsidR="00AA6E86"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отчетный</w:t>
      </w:r>
      <w:proofErr w:type="spellEnd"/>
      <w:r w:rsidR="00AA6E86"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период___________________20_____</w:t>
      </w:r>
    </w:p>
    <w:p w:rsidR="00AA6E86" w:rsidRPr="004A5FE3" w:rsidRDefault="00AA6E86" w:rsidP="00AA6E86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4A5FE3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дата составления документа</w:t>
      </w:r>
    </w:p>
    <w:p w:rsidR="00564779" w:rsidRPr="004A5FE3" w:rsidRDefault="00AA6E86" w:rsidP="00564779">
      <w:pPr>
        <w:pStyle w:val="a4"/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видов деятельности, осуществляемых учреждением</w:t>
      </w:r>
      <w:r w:rsidR="00564779"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__________________________________________________________</w:t>
      </w:r>
    </w:p>
    <w:p w:rsidR="00AA6E86" w:rsidRPr="004A5FE3" w:rsidRDefault="00AA6E86" w:rsidP="00564779">
      <w:pPr>
        <w:spacing w:before="100" w:beforeAutospacing="1"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Перечень разрешительных документов (с указанием номеров, даты выдачи и срока действия), на основании которых учреждение осуществляет деятельность</w:t>
      </w:r>
      <w:r w:rsidR="00564779"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</w:t>
      </w:r>
    </w:p>
    <w:p w:rsidR="00AA6E86" w:rsidRPr="004A5FE3" w:rsidRDefault="00AA6E86" w:rsidP="00AA6E86">
      <w:pPr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3. Информация о численности и заработной плате работников учреждения</w:t>
      </w:r>
    </w:p>
    <w:p w:rsidR="00AA6E86" w:rsidRPr="004A5FE3" w:rsidRDefault="00AA6E86" w:rsidP="00AA6E86">
      <w:pPr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0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343"/>
        <w:gridCol w:w="1372"/>
        <w:gridCol w:w="2015"/>
        <w:gridCol w:w="1285"/>
      </w:tblGrid>
      <w:tr w:rsidR="00AA6E86" w:rsidRPr="004A5FE3" w:rsidTr="00B64C81">
        <w:trPr>
          <w:trHeight w:val="195"/>
          <w:tblCellSpacing w:w="0" w:type="dxa"/>
        </w:trPr>
        <w:tc>
          <w:tcPr>
            <w:tcW w:w="4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4A5FE3" w:rsidRDefault="00AA6E86" w:rsidP="00B64C81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4A5FE3" w:rsidRDefault="00AA6E86" w:rsidP="00B64C81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4A5FE3" w:rsidRDefault="00AA6E86" w:rsidP="00B64C81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Год, предшествующий </w:t>
            </w:r>
            <w:proofErr w:type="gramStart"/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отчетному</w:t>
            </w:r>
            <w:proofErr w:type="gramEnd"/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4A5FE3" w:rsidRDefault="00AA6E86" w:rsidP="00B64C81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Отчетный год</w:t>
            </w:r>
          </w:p>
        </w:tc>
      </w:tr>
      <w:tr w:rsidR="00AA6E86" w:rsidRPr="004A5FE3" w:rsidTr="00B64C81">
        <w:trPr>
          <w:trHeight w:val="195"/>
          <w:tblCellSpacing w:w="0" w:type="dxa"/>
        </w:trPr>
        <w:tc>
          <w:tcPr>
            <w:tcW w:w="4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Среднегодовая численность работников 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E86" w:rsidRPr="004A5FE3" w:rsidTr="00B64C81">
        <w:trPr>
          <w:trHeight w:val="315"/>
          <w:tblCellSpacing w:w="0" w:type="dxa"/>
        </w:trPr>
        <w:tc>
          <w:tcPr>
            <w:tcW w:w="4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Среднемесячная заработная плата работников 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рублей 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A6E86" w:rsidRPr="004A5FE3" w:rsidRDefault="00AA6E86" w:rsidP="00AA6E86">
      <w:pPr>
        <w:spacing w:before="100" w:beforeAutospacing="1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Объем финансового обеспечения развития учреждения в рамках программ, утвержденных в установленном порядке</w:t>
      </w:r>
    </w:p>
    <w:tbl>
      <w:tblPr>
        <w:tblW w:w="90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247"/>
        <w:gridCol w:w="2884"/>
        <w:gridCol w:w="2884"/>
      </w:tblGrid>
      <w:tr w:rsidR="00AA6E86" w:rsidRPr="004A5FE3" w:rsidTr="00B64C81">
        <w:trPr>
          <w:trHeight w:val="195"/>
          <w:tblCellSpacing w:w="0" w:type="dxa"/>
        </w:trPr>
        <w:tc>
          <w:tcPr>
            <w:tcW w:w="3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Год, предшествующий </w:t>
            </w:r>
            <w:proofErr w:type="gramStart"/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отчетному</w:t>
            </w:r>
            <w:proofErr w:type="gramEnd"/>
          </w:p>
        </w:tc>
        <w:tc>
          <w:tcPr>
            <w:tcW w:w="2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Отчетный год</w:t>
            </w:r>
          </w:p>
        </w:tc>
      </w:tr>
      <w:tr w:rsidR="00AA6E86" w:rsidRPr="004A5FE3" w:rsidTr="00B64C81">
        <w:trPr>
          <w:trHeight w:val="75"/>
          <w:tblCellSpacing w:w="0" w:type="dxa"/>
        </w:trPr>
        <w:tc>
          <w:tcPr>
            <w:tcW w:w="3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средств, тыс. рублей </w:t>
            </w:r>
          </w:p>
        </w:tc>
        <w:tc>
          <w:tcPr>
            <w:tcW w:w="2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A6E86" w:rsidRPr="004A5FE3" w:rsidRDefault="00AA6E86" w:rsidP="00042CDB">
      <w:pPr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E86" w:rsidRPr="004A5FE3" w:rsidRDefault="00AA6E86" w:rsidP="00AA6E86">
      <w:pPr>
        <w:spacing w:before="100" w:beforeAutospacing="1" w:after="0"/>
        <w:ind w:firstLine="5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Объем бюджетных инвестиций</w:t>
      </w:r>
    </w:p>
    <w:tbl>
      <w:tblPr>
        <w:tblW w:w="90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247"/>
        <w:gridCol w:w="2884"/>
        <w:gridCol w:w="2884"/>
      </w:tblGrid>
      <w:tr w:rsidR="00AA6E86" w:rsidRPr="004A5FE3" w:rsidTr="00B64C81">
        <w:trPr>
          <w:trHeight w:val="195"/>
          <w:tblCellSpacing w:w="0" w:type="dxa"/>
        </w:trPr>
        <w:tc>
          <w:tcPr>
            <w:tcW w:w="3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Год, предшествующий </w:t>
            </w:r>
            <w:proofErr w:type="gramStart"/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отчетному</w:t>
            </w:r>
            <w:proofErr w:type="gramEnd"/>
          </w:p>
        </w:tc>
        <w:tc>
          <w:tcPr>
            <w:tcW w:w="2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Отчетный год</w:t>
            </w:r>
          </w:p>
        </w:tc>
      </w:tr>
      <w:tr w:rsidR="00AA6E86" w:rsidRPr="004A5FE3" w:rsidTr="00B64C81">
        <w:trPr>
          <w:trHeight w:val="75"/>
          <w:tblCellSpacing w:w="0" w:type="dxa"/>
        </w:trPr>
        <w:tc>
          <w:tcPr>
            <w:tcW w:w="3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Объем бюджетных инвестиций, тыс. рублей </w:t>
            </w:r>
          </w:p>
        </w:tc>
        <w:tc>
          <w:tcPr>
            <w:tcW w:w="2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11E19" w:rsidRPr="004A5FE3" w:rsidRDefault="00811E19" w:rsidP="00AA6E86">
      <w:pPr>
        <w:spacing w:before="100" w:beforeAutospacing="1" w:after="0"/>
        <w:ind w:firstLine="5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E19" w:rsidRPr="004A5FE3" w:rsidRDefault="00811E19" w:rsidP="00AA6E86">
      <w:pPr>
        <w:spacing w:before="100" w:beforeAutospacing="1" w:after="0"/>
        <w:ind w:firstLine="5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E86" w:rsidRPr="004A5FE3" w:rsidRDefault="00CF556E" w:rsidP="00AA6E86">
      <w:pPr>
        <w:spacing w:before="100" w:beforeAutospacing="1" w:after="0"/>
        <w:ind w:firstLine="5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AA6E86"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Информация об осуществлении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</w:t>
      </w:r>
    </w:p>
    <w:tbl>
      <w:tblPr>
        <w:tblW w:w="953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18"/>
        <w:gridCol w:w="1853"/>
        <w:gridCol w:w="2162"/>
        <w:gridCol w:w="1283"/>
        <w:gridCol w:w="2119"/>
      </w:tblGrid>
      <w:tr w:rsidR="00AA6E86" w:rsidRPr="004A5FE3" w:rsidTr="00B64C81">
        <w:trPr>
          <w:tblCellSpacing w:w="0" w:type="dxa"/>
        </w:trPr>
        <w:tc>
          <w:tcPr>
            <w:tcW w:w="211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</w:t>
            </w:r>
          </w:p>
        </w:tc>
        <w:tc>
          <w:tcPr>
            <w:tcW w:w="52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финансового обеспечения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</w:t>
            </w:r>
          </w:p>
        </w:tc>
        <w:tc>
          <w:tcPr>
            <w:tcW w:w="211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финансирования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</w:t>
            </w:r>
          </w:p>
        </w:tc>
      </w:tr>
      <w:tr w:rsidR="00AA6E86" w:rsidRPr="004A5FE3" w:rsidTr="00B64C8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4A5FE3" w:rsidRDefault="00AA6E86" w:rsidP="00B64C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11E19" w:rsidRPr="004A5FE3" w:rsidRDefault="00AA6E86" w:rsidP="00811E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измерения,</w:t>
            </w:r>
          </w:p>
          <w:p w:rsidR="00AA6E86" w:rsidRPr="004A5FE3" w:rsidRDefault="00AA6E86" w:rsidP="00811E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тысруб</w:t>
            </w:r>
            <w:proofErr w:type="spellEnd"/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Год, предшествующий </w:t>
            </w:r>
            <w:proofErr w:type="gramStart"/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отчетному</w:t>
            </w:r>
            <w:proofErr w:type="gramEnd"/>
          </w:p>
        </w:tc>
        <w:tc>
          <w:tcPr>
            <w:tcW w:w="1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Отчетный </w:t>
            </w: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4A5FE3" w:rsidRDefault="00AA6E86" w:rsidP="00B64C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E86" w:rsidRPr="004A5FE3" w:rsidTr="00B64C81">
        <w:trPr>
          <w:trHeight w:val="90"/>
          <w:tblCellSpacing w:w="0" w:type="dxa"/>
        </w:trPr>
        <w:tc>
          <w:tcPr>
            <w:tcW w:w="2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A6E86" w:rsidRPr="004A5FE3" w:rsidRDefault="00CF556E" w:rsidP="00CF556E">
      <w:pPr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7</w:t>
      </w:r>
      <w:r w:rsidR="00AA6E86"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Информация о потребителях услуг (работ) учреждения</w:t>
      </w:r>
    </w:p>
    <w:tbl>
      <w:tblPr>
        <w:tblW w:w="93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240"/>
        <w:gridCol w:w="1453"/>
        <w:gridCol w:w="1682"/>
      </w:tblGrid>
      <w:tr w:rsidR="00AA6E86" w:rsidRPr="004A5FE3" w:rsidTr="00B64C81">
        <w:trPr>
          <w:trHeight w:val="315"/>
          <w:tblCellSpacing w:w="0" w:type="dxa"/>
        </w:trPr>
        <w:tc>
          <w:tcPr>
            <w:tcW w:w="6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A6E86" w:rsidRPr="004A5FE3" w:rsidTr="00B64C81">
        <w:trPr>
          <w:trHeight w:val="330"/>
          <w:tblCellSpacing w:w="0" w:type="dxa"/>
        </w:trPr>
        <w:tc>
          <w:tcPr>
            <w:tcW w:w="6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4A5FE3" w:rsidRDefault="00AA6E86" w:rsidP="00B64C81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Потребители, воспользовавшиеся услугами (работами) учреждения, всего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E86" w:rsidRPr="004A5FE3" w:rsidTr="00B64C81">
        <w:trPr>
          <w:trHeight w:val="135"/>
          <w:tblCellSpacing w:w="0" w:type="dxa"/>
        </w:trPr>
        <w:tc>
          <w:tcPr>
            <w:tcW w:w="6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4A5FE3" w:rsidRDefault="00AA6E86" w:rsidP="00B64C81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E86" w:rsidRPr="004A5FE3" w:rsidTr="00B64C81">
        <w:trPr>
          <w:trHeight w:val="330"/>
          <w:tblCellSpacing w:w="0" w:type="dxa"/>
        </w:trPr>
        <w:tc>
          <w:tcPr>
            <w:tcW w:w="6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4A5FE3" w:rsidRDefault="00AA6E86" w:rsidP="00B64C81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Потребители, воспользовавшиеся бесплатными услугами 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E86" w:rsidRPr="004A5FE3" w:rsidTr="00B64C81">
        <w:trPr>
          <w:trHeight w:val="330"/>
          <w:tblCellSpacing w:w="0" w:type="dxa"/>
        </w:trPr>
        <w:tc>
          <w:tcPr>
            <w:tcW w:w="6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4A5FE3" w:rsidRDefault="00AA6E86" w:rsidP="00B64C81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Потребители, воспользовавшиеся частично платными услугами 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E86" w:rsidRPr="004A5FE3" w:rsidTr="00B64C81">
        <w:trPr>
          <w:trHeight w:val="315"/>
          <w:tblCellSpacing w:w="0" w:type="dxa"/>
        </w:trPr>
        <w:tc>
          <w:tcPr>
            <w:tcW w:w="6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4A5FE3" w:rsidRDefault="00AA6E86" w:rsidP="00B64C81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Потребители, воспользовавшиеся платными услугами 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A6E86" w:rsidRPr="004A5FE3" w:rsidRDefault="00AA6E86" w:rsidP="00AA6E86">
      <w:pPr>
        <w:spacing w:before="100" w:beforeAutospacing="1" w:after="0"/>
        <w:ind w:firstLine="5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потребителях по видам услуг (работ) учреждения</w:t>
      </w:r>
    </w:p>
    <w:tbl>
      <w:tblPr>
        <w:tblW w:w="93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660"/>
        <w:gridCol w:w="1432"/>
        <w:gridCol w:w="3283"/>
      </w:tblGrid>
      <w:tr w:rsidR="00AA6E86" w:rsidRPr="004A5FE3" w:rsidTr="00B64C81">
        <w:trPr>
          <w:trHeight w:val="435"/>
          <w:tblCellSpacing w:w="0" w:type="dxa"/>
        </w:trPr>
        <w:tc>
          <w:tcPr>
            <w:tcW w:w="4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услуг (работ) учреждения</w:t>
            </w:r>
          </w:p>
        </w:tc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количество потребителей, </w:t>
            </w: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воспользовавшихся услугами (работами) учреждения по видам услуг (работ)</w:t>
            </w:r>
          </w:p>
        </w:tc>
      </w:tr>
      <w:tr w:rsidR="00AA6E86" w:rsidRPr="004A5FE3" w:rsidTr="00B64C81">
        <w:trPr>
          <w:trHeight w:val="90"/>
          <w:tblCellSpacing w:w="0" w:type="dxa"/>
        </w:trPr>
        <w:tc>
          <w:tcPr>
            <w:tcW w:w="4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3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8064E" w:rsidRPr="004A5FE3" w:rsidRDefault="00F8064E" w:rsidP="00AA6E86">
      <w:pPr>
        <w:spacing w:before="100" w:beforeAutospacing="1" w:after="0"/>
        <w:ind w:firstLine="5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E86" w:rsidRPr="004A5FE3" w:rsidRDefault="00CF556E" w:rsidP="00AA6E86">
      <w:pPr>
        <w:spacing w:before="100" w:beforeAutospacing="1" w:after="0"/>
        <w:ind w:firstLine="5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AA6E86"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Информация о средней стоимости услуг (работ) учреждения</w:t>
      </w:r>
    </w:p>
    <w:tbl>
      <w:tblPr>
        <w:tblW w:w="93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35"/>
        <w:gridCol w:w="1432"/>
        <w:gridCol w:w="3051"/>
        <w:gridCol w:w="1812"/>
      </w:tblGrid>
      <w:tr w:rsidR="00AA6E86" w:rsidRPr="004A5FE3" w:rsidTr="00B64C81">
        <w:trPr>
          <w:tblCellSpacing w:w="0" w:type="dxa"/>
        </w:trPr>
        <w:tc>
          <w:tcPr>
            <w:tcW w:w="30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услуг (работ) учреждения</w:t>
            </w:r>
          </w:p>
        </w:tc>
        <w:tc>
          <w:tcPr>
            <w:tcW w:w="143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86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стоимость получения частично платных услуг для потребителей</w:t>
            </w:r>
          </w:p>
        </w:tc>
      </w:tr>
      <w:tr w:rsidR="00AA6E86" w:rsidRPr="004A5FE3" w:rsidTr="00B64C8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4A5FE3" w:rsidRDefault="00AA6E86" w:rsidP="00B64C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4A5FE3" w:rsidRDefault="00AA6E86" w:rsidP="00B64C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Год, предшествующий </w:t>
            </w:r>
            <w:proofErr w:type="gramStart"/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отчетному</w:t>
            </w:r>
            <w:proofErr w:type="gramEnd"/>
          </w:p>
        </w:tc>
        <w:tc>
          <w:tcPr>
            <w:tcW w:w="1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Отчетный год</w:t>
            </w:r>
          </w:p>
        </w:tc>
      </w:tr>
      <w:tr w:rsidR="00AA6E86" w:rsidRPr="004A5FE3" w:rsidTr="00B64C81">
        <w:trPr>
          <w:trHeight w:val="75"/>
          <w:tblCellSpacing w:w="0" w:type="dxa"/>
        </w:trPr>
        <w:tc>
          <w:tcPr>
            <w:tcW w:w="3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A6E86" w:rsidRPr="004A5FE3" w:rsidRDefault="00AA6E86" w:rsidP="00F8064E">
      <w:pPr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79"/>
        <w:gridCol w:w="1316"/>
        <w:gridCol w:w="3096"/>
        <w:gridCol w:w="1839"/>
      </w:tblGrid>
      <w:tr w:rsidR="00AA6E86" w:rsidRPr="004A5FE3" w:rsidTr="00B64C81">
        <w:trPr>
          <w:tblCellSpacing w:w="0" w:type="dxa"/>
        </w:trPr>
        <w:tc>
          <w:tcPr>
            <w:tcW w:w="29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услуг (работ) учреждения</w:t>
            </w:r>
          </w:p>
        </w:tc>
        <w:tc>
          <w:tcPr>
            <w:tcW w:w="12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стоимость получения полностью платных услуг для потребителей</w:t>
            </w:r>
          </w:p>
        </w:tc>
      </w:tr>
      <w:tr w:rsidR="00AA6E86" w:rsidRPr="004A5FE3" w:rsidTr="00B64C8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4A5FE3" w:rsidRDefault="00AA6E86" w:rsidP="00B64C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4A5FE3" w:rsidRDefault="00AA6E86" w:rsidP="00B64C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Год, предшествующий </w:t>
            </w:r>
            <w:proofErr w:type="gramStart"/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отчетному</w:t>
            </w:r>
            <w:proofErr w:type="gramEnd"/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Отчетный год</w:t>
            </w:r>
          </w:p>
        </w:tc>
      </w:tr>
      <w:tr w:rsidR="00AA6E86" w:rsidRPr="004A5FE3" w:rsidTr="00B64C81">
        <w:trPr>
          <w:trHeight w:val="75"/>
          <w:tblCellSpacing w:w="0" w:type="dxa"/>
        </w:trPr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рублей 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A6E86" w:rsidRPr="004A5FE3" w:rsidRDefault="00CF556E" w:rsidP="00CF556E">
      <w:pPr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9</w:t>
      </w:r>
      <w:r w:rsidR="00AA6E86"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Информация о прибыли учреждения после налогообложения в отчетном периоде</w:t>
      </w:r>
    </w:p>
    <w:tbl>
      <w:tblPr>
        <w:tblW w:w="93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001"/>
        <w:gridCol w:w="1715"/>
        <w:gridCol w:w="1659"/>
      </w:tblGrid>
      <w:tr w:rsidR="00AA6E86" w:rsidRPr="004A5FE3" w:rsidTr="00B64C81">
        <w:trPr>
          <w:trHeight w:val="315"/>
          <w:tblCellSpacing w:w="0" w:type="dxa"/>
        </w:trPr>
        <w:tc>
          <w:tcPr>
            <w:tcW w:w="6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Плановое значение, тыс. руб.</w:t>
            </w:r>
          </w:p>
        </w:tc>
        <w:tc>
          <w:tcPr>
            <w:tcW w:w="1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Фактическое значение, тыс. руб.</w:t>
            </w:r>
          </w:p>
        </w:tc>
      </w:tr>
      <w:tr w:rsidR="00AA6E86" w:rsidRPr="004A5FE3" w:rsidTr="00B64C81">
        <w:trPr>
          <w:trHeight w:val="210"/>
          <w:tblCellSpacing w:w="0" w:type="dxa"/>
        </w:trPr>
        <w:tc>
          <w:tcPr>
            <w:tcW w:w="6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прибыли учреждения после налогообложения в отчетном периоде, всего</w:t>
            </w:r>
          </w:p>
        </w:tc>
        <w:tc>
          <w:tcPr>
            <w:tcW w:w="1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E86" w:rsidRPr="004A5FE3" w:rsidTr="00B64C81">
        <w:trPr>
          <w:trHeight w:val="210"/>
          <w:tblCellSpacing w:w="0" w:type="dxa"/>
        </w:trPr>
        <w:tc>
          <w:tcPr>
            <w:tcW w:w="6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E86" w:rsidRPr="004A5FE3" w:rsidTr="00B64C81">
        <w:trPr>
          <w:trHeight w:val="210"/>
          <w:tblCellSpacing w:w="0" w:type="dxa"/>
        </w:trPr>
        <w:tc>
          <w:tcPr>
            <w:tcW w:w="6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прибыли, образовавшейся в связи с оказанием учреждением частично платных услуг (работ) </w:t>
            </w:r>
          </w:p>
        </w:tc>
        <w:tc>
          <w:tcPr>
            <w:tcW w:w="1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E86" w:rsidRPr="004A5FE3" w:rsidTr="00B64C81">
        <w:trPr>
          <w:trHeight w:val="195"/>
          <w:tblCellSpacing w:w="0" w:type="dxa"/>
        </w:trPr>
        <w:tc>
          <w:tcPr>
            <w:tcW w:w="6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прибыли, образовавшейся в связи с оказанием учреждением полностью платных услуг (работ) </w:t>
            </w:r>
          </w:p>
        </w:tc>
        <w:tc>
          <w:tcPr>
            <w:tcW w:w="1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A6E86" w:rsidRPr="004A5FE3" w:rsidRDefault="006E1DCE" w:rsidP="006E1DCE">
      <w:pPr>
        <w:pBdr>
          <w:bottom w:val="single" w:sz="12" w:space="20" w:color="auto"/>
        </w:pBdr>
        <w:spacing w:before="100" w:beforeAutospacing="1" w:after="0"/>
        <w:ind w:firstLine="5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.Иные сведения</w:t>
      </w:r>
    </w:p>
    <w:p w:rsidR="00452566" w:rsidRPr="004A5FE3" w:rsidRDefault="00452566" w:rsidP="00AA6E86">
      <w:pPr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 _____</w:t>
      </w:r>
      <w:r w:rsidR="00054D27"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  __________</w:t>
      </w:r>
    </w:p>
    <w:p w:rsidR="00AA6E86" w:rsidRPr="004A5FE3" w:rsidRDefault="00452566" w:rsidP="00452566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4A5FE3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Руководитель учреждени</w:t>
      </w:r>
      <w:proofErr w:type="gramStart"/>
      <w:r w:rsidRPr="004A5FE3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я</w:t>
      </w:r>
      <w:r w:rsidR="00054D27" w:rsidRPr="004A5FE3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</w:t>
      </w:r>
      <w:proofErr w:type="gramEnd"/>
      <w:r w:rsidR="00054D27" w:rsidRPr="004A5FE3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подпись)       </w:t>
      </w:r>
      <w:r w:rsidR="00AA6E86" w:rsidRPr="004A5FE3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(расшифровка подписи)</w:t>
      </w:r>
    </w:p>
    <w:p w:rsidR="00AA6E86" w:rsidRPr="004A5FE3" w:rsidRDefault="00AA6E86" w:rsidP="00AA6E86">
      <w:pPr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МП</w:t>
      </w:r>
    </w:p>
    <w:p w:rsidR="00452566" w:rsidRPr="004A5FE3" w:rsidRDefault="00452566" w:rsidP="006542C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42CE" w:rsidRPr="004A5FE3" w:rsidRDefault="006542CE" w:rsidP="006542C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E86" w:rsidRPr="004A5FE3" w:rsidRDefault="00AA6E86" w:rsidP="005C390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E86" w:rsidRPr="004A5FE3" w:rsidRDefault="00AA6E86" w:rsidP="00AA6E8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E86" w:rsidRPr="004A5FE3" w:rsidRDefault="00054D27" w:rsidP="00AA6E8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AA6E86"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к </w:t>
      </w:r>
      <w:r w:rsidR="00452566"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A6E86"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орядку </w:t>
      </w:r>
    </w:p>
    <w:p w:rsidR="00AA6E86" w:rsidRPr="004A5FE3" w:rsidRDefault="00AA6E86" w:rsidP="00AA6E86">
      <w:pPr>
        <w:spacing w:before="100" w:beforeAutospacing="1" w:after="0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ОБ ИСПОЛЬЗОВАНИИ ЗАКРЕПЛЕННОГО ИМУЩЕСТВА УЧРЕЖДЕНИЯ</w:t>
      </w:r>
    </w:p>
    <w:p w:rsidR="00AA6E86" w:rsidRPr="004A5FE3" w:rsidRDefault="00AA6E86" w:rsidP="00AA6E86">
      <w:pPr>
        <w:spacing w:before="100" w:beforeAutospacing="1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054D27"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AA6E86" w:rsidRPr="004A5FE3" w:rsidRDefault="00AA6E86" w:rsidP="00452566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4A5FE3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наименование учреждения</w:t>
      </w:r>
    </w:p>
    <w:p w:rsidR="00AA6E86" w:rsidRPr="004A5FE3" w:rsidRDefault="006E1DCE" w:rsidP="006E1DCE">
      <w:pPr>
        <w:spacing w:before="100" w:beforeAutospacing="1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за_________________</w:t>
      </w:r>
      <w:r w:rsidR="00AA6E86"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_отчетный</w:t>
      </w:r>
      <w:proofErr w:type="spellEnd"/>
      <w:r w:rsidR="00AA6E86"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период___________________20___</w:t>
      </w:r>
    </w:p>
    <w:p w:rsidR="00CF556E" w:rsidRPr="004A5FE3" w:rsidRDefault="00AA6E86" w:rsidP="00CF556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FE3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дата составления документа</w:t>
      </w:r>
    </w:p>
    <w:p w:rsidR="00CF556E" w:rsidRPr="004A5FE3" w:rsidRDefault="00CF556E" w:rsidP="00CF556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E86" w:rsidRPr="004A5FE3" w:rsidRDefault="006542CE" w:rsidP="00CF556E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AA6E86"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недвижимом муниципальном имуществе</w:t>
      </w:r>
    </w:p>
    <w:tbl>
      <w:tblPr>
        <w:tblW w:w="96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90"/>
        <w:gridCol w:w="5907"/>
        <w:gridCol w:w="1509"/>
        <w:gridCol w:w="1509"/>
      </w:tblGrid>
      <w:tr w:rsidR="00AA6E86" w:rsidRPr="004A5FE3" w:rsidTr="00B64C81">
        <w:trPr>
          <w:trHeight w:val="555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Отчетные сведения, единица измерения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AA6E86" w:rsidRPr="004A5FE3" w:rsidTr="00B64C81">
        <w:trPr>
          <w:trHeight w:val="21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балансовая стоимость недвижимого имущества учреждения, тыс. руб.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E86" w:rsidRPr="004A5FE3" w:rsidTr="00B64C81">
        <w:trPr>
          <w:trHeight w:val="45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балансовая стоимость закрепленного на праве оперативного управления за муниципальным учреждением имущества, тыс. руб. 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E86" w:rsidRPr="004A5FE3" w:rsidTr="00B64C81">
        <w:trPr>
          <w:trHeight w:val="57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балансовая стоимость недвижимого имущества, приобретенного муниципальным учреждением за счет выделенных собственником имущества учреждения средств, тыс. руб. 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E86" w:rsidRPr="004A5FE3" w:rsidTr="00B64C81">
        <w:trPr>
          <w:trHeight w:val="57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балансовая стоимость недвижимого имущества, приобретенного муниципальным учреждением за счет доходов, полученных от иной приносящей доход деятельности, тыс. руб. 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E86" w:rsidRPr="004A5FE3" w:rsidTr="00B64C81">
        <w:trPr>
          <w:trHeight w:val="45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объектов недвижимого имущества, закрепленных за муниципальным учреждением (зданий, строений, помещений), ед. 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E86" w:rsidRPr="004A5FE3" w:rsidTr="00B64C81">
        <w:trPr>
          <w:trHeight w:val="33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площадь объектов недвижимого имущества, закрепленная за муниципальным учреждением, кв. м 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E86" w:rsidRPr="004A5FE3" w:rsidTr="00B64C81">
        <w:trPr>
          <w:trHeight w:val="21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площадь недвижимого имущества, переданного в аренду сторонним организациям, кв. м 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E86" w:rsidRPr="004A5FE3" w:rsidTr="00B64C81">
        <w:trPr>
          <w:trHeight w:val="195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площадь недвижимого имущества, переданного в аренду сторонним организациям в безвозмездное пользование и на иных правах </w:t>
            </w: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пользования, кв. м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52566" w:rsidRPr="004A5FE3" w:rsidRDefault="00452566" w:rsidP="00AA6E86">
      <w:pPr>
        <w:spacing w:before="100" w:beforeAutospacing="1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E86" w:rsidRPr="004A5FE3" w:rsidRDefault="00AA6E86" w:rsidP="00AA6E86">
      <w:pPr>
        <w:spacing w:before="100" w:beforeAutospacing="1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Сведения о движимом имуществе</w:t>
      </w:r>
    </w:p>
    <w:tbl>
      <w:tblPr>
        <w:tblW w:w="96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90"/>
        <w:gridCol w:w="5892"/>
        <w:gridCol w:w="1509"/>
        <w:gridCol w:w="1509"/>
      </w:tblGrid>
      <w:tr w:rsidR="00AA6E86" w:rsidRPr="004A5FE3" w:rsidTr="00B64C81">
        <w:trPr>
          <w:trHeight w:val="555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Отчетные сведения, единица измерения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AA6E86" w:rsidRPr="004A5FE3" w:rsidTr="00B64C81">
        <w:trPr>
          <w:trHeight w:val="21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балансовая стоимость движимого имущества муниципального учреждения, тыс. руб. 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E86" w:rsidRPr="004A5FE3" w:rsidTr="00B64C81">
        <w:trPr>
          <w:trHeight w:val="435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балансовая стоимость особо ценного движимого имущества, тыс. руб. 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4A5FE3" w:rsidRDefault="00AA6E86" w:rsidP="00B64C8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A6E86" w:rsidRPr="004A5FE3" w:rsidRDefault="00AA6E86" w:rsidP="00AA6E86">
      <w:pPr>
        <w:spacing w:before="100" w:beforeAutospacing="1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566" w:rsidRPr="004A5FE3" w:rsidRDefault="00452566" w:rsidP="00452566">
      <w:pPr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566" w:rsidRPr="004A5FE3" w:rsidRDefault="00452566" w:rsidP="00452566">
      <w:pPr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 _____</w:t>
      </w:r>
      <w:r w:rsidR="00C163BC"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  _________</w:t>
      </w:r>
    </w:p>
    <w:p w:rsidR="00452566" w:rsidRPr="004A5FE3" w:rsidRDefault="00452566" w:rsidP="00452566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4A5FE3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Руководитель учреждения                 </w:t>
      </w:r>
      <w:r w:rsidR="00C163BC" w:rsidRPr="004A5FE3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(подпись)               </w:t>
      </w:r>
      <w:r w:rsidRPr="004A5FE3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(расшифровка подписи)</w:t>
      </w:r>
    </w:p>
    <w:p w:rsidR="00452566" w:rsidRPr="004A5FE3" w:rsidRDefault="00452566" w:rsidP="00452566">
      <w:pPr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</w:p>
    <w:p w:rsidR="00AA6E86" w:rsidRPr="004A5FE3" w:rsidRDefault="00AA6E86" w:rsidP="00AA6E86">
      <w:pPr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A6E86" w:rsidRPr="004A5FE3" w:rsidRDefault="00AA6E86" w:rsidP="00AA6E8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E86" w:rsidRPr="004A5FE3" w:rsidRDefault="00AA6E86" w:rsidP="00AA6E86">
      <w:pPr>
        <w:rPr>
          <w:rFonts w:ascii="Times New Roman" w:hAnsi="Times New Roman" w:cs="Times New Roman"/>
          <w:sz w:val="24"/>
          <w:szCs w:val="24"/>
        </w:rPr>
      </w:pPr>
    </w:p>
    <w:p w:rsidR="00AA6E86" w:rsidRPr="004A5FE3" w:rsidRDefault="00AA6E86" w:rsidP="00AA6E86">
      <w:pPr>
        <w:rPr>
          <w:rFonts w:ascii="Times New Roman" w:hAnsi="Times New Roman" w:cs="Times New Roman"/>
          <w:sz w:val="24"/>
          <w:szCs w:val="24"/>
        </w:rPr>
      </w:pPr>
    </w:p>
    <w:p w:rsidR="00AA6E86" w:rsidRPr="004A5FE3" w:rsidRDefault="00AA6E86" w:rsidP="00AA6E8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A6E86" w:rsidRPr="004A5FE3" w:rsidSect="006542C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33809"/>
    <w:multiLevelType w:val="hybridMultilevel"/>
    <w:tmpl w:val="F252DF4C"/>
    <w:lvl w:ilvl="0" w:tplc="B602F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E86"/>
    <w:rsid w:val="00000107"/>
    <w:rsid w:val="00015A73"/>
    <w:rsid w:val="00025509"/>
    <w:rsid w:val="00042CDB"/>
    <w:rsid w:val="00054D27"/>
    <w:rsid w:val="00161F4D"/>
    <w:rsid w:val="00196449"/>
    <w:rsid w:val="002319E6"/>
    <w:rsid w:val="00241640"/>
    <w:rsid w:val="002A1B01"/>
    <w:rsid w:val="002F0F04"/>
    <w:rsid w:val="002F17D2"/>
    <w:rsid w:val="002F71BB"/>
    <w:rsid w:val="003446A4"/>
    <w:rsid w:val="00367ED7"/>
    <w:rsid w:val="003842E7"/>
    <w:rsid w:val="00396122"/>
    <w:rsid w:val="003C282A"/>
    <w:rsid w:val="003F43CF"/>
    <w:rsid w:val="00452566"/>
    <w:rsid w:val="00464465"/>
    <w:rsid w:val="00477506"/>
    <w:rsid w:val="00497998"/>
    <w:rsid w:val="004A5FE3"/>
    <w:rsid w:val="004B5C27"/>
    <w:rsid w:val="004F6623"/>
    <w:rsid w:val="0055202C"/>
    <w:rsid w:val="005633F7"/>
    <w:rsid w:val="00564779"/>
    <w:rsid w:val="00571EF8"/>
    <w:rsid w:val="005A60DD"/>
    <w:rsid w:val="005C390C"/>
    <w:rsid w:val="006542CE"/>
    <w:rsid w:val="006E1DCE"/>
    <w:rsid w:val="00774BF1"/>
    <w:rsid w:val="007E09C8"/>
    <w:rsid w:val="008020A9"/>
    <w:rsid w:val="00811E19"/>
    <w:rsid w:val="00846C00"/>
    <w:rsid w:val="00894E45"/>
    <w:rsid w:val="008A640A"/>
    <w:rsid w:val="00922004"/>
    <w:rsid w:val="00927F04"/>
    <w:rsid w:val="00965903"/>
    <w:rsid w:val="009C75EB"/>
    <w:rsid w:val="009F220E"/>
    <w:rsid w:val="00AA6E86"/>
    <w:rsid w:val="00AB3760"/>
    <w:rsid w:val="00AD1DCE"/>
    <w:rsid w:val="00AE62D5"/>
    <w:rsid w:val="00AF7139"/>
    <w:rsid w:val="00B42E7C"/>
    <w:rsid w:val="00BF546A"/>
    <w:rsid w:val="00C143F2"/>
    <w:rsid w:val="00C163BC"/>
    <w:rsid w:val="00C319AA"/>
    <w:rsid w:val="00CF0A69"/>
    <w:rsid w:val="00CF556E"/>
    <w:rsid w:val="00D32848"/>
    <w:rsid w:val="00D94214"/>
    <w:rsid w:val="00DA381C"/>
    <w:rsid w:val="00DC64FB"/>
    <w:rsid w:val="00E15A60"/>
    <w:rsid w:val="00E60252"/>
    <w:rsid w:val="00F01618"/>
    <w:rsid w:val="00F5318B"/>
    <w:rsid w:val="00F7091D"/>
    <w:rsid w:val="00F8064E"/>
    <w:rsid w:val="00FA4C6C"/>
    <w:rsid w:val="00FD7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E86"/>
    <w:pPr>
      <w:spacing w:after="0"/>
    </w:pPr>
  </w:style>
  <w:style w:type="paragraph" w:styleId="a4">
    <w:name w:val="List Paragraph"/>
    <w:basedOn w:val="a"/>
    <w:uiPriority w:val="34"/>
    <w:qFormat/>
    <w:rsid w:val="00AA6E86"/>
    <w:pPr>
      <w:ind w:left="720"/>
      <w:contextualSpacing/>
    </w:pPr>
  </w:style>
  <w:style w:type="paragraph" w:customStyle="1" w:styleId="ConsPlusNormal">
    <w:name w:val="ConsPlusNormal"/>
    <w:link w:val="ConsPlusNormal0"/>
    <w:rsid w:val="00452566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52566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nhideWhenUsed/>
    <w:rsid w:val="004525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E86"/>
    <w:pPr>
      <w:spacing w:after="0"/>
    </w:pPr>
  </w:style>
  <w:style w:type="paragraph" w:styleId="a4">
    <w:name w:val="List Paragraph"/>
    <w:basedOn w:val="a"/>
    <w:uiPriority w:val="34"/>
    <w:qFormat/>
    <w:rsid w:val="00AA6E86"/>
    <w:pPr>
      <w:ind w:left="720"/>
      <w:contextualSpacing/>
    </w:pPr>
  </w:style>
  <w:style w:type="paragraph" w:customStyle="1" w:styleId="ConsPlusNormal">
    <w:name w:val="ConsPlusNormal"/>
    <w:link w:val="ConsPlusNormal0"/>
    <w:rsid w:val="00452566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52566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nhideWhenUsed/>
    <w:rsid w:val="004525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15</cp:revision>
  <cp:lastPrinted>2019-02-18T08:40:00Z</cp:lastPrinted>
  <dcterms:created xsi:type="dcterms:W3CDTF">2018-12-17T09:42:00Z</dcterms:created>
  <dcterms:modified xsi:type="dcterms:W3CDTF">2019-02-18T08:43:00Z</dcterms:modified>
</cp:coreProperties>
</file>