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6B" w:rsidRDefault="00F86A6B" w:rsidP="0025047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F86A6B" w:rsidRDefault="00F86A6B" w:rsidP="0025047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A6B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86A6B" w:rsidRDefault="00BA3FCA" w:rsidP="00732B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86A6B" w:rsidRPr="00FD0EAA">
        <w:rPr>
          <w:rFonts w:ascii="Times New Roman" w:hAnsi="Times New Roman" w:cs="Times New Roman"/>
          <w:sz w:val="24"/>
          <w:szCs w:val="24"/>
        </w:rPr>
        <w:t>.</w:t>
      </w:r>
      <w:r w:rsidR="00493D11" w:rsidRPr="00FD0E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F86A6B" w:rsidRPr="00FD0EA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913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86A6B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F86A6B" w:rsidRDefault="00F86A6B" w:rsidP="00732B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6A6B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F86A6B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F86A6B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F86A6B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55F59" w:rsidRDefault="00F55F59" w:rsidP="00732B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О под</w:t>
      </w:r>
      <w:r w:rsidR="00857C6F">
        <w:rPr>
          <w:rFonts w:ascii="Times New Roman" w:hAnsi="Times New Roman" w:cs="Times New Roman"/>
          <w:sz w:val="24"/>
          <w:szCs w:val="24"/>
        </w:rPr>
        <w:t>готовке коммунального хозяйства</w:t>
      </w:r>
      <w:r w:rsidRPr="00411267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</w:t>
      </w:r>
    </w:p>
    <w:p w:rsidR="00F55F59" w:rsidRPr="00411267" w:rsidRDefault="00F55F59" w:rsidP="00732B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к работе в осенне-зимний период 201</w:t>
      </w:r>
      <w:r w:rsidR="00BA3FCA">
        <w:rPr>
          <w:rFonts w:ascii="Times New Roman" w:hAnsi="Times New Roman" w:cs="Times New Roman"/>
          <w:sz w:val="24"/>
          <w:szCs w:val="24"/>
        </w:rPr>
        <w:t>8</w:t>
      </w:r>
      <w:r w:rsidRPr="00411267">
        <w:rPr>
          <w:rFonts w:ascii="Times New Roman" w:hAnsi="Times New Roman" w:cs="Times New Roman"/>
          <w:sz w:val="24"/>
          <w:szCs w:val="24"/>
        </w:rPr>
        <w:t>-201</w:t>
      </w:r>
      <w:r w:rsidR="00BA3FCA">
        <w:rPr>
          <w:rFonts w:ascii="Times New Roman" w:hAnsi="Times New Roman" w:cs="Times New Roman"/>
          <w:sz w:val="24"/>
          <w:szCs w:val="24"/>
        </w:rPr>
        <w:t>9</w:t>
      </w:r>
      <w:r w:rsidRPr="00411267">
        <w:rPr>
          <w:rFonts w:ascii="Times New Roman" w:hAnsi="Times New Roman" w:cs="Times New Roman"/>
          <w:sz w:val="24"/>
          <w:szCs w:val="24"/>
        </w:rPr>
        <w:t>годов</w:t>
      </w:r>
    </w:p>
    <w:p w:rsidR="00F86A6B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5F59" w:rsidRPr="00411267" w:rsidRDefault="00F55F59" w:rsidP="00732B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857C6F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411267">
        <w:rPr>
          <w:rFonts w:ascii="Times New Roman" w:hAnsi="Times New Roman" w:cs="Times New Roman"/>
          <w:sz w:val="24"/>
          <w:szCs w:val="24"/>
        </w:rPr>
        <w:t>устойчивой работы объектов жизнеобеспечения Пудовского сельского поселения в осенне-зимний период 201</w:t>
      </w:r>
      <w:r w:rsidR="00BA3FCA">
        <w:rPr>
          <w:rFonts w:ascii="Times New Roman" w:hAnsi="Times New Roman" w:cs="Times New Roman"/>
          <w:sz w:val="24"/>
          <w:szCs w:val="24"/>
        </w:rPr>
        <w:t>8</w:t>
      </w:r>
      <w:r w:rsidRPr="00411267">
        <w:rPr>
          <w:rFonts w:ascii="Times New Roman" w:hAnsi="Times New Roman" w:cs="Times New Roman"/>
          <w:sz w:val="24"/>
          <w:szCs w:val="24"/>
        </w:rPr>
        <w:t>-201</w:t>
      </w:r>
      <w:r w:rsidR="00BA3FCA">
        <w:rPr>
          <w:rFonts w:ascii="Times New Roman" w:hAnsi="Times New Roman" w:cs="Times New Roman"/>
          <w:sz w:val="24"/>
          <w:szCs w:val="24"/>
        </w:rPr>
        <w:t>9</w:t>
      </w:r>
      <w:r w:rsidRPr="00411267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57C6F">
        <w:rPr>
          <w:rFonts w:ascii="Times New Roman" w:hAnsi="Times New Roman" w:cs="Times New Roman"/>
          <w:sz w:val="24"/>
          <w:szCs w:val="24"/>
        </w:rPr>
        <w:t>, по согласованию с руководителями учреждений и организаций</w:t>
      </w:r>
    </w:p>
    <w:p w:rsidR="00E61045" w:rsidRDefault="00E61045" w:rsidP="00732B98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F55F59" w:rsidRDefault="00F86A6B" w:rsidP="00732B98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F55F59" w:rsidRDefault="00D42AB4" w:rsidP="00732B98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1.</w:t>
      </w:r>
      <w:r w:rsidR="00F55F59">
        <w:rPr>
          <w:rFonts w:ascii="Times New Roman" w:hAnsi="Times New Roman" w:cs="Times New Roman"/>
          <w:bCs/>
          <w:sz w:val="24"/>
          <w:szCs w:val="24"/>
        </w:rPr>
        <w:t>Ут</w:t>
      </w:r>
      <w:r w:rsidR="00822ECE">
        <w:rPr>
          <w:rFonts w:ascii="Times New Roman" w:hAnsi="Times New Roman" w:cs="Times New Roman"/>
          <w:bCs/>
          <w:sz w:val="24"/>
          <w:szCs w:val="24"/>
        </w:rPr>
        <w:t>в</w:t>
      </w:r>
      <w:r w:rsidR="00F55F59">
        <w:rPr>
          <w:rFonts w:ascii="Times New Roman" w:hAnsi="Times New Roman" w:cs="Times New Roman"/>
          <w:bCs/>
          <w:sz w:val="24"/>
          <w:szCs w:val="24"/>
        </w:rPr>
        <w:t>ердить:</w:t>
      </w:r>
    </w:p>
    <w:p w:rsidR="00F55F59" w:rsidRPr="00F55F59" w:rsidRDefault="00F55F59" w:rsidP="00732B9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1.1.Состав Межведомственной комиссии по контролю заходом подготовки коммунального хозяйства Пудовского сельского поселения к работе в осенне-зимний период 201</w:t>
      </w:r>
      <w:r w:rsidR="00BA3FCA">
        <w:rPr>
          <w:rFonts w:ascii="Times New Roman" w:hAnsi="Times New Roman" w:cs="Times New Roman"/>
          <w:sz w:val="24"/>
          <w:szCs w:val="24"/>
        </w:rPr>
        <w:t>8</w:t>
      </w:r>
      <w:r w:rsidRPr="00411267">
        <w:rPr>
          <w:rFonts w:ascii="Times New Roman" w:hAnsi="Times New Roman" w:cs="Times New Roman"/>
          <w:sz w:val="24"/>
          <w:szCs w:val="24"/>
        </w:rPr>
        <w:t>-201</w:t>
      </w:r>
      <w:r w:rsidR="00BA3FCA">
        <w:rPr>
          <w:rFonts w:ascii="Times New Roman" w:hAnsi="Times New Roman" w:cs="Times New Roman"/>
          <w:sz w:val="24"/>
          <w:szCs w:val="24"/>
        </w:rPr>
        <w:t>9</w:t>
      </w:r>
      <w:r w:rsidR="00732B98">
        <w:rPr>
          <w:rFonts w:ascii="Times New Roman" w:hAnsi="Times New Roman" w:cs="Times New Roman"/>
          <w:sz w:val="24"/>
          <w:szCs w:val="24"/>
        </w:rPr>
        <w:t xml:space="preserve"> годов, согласно </w:t>
      </w:r>
      <w:r w:rsidRPr="00411267">
        <w:rPr>
          <w:rFonts w:ascii="Times New Roman" w:hAnsi="Times New Roman" w:cs="Times New Roman"/>
          <w:sz w:val="24"/>
          <w:szCs w:val="24"/>
        </w:rPr>
        <w:t>приложени</w:t>
      </w:r>
      <w:r w:rsidR="00732B98">
        <w:rPr>
          <w:rFonts w:ascii="Times New Roman" w:hAnsi="Times New Roman" w:cs="Times New Roman"/>
          <w:sz w:val="24"/>
          <w:szCs w:val="24"/>
        </w:rPr>
        <w:t>ю 1</w:t>
      </w:r>
      <w:r w:rsidRPr="00411267">
        <w:rPr>
          <w:rFonts w:ascii="Times New Roman" w:hAnsi="Times New Roman" w:cs="Times New Roman"/>
          <w:sz w:val="24"/>
          <w:szCs w:val="24"/>
        </w:rPr>
        <w:t>;</w:t>
      </w:r>
    </w:p>
    <w:p w:rsidR="00F55F59" w:rsidRDefault="00F55F59" w:rsidP="00732B9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1.2. Положение о Межведомственной комиссии по контролю заходом подготовки коммунального хозяйства Пудовского сельского поселения к работе в осенне-зимний период 201</w:t>
      </w:r>
      <w:r w:rsidR="00D40DAB">
        <w:rPr>
          <w:rFonts w:ascii="Times New Roman" w:hAnsi="Times New Roman" w:cs="Times New Roman"/>
          <w:sz w:val="24"/>
          <w:szCs w:val="24"/>
        </w:rPr>
        <w:t>8</w:t>
      </w:r>
      <w:r w:rsidRPr="00411267">
        <w:rPr>
          <w:rFonts w:ascii="Times New Roman" w:hAnsi="Times New Roman" w:cs="Times New Roman"/>
          <w:sz w:val="24"/>
          <w:szCs w:val="24"/>
        </w:rPr>
        <w:t>-201</w:t>
      </w:r>
      <w:r w:rsidR="00D40DAB">
        <w:rPr>
          <w:rFonts w:ascii="Times New Roman" w:hAnsi="Times New Roman" w:cs="Times New Roman"/>
          <w:sz w:val="24"/>
          <w:szCs w:val="24"/>
        </w:rPr>
        <w:t>9</w:t>
      </w:r>
      <w:r w:rsidRPr="00411267">
        <w:rPr>
          <w:rFonts w:ascii="Times New Roman" w:hAnsi="Times New Roman" w:cs="Times New Roman"/>
          <w:sz w:val="24"/>
          <w:szCs w:val="24"/>
        </w:rPr>
        <w:t xml:space="preserve"> годов, согласно приложени</w:t>
      </w:r>
      <w:r w:rsidR="00732B98">
        <w:rPr>
          <w:rFonts w:ascii="Times New Roman" w:hAnsi="Times New Roman" w:cs="Times New Roman"/>
          <w:sz w:val="24"/>
          <w:szCs w:val="24"/>
        </w:rPr>
        <w:t>ю</w:t>
      </w:r>
      <w:r w:rsidRPr="00411267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F55F59" w:rsidRDefault="00F55F59" w:rsidP="00732B9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1.3</w:t>
      </w:r>
      <w:r w:rsidR="00732B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="00857C6F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</w:t>
      </w:r>
      <w:r w:rsidRPr="0094303F">
        <w:rPr>
          <w:rFonts w:ascii="Times New Roman" w:hAnsi="Times New Roman" w:cs="Times New Roman"/>
          <w:bCs/>
          <w:sz w:val="24"/>
          <w:szCs w:val="24"/>
        </w:rPr>
        <w:t>подготовк</w:t>
      </w:r>
      <w:r w:rsidR="00857C6F">
        <w:rPr>
          <w:rFonts w:ascii="Times New Roman" w:hAnsi="Times New Roman" w:cs="Times New Roman"/>
          <w:bCs/>
          <w:sz w:val="24"/>
          <w:szCs w:val="24"/>
        </w:rPr>
        <w:t>е объектов  коммунального хозяйства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 работе в осенн</w:t>
      </w:r>
      <w:r w:rsidR="00BA3FCA">
        <w:rPr>
          <w:rFonts w:ascii="Times New Roman" w:hAnsi="Times New Roman" w:cs="Times New Roman"/>
          <w:bCs/>
          <w:sz w:val="24"/>
          <w:szCs w:val="24"/>
        </w:rPr>
        <w:t>е-зимний период 2018-2019</w:t>
      </w:r>
      <w:r w:rsidR="00732B98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940C3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«Пудовское сельское поселение», </w:t>
      </w:r>
      <w:r w:rsidR="00732B98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BF56A3">
        <w:rPr>
          <w:rFonts w:ascii="Times New Roman" w:hAnsi="Times New Roman" w:cs="Times New Roman"/>
          <w:sz w:val="24"/>
          <w:szCs w:val="24"/>
        </w:rPr>
        <w:t>приложени</w:t>
      </w:r>
      <w:r w:rsidR="00732B98">
        <w:rPr>
          <w:rFonts w:ascii="Times New Roman" w:hAnsi="Times New Roman" w:cs="Times New Roman"/>
          <w:sz w:val="24"/>
          <w:szCs w:val="24"/>
        </w:rPr>
        <w:t>ю</w:t>
      </w:r>
      <w:r w:rsidRPr="00BF56A3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F55F59" w:rsidRDefault="00F55F59" w:rsidP="00732B9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</w:rPr>
        <w:t>Перечень:</w:t>
      </w:r>
    </w:p>
    <w:p w:rsidR="00F55F59" w:rsidRDefault="00F55F59" w:rsidP="00732B9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B98">
        <w:rPr>
          <w:rFonts w:ascii="Times New Roman" w:eastAsia="Times New Roman" w:hAnsi="Times New Roman" w:cs="Times New Roman"/>
          <w:sz w:val="24"/>
          <w:szCs w:val="24"/>
        </w:rPr>
        <w:t xml:space="preserve"> ресурсоснабжающих организаций, согласно приложению</w:t>
      </w:r>
      <w:r w:rsidR="0015492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5F59" w:rsidRDefault="00732B98" w:rsidP="00732B9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источников теплоснабжения, согласно приложению</w:t>
      </w:r>
      <w:r w:rsidR="001549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5F5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40C34" w:rsidRDefault="00940C34" w:rsidP="00732B9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потребителей водоснабжения, согласно приложению 6;</w:t>
      </w:r>
    </w:p>
    <w:p w:rsidR="00F55F59" w:rsidRPr="00411267" w:rsidRDefault="00F55F59" w:rsidP="00732B9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B98">
        <w:rPr>
          <w:rFonts w:ascii="Times New Roman" w:eastAsia="Times New Roman" w:hAnsi="Times New Roman" w:cs="Times New Roman"/>
          <w:sz w:val="24"/>
          <w:szCs w:val="24"/>
        </w:rPr>
        <w:t xml:space="preserve"> потребителей тепловой энергии, согласно приложению</w:t>
      </w:r>
      <w:r w:rsidR="00940C34">
        <w:rPr>
          <w:rFonts w:ascii="Times New Roman" w:eastAsia="Times New Roman" w:hAnsi="Times New Roman" w:cs="Times New Roman"/>
          <w:sz w:val="24"/>
          <w:szCs w:val="24"/>
        </w:rPr>
        <w:t>7</w:t>
      </w:r>
      <w:r w:rsidR="00732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F59" w:rsidRPr="00411267" w:rsidRDefault="00F55F59" w:rsidP="00732B9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Пуд</w:t>
      </w:r>
      <w:r w:rsidR="00BA3FCA">
        <w:rPr>
          <w:rFonts w:ascii="Times New Roman" w:hAnsi="Times New Roman" w:cs="Times New Roman"/>
          <w:sz w:val="24"/>
          <w:szCs w:val="24"/>
        </w:rPr>
        <w:t xml:space="preserve">овского сельского поселения от </w:t>
      </w:r>
      <w:r w:rsidR="00D42AB4">
        <w:rPr>
          <w:rFonts w:ascii="Times New Roman" w:hAnsi="Times New Roman" w:cs="Times New Roman"/>
          <w:sz w:val="24"/>
          <w:szCs w:val="24"/>
        </w:rPr>
        <w:t>2</w:t>
      </w:r>
      <w:r w:rsidR="00BA3FCA">
        <w:rPr>
          <w:rFonts w:ascii="Times New Roman" w:hAnsi="Times New Roman" w:cs="Times New Roman"/>
          <w:sz w:val="24"/>
          <w:szCs w:val="24"/>
        </w:rPr>
        <w:t>5</w:t>
      </w:r>
      <w:r w:rsidRPr="00411267">
        <w:rPr>
          <w:rFonts w:ascii="Times New Roman" w:hAnsi="Times New Roman" w:cs="Times New Roman"/>
          <w:sz w:val="24"/>
          <w:szCs w:val="24"/>
        </w:rPr>
        <w:t>.04.201</w:t>
      </w:r>
      <w:r w:rsidR="00BA3FCA">
        <w:rPr>
          <w:rFonts w:ascii="Times New Roman" w:hAnsi="Times New Roman" w:cs="Times New Roman"/>
          <w:sz w:val="24"/>
          <w:szCs w:val="24"/>
        </w:rPr>
        <w:t>7 № 34</w:t>
      </w:r>
      <w:r w:rsidRPr="00411267">
        <w:rPr>
          <w:rFonts w:ascii="Times New Roman" w:hAnsi="Times New Roman" w:cs="Times New Roman"/>
          <w:sz w:val="24"/>
          <w:szCs w:val="24"/>
        </w:rPr>
        <w:t xml:space="preserve">  «О под</w:t>
      </w:r>
      <w:r w:rsidR="00BA3FCA">
        <w:rPr>
          <w:rFonts w:ascii="Times New Roman" w:hAnsi="Times New Roman" w:cs="Times New Roman"/>
          <w:sz w:val="24"/>
          <w:szCs w:val="24"/>
        </w:rPr>
        <w:t xml:space="preserve">готовке коммунального хозяйства </w:t>
      </w:r>
      <w:r w:rsidRPr="00411267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к ра</w:t>
      </w:r>
      <w:r w:rsidR="00BA3FCA">
        <w:rPr>
          <w:rFonts w:ascii="Times New Roman" w:hAnsi="Times New Roman" w:cs="Times New Roman"/>
          <w:sz w:val="24"/>
          <w:szCs w:val="24"/>
        </w:rPr>
        <w:t>боте в осенне-зимний период 2017-2018</w:t>
      </w:r>
      <w:r w:rsidRPr="00411267">
        <w:rPr>
          <w:rFonts w:ascii="Times New Roman" w:hAnsi="Times New Roman" w:cs="Times New Roman"/>
          <w:sz w:val="24"/>
          <w:szCs w:val="24"/>
        </w:rPr>
        <w:t xml:space="preserve"> годов». </w:t>
      </w:r>
    </w:p>
    <w:p w:rsidR="00F86A6B" w:rsidRDefault="0025047F" w:rsidP="00732B9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86A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6A6B" w:rsidRPr="00401616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муниципального образования Пудовское сельское поселение   в информационно-телекоммуникационной сети «Интернет». </w:t>
      </w:r>
    </w:p>
    <w:p w:rsidR="00F86A6B" w:rsidRPr="00750CE2" w:rsidRDefault="0025047F" w:rsidP="00732B9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86A6B" w:rsidRPr="00750CE2">
        <w:rPr>
          <w:rFonts w:ascii="Times New Roman" w:eastAsia="Times New Roman" w:hAnsi="Times New Roman" w:cs="Times New Roman"/>
          <w:sz w:val="24"/>
          <w:szCs w:val="24"/>
        </w:rPr>
        <w:t xml:space="preserve">. Контроль  исполнения настоящего постановления </w:t>
      </w:r>
      <w:r w:rsidR="00493D11">
        <w:rPr>
          <w:rFonts w:ascii="Times New Roman" w:eastAsia="Times New Roman" w:hAnsi="Times New Roman" w:cs="Times New Roman"/>
          <w:sz w:val="24"/>
          <w:szCs w:val="24"/>
        </w:rPr>
        <w:t>возложить на специалиста по ЖКХ, ГО ЧС и благоустройству Администрации Пудовского сельского поселения</w:t>
      </w:r>
      <w:r w:rsidR="00F86A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A6B" w:rsidRPr="00401616" w:rsidRDefault="00F86A6B" w:rsidP="00732B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6A6B" w:rsidRPr="00401616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86A6B" w:rsidRDefault="00F86A6B" w:rsidP="00732B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830B5">
        <w:rPr>
          <w:rFonts w:ascii="Times New Roman" w:hAnsi="Times New Roman" w:cs="Times New Roman"/>
          <w:sz w:val="24"/>
          <w:szCs w:val="24"/>
        </w:rPr>
        <w:t>Глава Пудовского сельского поселения                                                                                                          (Глава Администрации)                                                                                  Ю.В.Севостьянов</w:t>
      </w:r>
    </w:p>
    <w:p w:rsidR="00D40DAB" w:rsidRDefault="00D40DAB" w:rsidP="002504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40DAB" w:rsidRDefault="00D40DAB" w:rsidP="002504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6A6B" w:rsidRPr="00D07BC3" w:rsidRDefault="00BA3FCA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Вититнева Т.Н.</w:t>
      </w:r>
    </w:p>
    <w:p w:rsidR="00F86A6B" w:rsidRPr="00D07BC3" w:rsidRDefault="00F86A6B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07BC3">
        <w:rPr>
          <w:rFonts w:ascii="Times New Roman" w:hAnsi="Times New Roman" w:cs="Times New Roman"/>
          <w:sz w:val="20"/>
          <w:szCs w:val="20"/>
        </w:rPr>
        <w:t>4 64 31</w:t>
      </w:r>
    </w:p>
    <w:p w:rsidR="00F86A6B" w:rsidRPr="00D07BC3" w:rsidRDefault="00F86A6B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86A6B" w:rsidRDefault="00F86A6B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07BC3">
        <w:rPr>
          <w:rFonts w:ascii="Times New Roman" w:hAnsi="Times New Roman" w:cs="Times New Roman"/>
          <w:sz w:val="20"/>
          <w:szCs w:val="20"/>
        </w:rPr>
        <w:t>Прокуратура</w:t>
      </w:r>
    </w:p>
    <w:p w:rsidR="00732B98" w:rsidRPr="00D07BC3" w:rsidRDefault="00732B98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Членам Межведомственной комиссии по списку</w:t>
      </w:r>
    </w:p>
    <w:p w:rsidR="00F86A6B" w:rsidRPr="00D07BC3" w:rsidRDefault="00BA3FCA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Вититнева Т.Н.</w:t>
      </w:r>
    </w:p>
    <w:p w:rsidR="00E13D27" w:rsidRDefault="00D42AB4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580839" w:rsidRDefault="00071854" w:rsidP="00580839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580839" w:rsidRDefault="00580839" w:rsidP="00580839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 постановлению Администрации Пудовского сельского поселения</w:t>
      </w:r>
    </w:p>
    <w:p w:rsidR="00580839" w:rsidRDefault="00BA3FCA" w:rsidP="00580839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21.05.2018 №  29</w:t>
      </w:r>
    </w:p>
    <w:p w:rsidR="00580839" w:rsidRDefault="00580839" w:rsidP="00580839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580839" w:rsidRDefault="00580839" w:rsidP="0058083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80839">
        <w:rPr>
          <w:rFonts w:ascii="Times New Roman" w:hAnsi="Times New Roman" w:cs="Times New Roman"/>
          <w:sz w:val="24"/>
          <w:szCs w:val="24"/>
        </w:rPr>
        <w:t>СОСТАВ</w:t>
      </w:r>
    </w:p>
    <w:p w:rsidR="00580839" w:rsidRDefault="00580839" w:rsidP="0058083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подготовки</w:t>
      </w:r>
    </w:p>
    <w:p w:rsidR="00580839" w:rsidRDefault="00580839" w:rsidP="0058083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коммунального хозяйства Пудовского сельского поселения</w:t>
      </w:r>
    </w:p>
    <w:p w:rsidR="00580839" w:rsidRDefault="00580839" w:rsidP="0058083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работе</w:t>
      </w:r>
      <w:r w:rsidR="00BA3FCA">
        <w:rPr>
          <w:rFonts w:ascii="Times New Roman" w:hAnsi="Times New Roman" w:cs="Times New Roman"/>
          <w:sz w:val="24"/>
          <w:szCs w:val="24"/>
        </w:rPr>
        <w:t xml:space="preserve"> в осеннее  - зимний период 2018 – 2019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80839" w:rsidRDefault="00580839" w:rsidP="0058083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936"/>
        <w:gridCol w:w="6201"/>
      </w:tblGrid>
      <w:tr w:rsidR="00071854" w:rsidTr="00071854">
        <w:tc>
          <w:tcPr>
            <w:tcW w:w="3936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 Юрий Владимирович</w:t>
            </w:r>
          </w:p>
        </w:tc>
        <w:tc>
          <w:tcPr>
            <w:tcW w:w="6201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Пудовского сельского поселения</w:t>
            </w:r>
          </w:p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 – председатель комиссии</w:t>
            </w:r>
          </w:p>
        </w:tc>
      </w:tr>
      <w:tr w:rsidR="00071854" w:rsidTr="00071854">
        <w:tc>
          <w:tcPr>
            <w:tcW w:w="3936" w:type="dxa"/>
          </w:tcPr>
          <w:p w:rsidR="00071854" w:rsidRDefault="00BA3FCA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201" w:type="dxa"/>
          </w:tcPr>
          <w:p w:rsidR="00071854" w:rsidRDefault="00BA3FCA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«Водовод-М</w:t>
            </w:r>
            <w:r w:rsidR="00071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1854" w:rsidTr="00071854">
        <w:tc>
          <w:tcPr>
            <w:tcW w:w="3936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Роман Владимирович</w:t>
            </w:r>
          </w:p>
        </w:tc>
        <w:tc>
          <w:tcPr>
            <w:tcW w:w="6201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Томского отдела по надзору за тепловыми электростанциями, теплогенерирующими установками и сетями и котлонадзору Сибирского управления Ростехнадзора</w:t>
            </w:r>
          </w:p>
        </w:tc>
      </w:tr>
      <w:tr w:rsidR="00071854" w:rsidTr="00071854">
        <w:tc>
          <w:tcPr>
            <w:tcW w:w="3936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 Андрей Анатольевич</w:t>
            </w:r>
          </w:p>
        </w:tc>
        <w:tc>
          <w:tcPr>
            <w:tcW w:w="6201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Томского отдела по надзору за энергосетями и энергоустановками потребителей и энергоснабжением Сибирского управления Ростехнадзора</w:t>
            </w:r>
          </w:p>
        </w:tc>
      </w:tr>
      <w:tr w:rsidR="00071854" w:rsidTr="00071854">
        <w:tc>
          <w:tcPr>
            <w:tcW w:w="3936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Екатерина Витальевна</w:t>
            </w:r>
          </w:p>
        </w:tc>
        <w:tc>
          <w:tcPr>
            <w:tcW w:w="6201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МБДОУ «Улыбка» с.Пудовка</w:t>
            </w:r>
          </w:p>
        </w:tc>
      </w:tr>
      <w:tr w:rsidR="00071854" w:rsidTr="00071854">
        <w:tc>
          <w:tcPr>
            <w:tcW w:w="3936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Оксана Васильевна</w:t>
            </w:r>
          </w:p>
        </w:tc>
        <w:tc>
          <w:tcPr>
            <w:tcW w:w="6201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«Пудовская СОШ»</w:t>
            </w:r>
          </w:p>
        </w:tc>
      </w:tr>
      <w:tr w:rsidR="00071854" w:rsidTr="00071854">
        <w:tc>
          <w:tcPr>
            <w:tcW w:w="3936" w:type="dxa"/>
          </w:tcPr>
          <w:p w:rsidR="00071854" w:rsidRDefault="00BA3FCA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Вититнева Татьяна Николаевна</w:t>
            </w:r>
          </w:p>
        </w:tc>
        <w:tc>
          <w:tcPr>
            <w:tcW w:w="6201" w:type="dxa"/>
          </w:tcPr>
          <w:p w:rsidR="00071854" w:rsidRDefault="00071854" w:rsidP="000718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ЖКХ, ГО ЧС и благоустройству Администрации Пудовского сельского поселения</w:t>
            </w:r>
          </w:p>
        </w:tc>
      </w:tr>
    </w:tbl>
    <w:p w:rsidR="00580839" w:rsidRPr="00580839" w:rsidRDefault="00580839" w:rsidP="0058083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0839" w:rsidRPr="00580839" w:rsidRDefault="00580839" w:rsidP="0058083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39" w:rsidRDefault="00580839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134E8" w:rsidRDefault="009134E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F5A02" w:rsidRDefault="003F5A02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A34F8" w:rsidRDefault="00CA34F8" w:rsidP="00FD0E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D0EAA" w:rsidRDefault="00FD0EAA" w:rsidP="00FD0EAA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FD0EAA" w:rsidRDefault="00FD0EAA" w:rsidP="00FD0EAA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Пудовского сельского поселения</w:t>
      </w:r>
    </w:p>
    <w:p w:rsidR="00FD0EAA" w:rsidRPr="00A45F6D" w:rsidRDefault="00BA3FCA" w:rsidP="00FD0EAA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21.05.2018 №  29</w:t>
      </w: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  <w:b/>
        </w:rPr>
      </w:pPr>
    </w:p>
    <w:p w:rsidR="00822EC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822ECE" w:rsidRPr="004A252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2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22ECE" w:rsidRDefault="00822ECE" w:rsidP="00A836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2E">
        <w:rPr>
          <w:rFonts w:ascii="Times New Roman" w:hAnsi="Times New Roman" w:cs="Times New Roman"/>
          <w:b/>
          <w:sz w:val="24"/>
          <w:szCs w:val="24"/>
        </w:rPr>
        <w:t xml:space="preserve">О МЕЖВЕДОМСТВЕННОЙ КОМИССИИ ПО </w:t>
      </w:r>
      <w:proofErr w:type="gramStart"/>
      <w:r w:rsidRPr="004A252E">
        <w:rPr>
          <w:rFonts w:ascii="Times New Roman" w:hAnsi="Times New Roman" w:cs="Times New Roman"/>
          <w:b/>
          <w:sz w:val="24"/>
          <w:szCs w:val="24"/>
        </w:rPr>
        <w:t>КОНТРОЛЮ  ЗА</w:t>
      </w:r>
      <w:proofErr w:type="gramEnd"/>
      <w:r w:rsidRPr="004A252E">
        <w:rPr>
          <w:rFonts w:ascii="Times New Roman" w:hAnsi="Times New Roman" w:cs="Times New Roman"/>
          <w:b/>
          <w:sz w:val="24"/>
          <w:szCs w:val="24"/>
        </w:rPr>
        <w:t xml:space="preserve"> ХОДОМ ПОДГОТОВКИ КОММУНАЛЬНОГО ХОЗЯЙСТВА ПУДОВСКОГО СЕЛЬСКОГО ПОСЕЛЕНИЯ К РАБОТЕ В ОСЕННЕ-ЗИМНИЙ ПЕРИОД 201</w:t>
      </w:r>
      <w:r w:rsidR="00BA3FCA">
        <w:rPr>
          <w:rFonts w:ascii="Times New Roman" w:hAnsi="Times New Roman" w:cs="Times New Roman"/>
          <w:b/>
          <w:sz w:val="24"/>
          <w:szCs w:val="24"/>
        </w:rPr>
        <w:t>8</w:t>
      </w:r>
      <w:r w:rsidRPr="004A252E">
        <w:rPr>
          <w:rFonts w:ascii="Times New Roman" w:hAnsi="Times New Roman" w:cs="Times New Roman"/>
          <w:b/>
          <w:sz w:val="24"/>
          <w:szCs w:val="24"/>
        </w:rPr>
        <w:t>-201</w:t>
      </w:r>
      <w:r w:rsidR="00BA3FCA">
        <w:rPr>
          <w:rFonts w:ascii="Times New Roman" w:hAnsi="Times New Roman" w:cs="Times New Roman"/>
          <w:b/>
          <w:sz w:val="24"/>
          <w:szCs w:val="24"/>
        </w:rPr>
        <w:t>9</w:t>
      </w:r>
      <w:r w:rsidRPr="004A252E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A83685" w:rsidRPr="00A83685" w:rsidRDefault="00A83685" w:rsidP="00A836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1. </w:t>
      </w:r>
      <w:proofErr w:type="gramStart"/>
      <w:r w:rsidRPr="00A83685">
        <w:t>Межведомственная комиссия по контролю за ходом подготовки коммунального хозяйства Пудовского сельского поселения к работе в осенне-зимний период 201</w:t>
      </w:r>
      <w:r w:rsidR="00AF3D7F">
        <w:t>8</w:t>
      </w:r>
      <w:r w:rsidRPr="00A83685">
        <w:t>-201</w:t>
      </w:r>
      <w:r w:rsidR="00AF3D7F">
        <w:t>9</w:t>
      </w:r>
      <w:r w:rsidRPr="00A83685">
        <w:t xml:space="preserve"> годов (далее - Комиссия) является совещательным органом, созданным для обеспечения согласованности действий Пудовского сельского поселения и организаций, расположенных на территории Пудовского сельского поселения, по вопросам контроля за ходом подготовки хозяйственного комплекса Пудовского сельского поселения к работе в осенне-зимний период 201</w:t>
      </w:r>
      <w:r w:rsidR="00AF3D7F">
        <w:t>8</w:t>
      </w:r>
      <w:r w:rsidRPr="00A83685">
        <w:t>-201</w:t>
      </w:r>
      <w:r w:rsidR="00AF3D7F">
        <w:t>9</w:t>
      </w:r>
      <w:r w:rsidRPr="00A83685">
        <w:t xml:space="preserve"> годов</w:t>
      </w:r>
      <w:proofErr w:type="gramEnd"/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 и Кривошеинского района, а также настоящим Положением.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3. Основными задачами Комиссии являются:</w:t>
      </w:r>
    </w:p>
    <w:p w:rsidR="005F50A8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1) обеспечение взаимодействия Пудовского сельского поселения и заинтересованными организациями по подготовке хозяйственного комплекса Пудовского сельского поселения к работе в осенне-зимний период</w:t>
      </w:r>
      <w:r w:rsidRPr="00A83685">
        <w:rPr>
          <w:b/>
        </w:rPr>
        <w:t>;</w:t>
      </w:r>
    </w:p>
    <w:p w:rsidR="005F50A8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2) внесение в установленном порядке предложений по обеспечению выполнения плана подготовки хозяйственного комплекса Пудовского сельского поселения к работе в осенне-зимний период.</w:t>
      </w:r>
    </w:p>
    <w:p w:rsidR="005F50A8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4. Комиссия в соответствии с действующим законодательством осуществляет следующие функции:</w:t>
      </w:r>
    </w:p>
    <w:p w:rsidR="005F50A8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1) анализирует и оценивает ход подготовки объектов жизнеобеспечения хозяйственного комплекса Пудовского сельского поселения к работе в осенне-зимний период;</w:t>
      </w:r>
    </w:p>
    <w:p w:rsidR="005F50A8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 xml:space="preserve">2) осуществляет </w:t>
      </w:r>
      <w:proofErr w:type="gramStart"/>
      <w:r w:rsidRPr="00A83685">
        <w:t>контроль за</w:t>
      </w:r>
      <w:proofErr w:type="gramEnd"/>
      <w:r w:rsidRPr="00A83685">
        <w:t xml:space="preserve"> ходом подготовки к работе в осенне-зимний период объектов жизнеобеспечения хозяйственного комплекса Пудовского сельского поселения, в том числе с выездами на места;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3) принимает участие в разработке мер по решению проблем, возникающих при подготовке хозяйственного комплекса Пудовского сельского поселения к работе в осенне-зимний период, их финансовому обеспечению, а также по обеспечению эффективности использования привлекаемых средств;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4) рассматривает вопросы создания запасов топлива и аварийных запасов материально-технических ресурсов.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5. Комиссия для осуществления возложенных на нее задач имеет право в установленном порядке: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1) запрашивать информацию по вопросам, относящимся к компетенции Комиссии;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2) заслушивать на своих заседаниях организаци</w:t>
      </w:r>
      <w:r w:rsidR="009A7EE2" w:rsidRPr="00A83685">
        <w:t>онные</w:t>
      </w:r>
      <w:r w:rsidRPr="00A83685">
        <w:t xml:space="preserve"> вопрос</w:t>
      </w:r>
      <w:r w:rsidR="009A7EE2" w:rsidRPr="00A83685">
        <w:t>ы</w:t>
      </w:r>
      <w:r w:rsidRPr="00A83685">
        <w:t>, относящимся к компетенции Комиссии;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6. Председатель Комиссии: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1) несет персональную ответственность за выполнение задач, возложенных на Комиссию;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2) утверждает план работы Комиссии, определяет порядок рассмотрения вопросов.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lastRenderedPageBreak/>
        <w:t>7. Комиссия осуществляет свою деятельность в соответствии с планом работы, утверждаемым председателем Комиссии.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8. Заседания Комиссии проводит председатель Комиссии.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Заседания Комиссии проводятся по мере необходимости, но не реже одного раза в месяц.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9. 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В случае равенства голосов решающим является голос председательствующего на заседании.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10. Решения Комиссии оформляются протоколом, который подписывается председателем Комиссии.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Решения, принимаемые Комиссией, носят рекомендательный характер.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11. Организационно-техническое обеспечение деятельности Комиссии осуществляет  Администрация Пудовского сельского поселения.</w:t>
      </w:r>
    </w:p>
    <w:p w:rsidR="00822ECE" w:rsidRPr="00A83685" w:rsidRDefault="00822ECE" w:rsidP="00A8368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3685">
        <w:rPr>
          <w:rFonts w:ascii="Times New Roman" w:hAnsi="Times New Roman" w:cs="Times New Roman"/>
          <w:sz w:val="24"/>
          <w:szCs w:val="24"/>
        </w:rPr>
        <w:t xml:space="preserve">            12. Заседание комиссии правомочно, если на нем присутствует не менее половины ее членов.</w:t>
      </w:r>
    </w:p>
    <w:p w:rsidR="00822ECE" w:rsidRPr="00A83685" w:rsidRDefault="00822ECE" w:rsidP="00A8368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A7EE2" w:rsidRPr="00A83685" w:rsidRDefault="009A7EE2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A7EE2" w:rsidRPr="00A83685" w:rsidRDefault="009A7EE2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A7EE2" w:rsidRPr="00A83685" w:rsidRDefault="009A7EE2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A7EE2" w:rsidRDefault="009A7EE2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D0EAA" w:rsidRDefault="00FD0EAA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D0EAA" w:rsidRDefault="00FD0EAA" w:rsidP="00FD0EAA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FD0EAA" w:rsidRDefault="00FD0EAA" w:rsidP="00FD0EAA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Пудовского сельского поселения</w:t>
      </w:r>
    </w:p>
    <w:p w:rsidR="00FD0EAA" w:rsidRPr="00A45F6D" w:rsidRDefault="00AF3D7F" w:rsidP="00FD0EAA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21.05.2018 №  29</w:t>
      </w:r>
    </w:p>
    <w:p w:rsidR="00FD0EAA" w:rsidRPr="00A45F6D" w:rsidRDefault="00FD0EAA" w:rsidP="00FD0EAA">
      <w:pPr>
        <w:pStyle w:val="1"/>
        <w:rPr>
          <w:sz w:val="22"/>
          <w:szCs w:val="22"/>
        </w:rPr>
      </w:pPr>
    </w:p>
    <w:p w:rsidR="00FD0EAA" w:rsidRPr="00A45F6D" w:rsidRDefault="003F3AC2" w:rsidP="00FD0EAA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План </w:t>
      </w:r>
      <w:r w:rsidR="00FD0EAA" w:rsidRPr="00A45F6D">
        <w:rPr>
          <w:sz w:val="22"/>
          <w:szCs w:val="22"/>
        </w:rPr>
        <w:t>мероприятий</w:t>
      </w:r>
    </w:p>
    <w:p w:rsidR="00C63678" w:rsidRDefault="00FD0EAA" w:rsidP="003F3AC2">
      <w:pPr>
        <w:pStyle w:val="1"/>
        <w:rPr>
          <w:sz w:val="22"/>
          <w:szCs w:val="22"/>
        </w:rPr>
      </w:pPr>
      <w:r w:rsidRPr="00A45F6D">
        <w:rPr>
          <w:sz w:val="22"/>
          <w:szCs w:val="22"/>
        </w:rPr>
        <w:t>по подготовке обьектов коммунального хозяйства пудовского сельского поселения к ра</w:t>
      </w:r>
      <w:r w:rsidR="00AF3D7F">
        <w:rPr>
          <w:sz w:val="22"/>
          <w:szCs w:val="22"/>
        </w:rPr>
        <w:t>боте в осенне-зимний период 2018-2019</w:t>
      </w:r>
      <w:r w:rsidR="00C63678">
        <w:rPr>
          <w:sz w:val="22"/>
          <w:szCs w:val="22"/>
        </w:rPr>
        <w:t xml:space="preserve"> годов НА ТЕРРИТОРИИ МУНИЦИПАЛЬНОГО ОБРАЗОВАНИЯ </w:t>
      </w:r>
    </w:p>
    <w:p w:rsidR="00FD0EAA" w:rsidRDefault="00C63678" w:rsidP="003F3AC2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«ПУДОВСКОЕ СЕЛЬСКОЕ ПОСЕЛЕНИЕ» </w:t>
      </w:r>
    </w:p>
    <w:p w:rsidR="00C63678" w:rsidRPr="00940C34" w:rsidRDefault="00940C34" w:rsidP="00C63678">
      <w:pPr>
        <w:rPr>
          <w:rFonts w:ascii="Times New Roman" w:hAnsi="Times New Roman" w:cs="Times New Roman"/>
          <w:sz w:val="24"/>
          <w:szCs w:val="24"/>
        </w:rPr>
      </w:pPr>
      <w:r w:rsidRPr="00940C34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8"/>
        <w:tblW w:w="10184" w:type="dxa"/>
        <w:tblLook w:val="0000"/>
      </w:tblPr>
      <w:tblGrid>
        <w:gridCol w:w="426"/>
        <w:gridCol w:w="4927"/>
        <w:gridCol w:w="1711"/>
        <w:gridCol w:w="3120"/>
      </w:tblGrid>
      <w:tr w:rsidR="00FD0EAA" w:rsidTr="003F3AC2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FD0EAA" w:rsidRDefault="00FD0EAA" w:rsidP="003F3A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27" w:type="dxa"/>
            <w:shd w:val="clear" w:color="auto" w:fill="auto"/>
          </w:tcPr>
          <w:p w:rsidR="00FD0EAA" w:rsidRPr="002A40FA" w:rsidRDefault="00FD0EAA" w:rsidP="003F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F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1" w:type="dxa"/>
            <w:shd w:val="clear" w:color="auto" w:fill="auto"/>
          </w:tcPr>
          <w:p w:rsidR="00FD0EAA" w:rsidRPr="002A40FA" w:rsidRDefault="003F3AC2" w:rsidP="003F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20" w:type="dxa"/>
            <w:shd w:val="clear" w:color="auto" w:fill="auto"/>
          </w:tcPr>
          <w:p w:rsidR="00FD0EAA" w:rsidRDefault="00FD0EAA" w:rsidP="003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FD0EAA" w:rsidTr="003F3AC2">
        <w:tblPrEx>
          <w:tblLook w:val="04A0"/>
        </w:tblPrEx>
        <w:trPr>
          <w:trHeight w:val="445"/>
        </w:trPr>
        <w:tc>
          <w:tcPr>
            <w:tcW w:w="426" w:type="dxa"/>
          </w:tcPr>
          <w:p w:rsidR="00FD0EAA" w:rsidRPr="002A40FA" w:rsidRDefault="00FD0EAA" w:rsidP="007156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4927" w:type="dxa"/>
          </w:tcPr>
          <w:p w:rsidR="00FD0EAA" w:rsidRPr="002A40FA" w:rsidRDefault="00FD0EAA" w:rsidP="007156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комиссионное обследование объектов коммунального хозяйства, объектов социально- культурной сферы и противопожарного назначения</w:t>
            </w:r>
          </w:p>
        </w:tc>
        <w:tc>
          <w:tcPr>
            <w:tcW w:w="1711" w:type="dxa"/>
          </w:tcPr>
          <w:p w:rsidR="00FD0EAA" w:rsidRDefault="00AF3D7F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15.06.2018</w:t>
            </w:r>
          </w:p>
        </w:tc>
        <w:tc>
          <w:tcPr>
            <w:tcW w:w="3120" w:type="dxa"/>
          </w:tcPr>
          <w:p w:rsidR="00FD0EAA" w:rsidRDefault="00FD0EAA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подготовке объектов коммунального хозяйства к работ</w:t>
            </w:r>
            <w:r w:rsidR="00AF3D7F">
              <w:rPr>
                <w:rFonts w:ascii="Times New Roman" w:hAnsi="Times New Roman" w:cs="Times New Roman"/>
              </w:rPr>
              <w:t>е в осеннее – зимний период 2018- 2019</w:t>
            </w:r>
            <w:r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D0EAA" w:rsidTr="003F3AC2">
        <w:tblPrEx>
          <w:tblLook w:val="04A0"/>
        </w:tblPrEx>
        <w:trPr>
          <w:trHeight w:val="906"/>
        </w:trPr>
        <w:tc>
          <w:tcPr>
            <w:tcW w:w="426" w:type="dxa"/>
          </w:tcPr>
          <w:p w:rsidR="00FD0EAA" w:rsidRDefault="00FD0EAA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 </w:t>
            </w:r>
          </w:p>
        </w:tc>
        <w:tc>
          <w:tcPr>
            <w:tcW w:w="4927" w:type="dxa"/>
          </w:tcPr>
          <w:p w:rsidR="00FD0EAA" w:rsidRDefault="00FD0EAA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итогам, полученным в результате обследования, разработать и утвердить планы мероприятий по подготовке коммунального хозяйства на подведомственных территориях и предоставить их в Администрацию Пудовского сельского поселения </w:t>
            </w:r>
          </w:p>
        </w:tc>
        <w:tc>
          <w:tcPr>
            <w:tcW w:w="1711" w:type="dxa"/>
          </w:tcPr>
          <w:p w:rsidR="00FD0EAA" w:rsidRDefault="00AF3D7F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15.06.2018</w:t>
            </w:r>
          </w:p>
        </w:tc>
        <w:tc>
          <w:tcPr>
            <w:tcW w:w="3120" w:type="dxa"/>
          </w:tcPr>
          <w:p w:rsidR="00FD0EAA" w:rsidRDefault="00FD0EAA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социальных объектов </w:t>
            </w:r>
          </w:p>
        </w:tc>
      </w:tr>
      <w:tr w:rsidR="00FD0EAA" w:rsidTr="003F3AC2">
        <w:tblPrEx>
          <w:tblLook w:val="04A0"/>
        </w:tblPrEx>
        <w:tc>
          <w:tcPr>
            <w:tcW w:w="426" w:type="dxa"/>
          </w:tcPr>
          <w:p w:rsidR="00FD0EAA" w:rsidRDefault="00FD0EAA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</w:t>
            </w:r>
          </w:p>
        </w:tc>
        <w:tc>
          <w:tcPr>
            <w:tcW w:w="4927" w:type="dxa"/>
          </w:tcPr>
          <w:p w:rsidR="00FD0EAA" w:rsidRDefault="00C63678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D0EAA">
              <w:rPr>
                <w:rFonts w:ascii="Times New Roman" w:hAnsi="Times New Roman" w:cs="Times New Roman"/>
              </w:rPr>
              <w:t xml:space="preserve">рганизовать работу по созданию резервного запаса материально- технических ресурсов </w:t>
            </w:r>
          </w:p>
        </w:tc>
        <w:tc>
          <w:tcPr>
            <w:tcW w:w="1711" w:type="dxa"/>
          </w:tcPr>
          <w:p w:rsidR="00FD0EAA" w:rsidRDefault="00AF3D7F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30.08.2018</w:t>
            </w:r>
          </w:p>
        </w:tc>
        <w:tc>
          <w:tcPr>
            <w:tcW w:w="3120" w:type="dxa"/>
          </w:tcPr>
          <w:p w:rsidR="00FD0EAA" w:rsidRDefault="00FD0EAA" w:rsidP="00C6367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Пудовского сельского по</w:t>
            </w:r>
            <w:r w:rsidR="00C63678">
              <w:rPr>
                <w:rFonts w:ascii="Times New Roman" w:hAnsi="Times New Roman" w:cs="Times New Roman"/>
              </w:rPr>
              <w:t>селения;</w:t>
            </w:r>
          </w:p>
          <w:p w:rsidR="00C63678" w:rsidRPr="00C63678" w:rsidRDefault="00AF3D7F" w:rsidP="00C6367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Ресурсоснабжающая организация</w:t>
            </w:r>
          </w:p>
        </w:tc>
      </w:tr>
      <w:tr w:rsidR="00FD0EAA" w:rsidTr="003F3AC2">
        <w:tblPrEx>
          <w:tblLook w:val="04A0"/>
        </w:tblPrEx>
        <w:tc>
          <w:tcPr>
            <w:tcW w:w="426" w:type="dxa"/>
          </w:tcPr>
          <w:p w:rsidR="00FD0EAA" w:rsidRDefault="00FD0EAA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4</w:t>
            </w:r>
          </w:p>
        </w:tc>
        <w:tc>
          <w:tcPr>
            <w:tcW w:w="4927" w:type="dxa"/>
          </w:tcPr>
          <w:p w:rsidR="00FD0EAA" w:rsidRDefault="00FD0EAA" w:rsidP="003F3AC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паспорта готовности к работе в отопительный</w:t>
            </w:r>
            <w:r w:rsidR="00AF3D7F">
              <w:rPr>
                <w:rFonts w:ascii="Times New Roman" w:hAnsi="Times New Roman" w:cs="Times New Roman"/>
              </w:rPr>
              <w:t xml:space="preserve"> осенне-</w:t>
            </w:r>
            <w:r>
              <w:rPr>
                <w:rFonts w:ascii="Times New Roman" w:hAnsi="Times New Roman" w:cs="Times New Roman"/>
              </w:rPr>
              <w:t xml:space="preserve">зимний период </w:t>
            </w:r>
          </w:p>
        </w:tc>
        <w:tc>
          <w:tcPr>
            <w:tcW w:w="1711" w:type="dxa"/>
          </w:tcPr>
          <w:p w:rsidR="00FD0EAA" w:rsidRDefault="00AF3D7F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15.09.2018</w:t>
            </w:r>
          </w:p>
        </w:tc>
        <w:tc>
          <w:tcPr>
            <w:tcW w:w="3120" w:type="dxa"/>
          </w:tcPr>
          <w:p w:rsidR="00FD0EAA" w:rsidRDefault="00FD0EAA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«Улыбка»</w:t>
            </w:r>
          </w:p>
          <w:p w:rsidR="00FD0EAA" w:rsidRDefault="00FD0EAA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«Пудовская СОШ»</w:t>
            </w:r>
          </w:p>
          <w:p w:rsidR="00C63678" w:rsidRDefault="00FD0EAA" w:rsidP="00C6367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 Кривошеинская МЦКС» совмест</w:t>
            </w:r>
            <w:r w:rsidR="00C63678">
              <w:rPr>
                <w:rFonts w:ascii="Times New Roman" w:hAnsi="Times New Roman" w:cs="Times New Roman"/>
              </w:rPr>
              <w:t xml:space="preserve">но с </w:t>
            </w:r>
            <w:r w:rsidR="00AF3D7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ресурсоснабжающей</w:t>
            </w:r>
            <w:r w:rsidR="00C63678" w:rsidRPr="00C6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AF3D7F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</w:p>
          <w:p w:rsidR="00FD0EAA" w:rsidRDefault="00FD0EAA" w:rsidP="00C6367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согласованию) </w:t>
            </w:r>
          </w:p>
        </w:tc>
      </w:tr>
      <w:tr w:rsidR="00FD0EAA" w:rsidTr="003F3AC2">
        <w:tblPrEx>
          <w:tblLook w:val="04A0"/>
        </w:tblPrEx>
        <w:tc>
          <w:tcPr>
            <w:tcW w:w="426" w:type="dxa"/>
          </w:tcPr>
          <w:p w:rsidR="00FD0EAA" w:rsidRDefault="00FD0EAA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5</w:t>
            </w:r>
          </w:p>
        </w:tc>
        <w:tc>
          <w:tcPr>
            <w:tcW w:w="4927" w:type="dxa"/>
          </w:tcPr>
          <w:p w:rsidR="00FD0EAA" w:rsidRDefault="00FD0EAA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мер по стабилизации и погаш</w:t>
            </w:r>
            <w:r w:rsidR="00AF3D7F">
              <w:rPr>
                <w:rFonts w:ascii="Times New Roman" w:hAnsi="Times New Roman" w:cs="Times New Roman"/>
              </w:rPr>
              <w:t>ению задолженности за топливно-</w:t>
            </w:r>
            <w:r>
              <w:rPr>
                <w:rFonts w:ascii="Times New Roman" w:hAnsi="Times New Roman" w:cs="Times New Roman"/>
              </w:rPr>
              <w:t xml:space="preserve">энергетические ресурсы </w:t>
            </w:r>
          </w:p>
        </w:tc>
        <w:tc>
          <w:tcPr>
            <w:tcW w:w="1711" w:type="dxa"/>
          </w:tcPr>
          <w:p w:rsidR="00FD0EAA" w:rsidRDefault="00AF3D7F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 до 01.09.2018</w:t>
            </w:r>
          </w:p>
        </w:tc>
        <w:tc>
          <w:tcPr>
            <w:tcW w:w="3120" w:type="dxa"/>
          </w:tcPr>
          <w:p w:rsidR="00C63678" w:rsidRDefault="00AF3D7F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Ресурсоснабжающая организация</w:t>
            </w:r>
          </w:p>
          <w:p w:rsidR="00FD0EAA" w:rsidRDefault="00FD0EAA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FD0EAA" w:rsidTr="003F3AC2">
        <w:tblPrEx>
          <w:tblLook w:val="04A0"/>
        </w:tblPrEx>
        <w:tc>
          <w:tcPr>
            <w:tcW w:w="426" w:type="dxa"/>
          </w:tcPr>
          <w:p w:rsidR="00FD0EAA" w:rsidRDefault="00FD0EAA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6</w:t>
            </w:r>
          </w:p>
        </w:tc>
        <w:tc>
          <w:tcPr>
            <w:tcW w:w="4927" w:type="dxa"/>
          </w:tcPr>
          <w:p w:rsidR="00FD0EAA" w:rsidRDefault="00FD0EAA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в </w:t>
            </w:r>
            <w:proofErr w:type="gramStart"/>
            <w:r>
              <w:rPr>
                <w:rFonts w:ascii="Times New Roman" w:hAnsi="Times New Roman" w:cs="Times New Roman"/>
              </w:rPr>
              <w:t>экономический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одел Администрации Кривошеинского района информацию о подготовке ЖКХ к работе в зимних условиях, согласно запрашиваемых форм</w:t>
            </w:r>
          </w:p>
        </w:tc>
        <w:tc>
          <w:tcPr>
            <w:tcW w:w="1711" w:type="dxa"/>
          </w:tcPr>
          <w:p w:rsidR="00FD0EAA" w:rsidRDefault="00AF3D7F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D0EAA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  <w:tc>
          <w:tcPr>
            <w:tcW w:w="3120" w:type="dxa"/>
          </w:tcPr>
          <w:p w:rsidR="00FD0EAA" w:rsidRDefault="00FD0EAA" w:rsidP="0071568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 ЖКХ,</w:t>
            </w:r>
            <w:r w:rsidR="00AF3D7F">
              <w:rPr>
                <w:rFonts w:ascii="Times New Roman" w:hAnsi="Times New Roman" w:cs="Times New Roman"/>
              </w:rPr>
              <w:t xml:space="preserve"> ГО  ЧС и</w:t>
            </w:r>
            <w:r>
              <w:rPr>
                <w:rFonts w:ascii="Times New Roman" w:hAnsi="Times New Roman" w:cs="Times New Roman"/>
              </w:rPr>
              <w:t xml:space="preserve"> благоустройству.</w:t>
            </w:r>
          </w:p>
        </w:tc>
      </w:tr>
    </w:tbl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FD0EAA">
      <w:pPr>
        <w:spacing w:after="0" w:line="240" w:lineRule="atLeast"/>
        <w:rPr>
          <w:rFonts w:ascii="Times New Roman" w:hAnsi="Times New Roman" w:cs="Times New Roman"/>
        </w:rPr>
      </w:pPr>
    </w:p>
    <w:p w:rsidR="00FD0EAA" w:rsidRDefault="00FD0EAA" w:rsidP="00940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40C34" w:rsidRPr="00A83685" w:rsidRDefault="00940C34" w:rsidP="00940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D0EAA" w:rsidRDefault="00FD0EAA" w:rsidP="00FD0EAA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FD0EAA" w:rsidRDefault="00FD0EAA" w:rsidP="00FD0EAA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Пудовского сельского поселения</w:t>
      </w:r>
    </w:p>
    <w:p w:rsidR="00FD0EAA" w:rsidRPr="00A45F6D" w:rsidRDefault="00AF3D7F" w:rsidP="00FD0EAA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21.05.2018 №  29</w:t>
      </w:r>
    </w:p>
    <w:p w:rsidR="00FD0EAA" w:rsidRPr="00A45F6D" w:rsidRDefault="00FD0EAA" w:rsidP="00FD0EAA">
      <w:pPr>
        <w:pStyle w:val="1"/>
        <w:rPr>
          <w:sz w:val="22"/>
          <w:szCs w:val="22"/>
        </w:rPr>
      </w:pPr>
    </w:p>
    <w:p w:rsidR="009A7EE2" w:rsidRPr="00A83685" w:rsidRDefault="009A7EE2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A7EE2" w:rsidRDefault="009A7EE2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A7EE2" w:rsidRDefault="009A7EE2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A7EE2" w:rsidRDefault="009A7EE2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A7EE2" w:rsidRDefault="009A7EE2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A83685" w:rsidRDefault="00A83685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154928" w:rsidRDefault="00154928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154928">
        <w:rPr>
          <w:rFonts w:ascii="Times New Roman" w:eastAsia="Times New Roman" w:hAnsi="Times New Roman" w:cs="Times New Roman"/>
          <w:b/>
          <w:sz w:val="24"/>
          <w:szCs w:val="24"/>
        </w:rPr>
        <w:t>Перечень ресурсоснабжающих организаций</w:t>
      </w:r>
    </w:p>
    <w:p w:rsidR="00154928" w:rsidRDefault="00154928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154928" w:rsidRPr="00154928" w:rsidRDefault="00AF3D7F" w:rsidP="0015492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«Водовод-М</w:t>
      </w:r>
      <w:r w:rsidR="003F47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(Теплоснабжение и водоснабжение</w:t>
      </w:r>
      <w:r w:rsidR="002E48D2">
        <w:rPr>
          <w:rFonts w:ascii="Times New Roman" w:hAnsi="Times New Roman" w:cs="Times New Roman"/>
          <w:sz w:val="24"/>
          <w:szCs w:val="24"/>
        </w:rPr>
        <w:t>)</w:t>
      </w:r>
    </w:p>
    <w:p w:rsidR="00154928" w:rsidRPr="00AF3D7F" w:rsidRDefault="00154928" w:rsidP="00AF3D7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D0EAA" w:rsidRP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5</w:t>
      </w:r>
    </w:p>
    <w:p w:rsid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FD0EAA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FD0EAA" w:rsidRP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FD0EAA">
        <w:rPr>
          <w:rFonts w:ascii="Times New Roman" w:hAnsi="Times New Roman" w:cs="Times New Roman"/>
          <w:sz w:val="20"/>
          <w:szCs w:val="20"/>
        </w:rPr>
        <w:t>Пудовского сельского поселения</w:t>
      </w:r>
    </w:p>
    <w:p w:rsidR="00FD0EAA" w:rsidRDefault="00AF3D7F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21.05.2018 № 29</w:t>
      </w:r>
    </w:p>
    <w:p w:rsidR="00AF3D7F" w:rsidRPr="00FD0EAA" w:rsidRDefault="00AF3D7F" w:rsidP="00AF3D7F">
      <w:pPr>
        <w:pStyle w:val="a5"/>
        <w:spacing w:after="0" w:line="240" w:lineRule="atLeast"/>
        <w:ind w:left="927"/>
        <w:rPr>
          <w:rFonts w:ascii="Times New Roman" w:hAnsi="Times New Roman" w:cs="Times New Roman"/>
          <w:sz w:val="20"/>
          <w:szCs w:val="20"/>
        </w:rPr>
      </w:pPr>
    </w:p>
    <w:p w:rsidR="00154928" w:rsidRDefault="00154928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A7EE2" w:rsidRDefault="009A7EE2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A7EE2" w:rsidRDefault="009A7EE2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154928" w:rsidRDefault="00154928" w:rsidP="00822ECE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A83685" w:rsidRDefault="00A83685" w:rsidP="00822EC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2ECE" w:rsidRPr="00154928" w:rsidRDefault="00154928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4928">
        <w:rPr>
          <w:rFonts w:ascii="Times New Roman" w:eastAsia="Times New Roman" w:hAnsi="Times New Roman" w:cs="Times New Roman"/>
          <w:b/>
          <w:sz w:val="24"/>
          <w:szCs w:val="24"/>
        </w:rPr>
        <w:t>Перечень источников теплоснабжения</w:t>
      </w:r>
    </w:p>
    <w:p w:rsidR="00154928" w:rsidRPr="009A7EE2" w:rsidRDefault="00154928" w:rsidP="00822EC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154928" w:rsidRPr="009A7EE2" w:rsidTr="009A7EE2">
        <w:tc>
          <w:tcPr>
            <w:tcW w:w="5068" w:type="dxa"/>
          </w:tcPr>
          <w:p w:rsidR="00154928" w:rsidRPr="009A7EE2" w:rsidRDefault="00154928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1. с. Пудовка, АИТ  ул. Центральная, 64 б</w:t>
            </w:r>
          </w:p>
        </w:tc>
        <w:tc>
          <w:tcPr>
            <w:tcW w:w="5069" w:type="dxa"/>
          </w:tcPr>
          <w:p w:rsidR="00154928" w:rsidRPr="009A7EE2" w:rsidRDefault="00154928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АИТ 97,4 кВт</w:t>
            </w:r>
          </w:p>
        </w:tc>
      </w:tr>
      <w:tr w:rsidR="00154928" w:rsidRPr="009A7EE2" w:rsidTr="009A7EE2">
        <w:tc>
          <w:tcPr>
            <w:tcW w:w="5068" w:type="dxa"/>
          </w:tcPr>
          <w:p w:rsidR="00154928" w:rsidRPr="009A7EE2" w:rsidRDefault="00154928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2. с. Пудовка, АИТ  ул. Центральная, 64 б</w:t>
            </w:r>
          </w:p>
        </w:tc>
        <w:tc>
          <w:tcPr>
            <w:tcW w:w="5069" w:type="dxa"/>
          </w:tcPr>
          <w:p w:rsidR="00154928" w:rsidRPr="009A7EE2" w:rsidRDefault="00154928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АИТ 220 кВт</w:t>
            </w:r>
          </w:p>
        </w:tc>
      </w:tr>
    </w:tbl>
    <w:p w:rsidR="00FD0EAA" w:rsidRP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6</w:t>
      </w:r>
    </w:p>
    <w:p w:rsid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FD0EAA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FD0EAA" w:rsidRP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FD0EAA">
        <w:rPr>
          <w:rFonts w:ascii="Times New Roman" w:hAnsi="Times New Roman" w:cs="Times New Roman"/>
          <w:sz w:val="20"/>
          <w:szCs w:val="20"/>
        </w:rPr>
        <w:t>Пудовского сельского поселения</w:t>
      </w:r>
    </w:p>
    <w:p w:rsidR="00FD0EAA" w:rsidRPr="00FD0EAA" w:rsidRDefault="00AF3D7F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21.05.2018 № 29</w:t>
      </w:r>
    </w:p>
    <w:p w:rsidR="00FD0EAA" w:rsidRDefault="00FD0EAA" w:rsidP="00FD0EA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4928" w:rsidRPr="00154928" w:rsidRDefault="00154928" w:rsidP="0015492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96DB9" w:rsidRDefault="003F474D" w:rsidP="00F96DB9">
      <w:pPr>
        <w:pStyle w:val="1"/>
        <w:rPr>
          <w:caps w:val="0"/>
          <w:sz w:val="24"/>
          <w:szCs w:val="24"/>
        </w:rPr>
      </w:pPr>
      <w:r>
        <w:rPr>
          <w:sz w:val="24"/>
          <w:szCs w:val="24"/>
        </w:rPr>
        <w:t>П</w:t>
      </w:r>
      <w:r w:rsidR="002E48D2">
        <w:rPr>
          <w:caps w:val="0"/>
          <w:sz w:val="24"/>
          <w:szCs w:val="24"/>
        </w:rPr>
        <w:t xml:space="preserve">еречень </w:t>
      </w:r>
      <w:r w:rsidR="00F96DB9" w:rsidRPr="00F96DB9">
        <w:rPr>
          <w:caps w:val="0"/>
          <w:sz w:val="24"/>
          <w:szCs w:val="24"/>
        </w:rPr>
        <w:t>потребителей</w:t>
      </w:r>
      <w:r>
        <w:rPr>
          <w:caps w:val="0"/>
          <w:sz w:val="24"/>
          <w:szCs w:val="24"/>
        </w:rPr>
        <w:t xml:space="preserve"> водоснабжения</w:t>
      </w:r>
    </w:p>
    <w:p w:rsidR="00F96DB9" w:rsidRPr="00BD1A70" w:rsidRDefault="00F96DB9" w:rsidP="00F96DB9">
      <w:pPr>
        <w:rPr>
          <w:rFonts w:ascii="Times New Roman" w:hAnsi="Times New Roman" w:cs="Times New Roman"/>
        </w:rPr>
      </w:pPr>
    </w:p>
    <w:p w:rsidR="00154928" w:rsidRPr="00BD1A70" w:rsidRDefault="003F474D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1.</w:t>
      </w:r>
      <w:r w:rsidR="00D507A0" w:rsidRPr="00BD1A70">
        <w:rPr>
          <w:rFonts w:ascii="Times New Roman" w:hAnsi="Times New Roman" w:cs="Times New Roman"/>
        </w:rPr>
        <w:t>СПК «Белосток»</w:t>
      </w:r>
      <w:r w:rsidR="005A12D2" w:rsidRPr="00BD1A70">
        <w:rPr>
          <w:rFonts w:ascii="Times New Roman" w:hAnsi="Times New Roman" w:cs="Times New Roman"/>
        </w:rPr>
        <w:t xml:space="preserve"> с. Пудовка, ул.</w:t>
      </w:r>
      <w:r w:rsidR="00D507A0" w:rsidRPr="00BD1A70">
        <w:rPr>
          <w:rFonts w:ascii="Times New Roman" w:hAnsi="Times New Roman" w:cs="Times New Roman"/>
        </w:rPr>
        <w:t xml:space="preserve"> Зеленая, 1а</w:t>
      </w:r>
      <w:r w:rsidR="005A12D2" w:rsidRPr="00BD1A70">
        <w:rPr>
          <w:rFonts w:ascii="Times New Roman" w:hAnsi="Times New Roman" w:cs="Times New Roman"/>
        </w:rPr>
        <w:t>.</w:t>
      </w:r>
    </w:p>
    <w:p w:rsidR="00D507A0" w:rsidRPr="00BD1A70" w:rsidRDefault="00D507A0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2.</w:t>
      </w:r>
      <w:r w:rsidR="00EF787C" w:rsidRPr="00BD1A70">
        <w:rPr>
          <w:rFonts w:ascii="Times New Roman" w:hAnsi="Times New Roman" w:cs="Times New Roman"/>
        </w:rPr>
        <w:t>МБДОУ «Улыбка» с. Пудовка, ул. Центральная, 64.</w:t>
      </w:r>
    </w:p>
    <w:p w:rsidR="00D70D87" w:rsidRPr="00BD1A70" w:rsidRDefault="00EF787C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3.</w:t>
      </w:r>
      <w:r w:rsidR="005A12D2" w:rsidRPr="00BD1A70">
        <w:rPr>
          <w:rFonts w:ascii="Times New Roman" w:hAnsi="Times New Roman" w:cs="Times New Roman"/>
        </w:rPr>
        <w:t xml:space="preserve">Филиал СДК с. Пудовка </w:t>
      </w:r>
      <w:r w:rsidRPr="00BD1A70">
        <w:rPr>
          <w:rFonts w:ascii="Times New Roman" w:hAnsi="Times New Roman" w:cs="Times New Roman"/>
        </w:rPr>
        <w:t>МБУК «Кривошеинская МЦКС» с. Пудовка, ул.</w:t>
      </w:r>
      <w:r w:rsidR="00D70D87" w:rsidRPr="00BD1A70">
        <w:rPr>
          <w:rFonts w:ascii="Times New Roman" w:hAnsi="Times New Roman" w:cs="Times New Roman"/>
        </w:rPr>
        <w:t>Центральная, 64.</w:t>
      </w:r>
    </w:p>
    <w:p w:rsidR="00EF787C" w:rsidRPr="00BD1A70" w:rsidRDefault="00EF787C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 xml:space="preserve">4.МБОУ «Пудовская СОШ» с. Пудовка, ул. </w:t>
      </w:r>
      <w:r w:rsidR="00D70D87" w:rsidRPr="00BD1A70">
        <w:rPr>
          <w:rFonts w:ascii="Times New Roman" w:hAnsi="Times New Roman" w:cs="Times New Roman"/>
        </w:rPr>
        <w:t>Гагарина, 1</w:t>
      </w:r>
      <w:r w:rsidR="005A12D2" w:rsidRPr="00BD1A70">
        <w:rPr>
          <w:rFonts w:ascii="Times New Roman" w:hAnsi="Times New Roman" w:cs="Times New Roman"/>
        </w:rPr>
        <w:t>а</w:t>
      </w:r>
      <w:r w:rsidR="00D70D87" w:rsidRPr="00BD1A70">
        <w:rPr>
          <w:rFonts w:ascii="Times New Roman" w:hAnsi="Times New Roman" w:cs="Times New Roman"/>
        </w:rPr>
        <w:t>.</w:t>
      </w:r>
    </w:p>
    <w:p w:rsidR="002E48D2" w:rsidRPr="00BD1A70" w:rsidRDefault="002E48D2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5.</w:t>
      </w:r>
      <w:r w:rsidR="001754EE" w:rsidRPr="00BD1A70">
        <w:rPr>
          <w:rFonts w:ascii="Times New Roman" w:hAnsi="Times New Roman" w:cs="Times New Roman"/>
        </w:rPr>
        <w:t>Филиал</w:t>
      </w:r>
      <w:r w:rsidR="005A12D2" w:rsidRPr="00BD1A70">
        <w:rPr>
          <w:rFonts w:ascii="Times New Roman" w:hAnsi="Times New Roman" w:cs="Times New Roman"/>
        </w:rPr>
        <w:t xml:space="preserve"> МБОУ «Пудовская СОШ»</w:t>
      </w:r>
      <w:r w:rsidR="00D70D87" w:rsidRPr="00BD1A70">
        <w:rPr>
          <w:rFonts w:ascii="Times New Roman" w:hAnsi="Times New Roman" w:cs="Times New Roman"/>
        </w:rPr>
        <w:t xml:space="preserve"> Детский сад,</w:t>
      </w:r>
      <w:r w:rsidR="00AF3D7F">
        <w:rPr>
          <w:rFonts w:ascii="Times New Roman" w:hAnsi="Times New Roman" w:cs="Times New Roman"/>
        </w:rPr>
        <w:t xml:space="preserve"> с.</w:t>
      </w:r>
      <w:r w:rsidR="005A12D2" w:rsidRPr="00BD1A70">
        <w:rPr>
          <w:rFonts w:ascii="Times New Roman" w:hAnsi="Times New Roman" w:cs="Times New Roman"/>
        </w:rPr>
        <w:t>Белосток</w:t>
      </w:r>
      <w:r w:rsidR="00AF3D7F">
        <w:rPr>
          <w:rFonts w:ascii="Times New Roman" w:hAnsi="Times New Roman" w:cs="Times New Roman"/>
        </w:rPr>
        <w:t>,ул.</w:t>
      </w:r>
      <w:r w:rsidR="001754EE" w:rsidRPr="00BD1A70">
        <w:rPr>
          <w:rFonts w:ascii="Times New Roman" w:hAnsi="Times New Roman" w:cs="Times New Roman"/>
        </w:rPr>
        <w:t>Школьная 35.</w:t>
      </w:r>
    </w:p>
    <w:p w:rsidR="001754EE" w:rsidRPr="00BD1A70" w:rsidRDefault="0079734C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6</w:t>
      </w:r>
      <w:r w:rsidR="001754EE" w:rsidRPr="00BD1A70">
        <w:rPr>
          <w:rFonts w:ascii="Times New Roman" w:hAnsi="Times New Roman" w:cs="Times New Roman"/>
        </w:rPr>
        <w:t xml:space="preserve">.Филиал МБОУ «Пудовской СОШ» </w:t>
      </w:r>
      <w:r w:rsidR="005A12D2" w:rsidRPr="00BD1A70">
        <w:rPr>
          <w:rFonts w:ascii="Times New Roman" w:hAnsi="Times New Roman" w:cs="Times New Roman"/>
        </w:rPr>
        <w:t>Начальная школа с</w:t>
      </w:r>
      <w:r w:rsidR="00AF3D7F">
        <w:rPr>
          <w:rFonts w:ascii="Times New Roman" w:hAnsi="Times New Roman" w:cs="Times New Roman"/>
        </w:rPr>
        <w:t>. Белосток, ул.</w:t>
      </w:r>
      <w:r w:rsidR="001754EE" w:rsidRPr="00BD1A70">
        <w:rPr>
          <w:rFonts w:ascii="Times New Roman" w:hAnsi="Times New Roman" w:cs="Times New Roman"/>
        </w:rPr>
        <w:t>Школьная 35.</w:t>
      </w:r>
    </w:p>
    <w:p w:rsidR="00861D6D" w:rsidRPr="00BD1A70" w:rsidRDefault="0079734C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7</w:t>
      </w:r>
      <w:r w:rsidR="001754EE" w:rsidRPr="00BD1A70">
        <w:rPr>
          <w:rFonts w:ascii="Times New Roman" w:hAnsi="Times New Roman" w:cs="Times New Roman"/>
        </w:rPr>
        <w:t>.</w:t>
      </w:r>
      <w:r w:rsidR="00861D6D" w:rsidRPr="00BD1A70">
        <w:rPr>
          <w:rFonts w:ascii="Times New Roman" w:hAnsi="Times New Roman" w:cs="Times New Roman"/>
        </w:rPr>
        <w:t xml:space="preserve">Филиал </w:t>
      </w:r>
      <w:r w:rsidR="005A12D2" w:rsidRPr="00BD1A70">
        <w:rPr>
          <w:rFonts w:ascii="Times New Roman" w:hAnsi="Times New Roman" w:cs="Times New Roman"/>
        </w:rPr>
        <w:t xml:space="preserve">СДК с. Белосток </w:t>
      </w:r>
      <w:r w:rsidR="00861D6D" w:rsidRPr="00BD1A70">
        <w:rPr>
          <w:rFonts w:ascii="Times New Roman" w:hAnsi="Times New Roman" w:cs="Times New Roman"/>
        </w:rPr>
        <w:t>МБУК «Кривошеинская МЦКС»</w:t>
      </w:r>
      <w:r w:rsidR="005A12D2" w:rsidRPr="00BD1A70">
        <w:rPr>
          <w:rFonts w:ascii="Times New Roman" w:hAnsi="Times New Roman" w:cs="Times New Roman"/>
        </w:rPr>
        <w:t xml:space="preserve"> с</w:t>
      </w:r>
      <w:r w:rsidR="00861D6D" w:rsidRPr="00BD1A70">
        <w:rPr>
          <w:rFonts w:ascii="Times New Roman" w:hAnsi="Times New Roman" w:cs="Times New Roman"/>
        </w:rPr>
        <w:t xml:space="preserve">. Белосток, ул. </w:t>
      </w:r>
      <w:proofErr w:type="gramStart"/>
      <w:r w:rsidR="00861D6D" w:rsidRPr="00BD1A70">
        <w:rPr>
          <w:rFonts w:ascii="Times New Roman" w:hAnsi="Times New Roman" w:cs="Times New Roman"/>
        </w:rPr>
        <w:t>Школьная</w:t>
      </w:r>
      <w:proofErr w:type="gramEnd"/>
      <w:r w:rsidR="00861D6D" w:rsidRPr="00BD1A70">
        <w:rPr>
          <w:rFonts w:ascii="Times New Roman" w:hAnsi="Times New Roman" w:cs="Times New Roman"/>
        </w:rPr>
        <w:t xml:space="preserve"> 35.</w:t>
      </w:r>
    </w:p>
    <w:p w:rsidR="00861D6D" w:rsidRPr="00BD1A70" w:rsidRDefault="0079734C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8</w:t>
      </w:r>
      <w:r w:rsidR="00861D6D" w:rsidRPr="00BD1A70">
        <w:rPr>
          <w:rFonts w:ascii="Times New Roman" w:hAnsi="Times New Roman" w:cs="Times New Roman"/>
        </w:rPr>
        <w:t>.Филиал МБОУ «Пудовской СОШ»</w:t>
      </w:r>
      <w:r w:rsidR="005A12D2" w:rsidRPr="00BD1A70">
        <w:rPr>
          <w:rFonts w:ascii="Times New Roman" w:hAnsi="Times New Roman" w:cs="Times New Roman"/>
        </w:rPr>
        <w:t xml:space="preserve"> Начальная школа</w:t>
      </w:r>
      <w:r w:rsidR="00861D6D" w:rsidRPr="00BD1A70">
        <w:rPr>
          <w:rFonts w:ascii="Times New Roman" w:hAnsi="Times New Roman" w:cs="Times New Roman"/>
        </w:rPr>
        <w:t xml:space="preserve"> д. Вознесенка, ул. Новая 9/2.</w:t>
      </w:r>
    </w:p>
    <w:p w:rsidR="001754EE" w:rsidRPr="00BD1A70" w:rsidRDefault="0079734C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9</w:t>
      </w:r>
      <w:r w:rsidR="00861D6D" w:rsidRPr="00BD1A70">
        <w:rPr>
          <w:rFonts w:ascii="Times New Roman" w:hAnsi="Times New Roman" w:cs="Times New Roman"/>
        </w:rPr>
        <w:t xml:space="preserve">.Филиал </w:t>
      </w:r>
      <w:r w:rsidR="005A12D2" w:rsidRPr="00BD1A70">
        <w:rPr>
          <w:rFonts w:ascii="Times New Roman" w:hAnsi="Times New Roman" w:cs="Times New Roman"/>
        </w:rPr>
        <w:t xml:space="preserve">СДК д. Вознесенка </w:t>
      </w:r>
      <w:r w:rsidR="00861D6D" w:rsidRPr="00BD1A70">
        <w:rPr>
          <w:rFonts w:ascii="Times New Roman" w:hAnsi="Times New Roman" w:cs="Times New Roman"/>
        </w:rPr>
        <w:t>МБУК «Кривошеинская МЦКС» д. Вознесенка, ул. Центральная 27.</w:t>
      </w:r>
    </w:p>
    <w:p w:rsidR="00EF787C" w:rsidRPr="00BD1A70" w:rsidRDefault="0079734C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10</w:t>
      </w:r>
      <w:r w:rsidR="00EF787C" w:rsidRPr="00BD1A70">
        <w:rPr>
          <w:rFonts w:ascii="Times New Roman" w:hAnsi="Times New Roman" w:cs="Times New Roman"/>
        </w:rPr>
        <w:t>.</w:t>
      </w:r>
      <w:r w:rsidR="005A12D2" w:rsidRPr="00BD1A70">
        <w:rPr>
          <w:rFonts w:ascii="Times New Roman" w:hAnsi="Times New Roman" w:cs="Times New Roman"/>
        </w:rPr>
        <w:t xml:space="preserve">Филиал </w:t>
      </w:r>
      <w:r w:rsidR="00EF787C" w:rsidRPr="00BD1A70">
        <w:rPr>
          <w:rFonts w:ascii="Times New Roman" w:hAnsi="Times New Roman" w:cs="Times New Roman"/>
        </w:rPr>
        <w:t>МБУ «Кри</w:t>
      </w:r>
      <w:r w:rsidR="006408BE">
        <w:rPr>
          <w:rFonts w:ascii="Times New Roman" w:hAnsi="Times New Roman" w:cs="Times New Roman"/>
        </w:rPr>
        <w:t>вошеинская ЦМБ» с. Пудовка, ул.</w:t>
      </w:r>
      <w:r w:rsidR="00EF787C" w:rsidRPr="00BD1A70">
        <w:rPr>
          <w:rFonts w:ascii="Times New Roman" w:hAnsi="Times New Roman" w:cs="Times New Roman"/>
        </w:rPr>
        <w:t>Центральная, 64.</w:t>
      </w:r>
    </w:p>
    <w:p w:rsidR="005A12D2" w:rsidRPr="00BD1A70" w:rsidRDefault="005A12D2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11. Филиал МБУ «Крив</w:t>
      </w:r>
      <w:r w:rsidR="006408BE">
        <w:rPr>
          <w:rFonts w:ascii="Times New Roman" w:hAnsi="Times New Roman" w:cs="Times New Roman"/>
        </w:rPr>
        <w:t>ошеинская ЦМБ» с. Белосток, ул.</w:t>
      </w:r>
      <w:r w:rsidRPr="00BD1A70">
        <w:rPr>
          <w:rFonts w:ascii="Times New Roman" w:hAnsi="Times New Roman" w:cs="Times New Roman"/>
        </w:rPr>
        <w:t>Школьная, 35.</w:t>
      </w:r>
    </w:p>
    <w:p w:rsidR="005A12D2" w:rsidRPr="00BD1A70" w:rsidRDefault="005A12D2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12. Филиал МБУ «Кривош</w:t>
      </w:r>
      <w:r w:rsidR="006408BE">
        <w:rPr>
          <w:rFonts w:ascii="Times New Roman" w:hAnsi="Times New Roman" w:cs="Times New Roman"/>
        </w:rPr>
        <w:t>еинская ЦМБ» д. Вознесенка, ул.</w:t>
      </w:r>
      <w:r w:rsidRPr="00BD1A70">
        <w:rPr>
          <w:rFonts w:ascii="Times New Roman" w:hAnsi="Times New Roman" w:cs="Times New Roman"/>
        </w:rPr>
        <w:t>Центральная, 27.</w:t>
      </w:r>
    </w:p>
    <w:p w:rsidR="00EF787C" w:rsidRPr="00BD1A70" w:rsidRDefault="005A12D2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13</w:t>
      </w:r>
      <w:r w:rsidR="0079734C" w:rsidRPr="00BD1A70">
        <w:rPr>
          <w:rFonts w:ascii="Times New Roman" w:hAnsi="Times New Roman" w:cs="Times New Roman"/>
        </w:rPr>
        <w:t>.</w:t>
      </w:r>
      <w:r w:rsidR="00EF787C" w:rsidRPr="00BD1A70">
        <w:rPr>
          <w:rFonts w:ascii="Times New Roman" w:hAnsi="Times New Roman" w:cs="Times New Roman"/>
        </w:rPr>
        <w:t>Администрация</w:t>
      </w:r>
      <w:r w:rsidR="002E48D2" w:rsidRPr="00BD1A70">
        <w:rPr>
          <w:rFonts w:ascii="Times New Roman" w:hAnsi="Times New Roman" w:cs="Times New Roman"/>
        </w:rPr>
        <w:t xml:space="preserve"> Пудовского сельского поселения  с. Пудовка, ул. Центральная, 64.</w:t>
      </w:r>
    </w:p>
    <w:p w:rsidR="00EF787C" w:rsidRPr="00BD1A70" w:rsidRDefault="005A12D2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14</w:t>
      </w:r>
      <w:r w:rsidR="006408BE">
        <w:rPr>
          <w:rFonts w:ascii="Times New Roman" w:hAnsi="Times New Roman" w:cs="Times New Roman"/>
        </w:rPr>
        <w:t>.Жители с.</w:t>
      </w:r>
      <w:r w:rsidR="002E48D2" w:rsidRPr="00BD1A70">
        <w:rPr>
          <w:rFonts w:ascii="Times New Roman" w:hAnsi="Times New Roman" w:cs="Times New Roman"/>
        </w:rPr>
        <w:t>Пудовка,</w:t>
      </w:r>
      <w:r w:rsidR="006408BE">
        <w:rPr>
          <w:rFonts w:ascii="Times New Roman" w:hAnsi="Times New Roman" w:cs="Times New Roman"/>
        </w:rPr>
        <w:t xml:space="preserve"> д.</w:t>
      </w:r>
      <w:r w:rsidR="00D70D87" w:rsidRPr="00BD1A70">
        <w:rPr>
          <w:rFonts w:ascii="Times New Roman" w:hAnsi="Times New Roman" w:cs="Times New Roman"/>
        </w:rPr>
        <w:t>Крыловка,</w:t>
      </w:r>
      <w:r w:rsidR="006408BE">
        <w:rPr>
          <w:rFonts w:ascii="Times New Roman" w:hAnsi="Times New Roman" w:cs="Times New Roman"/>
        </w:rPr>
        <w:t xml:space="preserve"> с.Белосток, д.</w:t>
      </w:r>
      <w:r w:rsidR="002E48D2" w:rsidRPr="00BD1A70">
        <w:rPr>
          <w:rFonts w:ascii="Times New Roman" w:hAnsi="Times New Roman" w:cs="Times New Roman"/>
        </w:rPr>
        <w:t xml:space="preserve">Вознесенка. </w:t>
      </w:r>
    </w:p>
    <w:p w:rsidR="006408BE" w:rsidRDefault="005A12D2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15</w:t>
      </w:r>
      <w:r w:rsidR="00EF787C" w:rsidRPr="00BD1A70">
        <w:rPr>
          <w:rFonts w:ascii="Times New Roman" w:hAnsi="Times New Roman" w:cs="Times New Roman"/>
        </w:rPr>
        <w:t>.</w:t>
      </w:r>
      <w:r w:rsidR="006408BE">
        <w:rPr>
          <w:rFonts w:ascii="Times New Roman" w:hAnsi="Times New Roman" w:cs="Times New Roman"/>
        </w:rPr>
        <w:t>«ФАПы</w:t>
      </w:r>
      <w:r w:rsidR="002D1902" w:rsidRPr="00BD1A70">
        <w:rPr>
          <w:rFonts w:ascii="Times New Roman" w:hAnsi="Times New Roman" w:cs="Times New Roman"/>
        </w:rPr>
        <w:t>» (Фельдшерско-акушерские пункты</w:t>
      </w:r>
      <w:r w:rsidRPr="00BD1A70">
        <w:rPr>
          <w:rFonts w:ascii="Times New Roman" w:hAnsi="Times New Roman" w:cs="Times New Roman"/>
        </w:rPr>
        <w:t>)</w:t>
      </w:r>
      <w:r w:rsidR="009F02DA" w:rsidRPr="00BD1A70">
        <w:rPr>
          <w:rFonts w:ascii="Times New Roman" w:hAnsi="Times New Roman" w:cs="Times New Roman"/>
        </w:rPr>
        <w:t xml:space="preserve">ОГАУЗ «Кривошеинская районная больница» </w:t>
      </w:r>
    </w:p>
    <w:p w:rsidR="002D1902" w:rsidRPr="00BD1A70" w:rsidRDefault="006408BE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2D1902" w:rsidRPr="00BD1A70">
        <w:rPr>
          <w:rFonts w:ascii="Times New Roman" w:hAnsi="Times New Roman" w:cs="Times New Roman"/>
        </w:rPr>
        <w:t>Пудовка,</w:t>
      </w:r>
      <w:r>
        <w:rPr>
          <w:rFonts w:ascii="Times New Roman" w:hAnsi="Times New Roman" w:cs="Times New Roman"/>
        </w:rPr>
        <w:t xml:space="preserve"> ул.</w:t>
      </w:r>
      <w:r w:rsidR="00F96DB9" w:rsidRPr="00BD1A70">
        <w:rPr>
          <w:rFonts w:ascii="Times New Roman" w:hAnsi="Times New Roman" w:cs="Times New Roman"/>
        </w:rPr>
        <w:t>Центральная 64,</w:t>
      </w:r>
      <w:r>
        <w:rPr>
          <w:rFonts w:ascii="Times New Roman" w:hAnsi="Times New Roman" w:cs="Times New Roman"/>
        </w:rPr>
        <w:t xml:space="preserve"> с.</w:t>
      </w:r>
      <w:r w:rsidR="002D1902" w:rsidRPr="00BD1A70">
        <w:rPr>
          <w:rFonts w:ascii="Times New Roman" w:hAnsi="Times New Roman" w:cs="Times New Roman"/>
        </w:rPr>
        <w:t>Белосток,</w:t>
      </w:r>
      <w:r>
        <w:rPr>
          <w:rFonts w:ascii="Times New Roman" w:hAnsi="Times New Roman" w:cs="Times New Roman"/>
        </w:rPr>
        <w:t xml:space="preserve"> ул.</w:t>
      </w:r>
      <w:r w:rsidR="00F96DB9" w:rsidRPr="00BD1A70">
        <w:rPr>
          <w:rFonts w:ascii="Times New Roman" w:hAnsi="Times New Roman" w:cs="Times New Roman"/>
        </w:rPr>
        <w:t>Школьная</w:t>
      </w:r>
      <w:r>
        <w:rPr>
          <w:rFonts w:ascii="Times New Roman" w:hAnsi="Times New Roman" w:cs="Times New Roman"/>
        </w:rPr>
        <w:t xml:space="preserve"> 28/1, </w:t>
      </w:r>
      <w:r w:rsidR="00D70D87" w:rsidRPr="00BD1A70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.</w:t>
      </w:r>
      <w:r w:rsidR="002D1902" w:rsidRPr="00BD1A70">
        <w:rPr>
          <w:rFonts w:ascii="Times New Roman" w:hAnsi="Times New Roman" w:cs="Times New Roman"/>
        </w:rPr>
        <w:t>Вознесенка</w:t>
      </w:r>
      <w:r>
        <w:rPr>
          <w:rFonts w:ascii="Times New Roman" w:hAnsi="Times New Roman" w:cs="Times New Roman"/>
        </w:rPr>
        <w:t>, ул.</w:t>
      </w:r>
      <w:r w:rsidR="00F96DB9" w:rsidRPr="00BD1A70">
        <w:rPr>
          <w:rFonts w:ascii="Times New Roman" w:hAnsi="Times New Roman" w:cs="Times New Roman"/>
        </w:rPr>
        <w:t xml:space="preserve">Новая </w:t>
      </w:r>
      <w:r w:rsidR="00D70D87" w:rsidRPr="00BD1A70">
        <w:rPr>
          <w:rFonts w:ascii="Times New Roman" w:hAnsi="Times New Roman" w:cs="Times New Roman"/>
        </w:rPr>
        <w:t>7/3</w:t>
      </w:r>
      <w:r w:rsidR="005A12D2" w:rsidRPr="00BD1A70">
        <w:rPr>
          <w:rFonts w:ascii="Times New Roman" w:hAnsi="Times New Roman" w:cs="Times New Roman"/>
        </w:rPr>
        <w:t>.</w:t>
      </w:r>
    </w:p>
    <w:p w:rsidR="00EF787C" w:rsidRPr="00BD1A70" w:rsidRDefault="005A12D2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D1A70">
        <w:rPr>
          <w:rFonts w:ascii="Times New Roman" w:hAnsi="Times New Roman" w:cs="Times New Roman"/>
        </w:rPr>
        <w:t>16</w:t>
      </w:r>
      <w:r w:rsidR="002D1902" w:rsidRPr="00BD1A70">
        <w:rPr>
          <w:rFonts w:ascii="Times New Roman" w:hAnsi="Times New Roman" w:cs="Times New Roman"/>
        </w:rPr>
        <w:t>.Филиал ФГУП «Почта России»</w:t>
      </w:r>
      <w:r w:rsidR="006408BE">
        <w:rPr>
          <w:rFonts w:ascii="Times New Roman" w:hAnsi="Times New Roman" w:cs="Times New Roman"/>
        </w:rPr>
        <w:t xml:space="preserve"> (с.</w:t>
      </w:r>
      <w:r w:rsidR="006E6FCF" w:rsidRPr="00BD1A70">
        <w:rPr>
          <w:rFonts w:ascii="Times New Roman" w:hAnsi="Times New Roman" w:cs="Times New Roman"/>
        </w:rPr>
        <w:t>Пудовка,</w:t>
      </w:r>
      <w:r w:rsidR="006408BE">
        <w:rPr>
          <w:rFonts w:ascii="Times New Roman" w:hAnsi="Times New Roman" w:cs="Times New Roman"/>
        </w:rPr>
        <w:t xml:space="preserve"> ул.</w:t>
      </w:r>
      <w:r w:rsidR="002E48D2" w:rsidRPr="00BD1A70">
        <w:rPr>
          <w:rFonts w:ascii="Times New Roman" w:hAnsi="Times New Roman" w:cs="Times New Roman"/>
        </w:rPr>
        <w:t>Центральная 64</w:t>
      </w:r>
      <w:r w:rsidR="006408BE">
        <w:rPr>
          <w:rFonts w:ascii="Times New Roman" w:hAnsi="Times New Roman" w:cs="Times New Roman"/>
        </w:rPr>
        <w:t>, с.</w:t>
      </w:r>
      <w:r w:rsidR="006E6FCF" w:rsidRPr="00BD1A70">
        <w:rPr>
          <w:rFonts w:ascii="Times New Roman" w:hAnsi="Times New Roman" w:cs="Times New Roman"/>
        </w:rPr>
        <w:t>Белосток</w:t>
      </w:r>
      <w:r w:rsidR="006408BE">
        <w:rPr>
          <w:rFonts w:ascii="Times New Roman" w:hAnsi="Times New Roman" w:cs="Times New Roman"/>
        </w:rPr>
        <w:t>, ул.</w:t>
      </w:r>
      <w:r w:rsidR="002E48D2" w:rsidRPr="00BD1A70">
        <w:rPr>
          <w:rFonts w:ascii="Times New Roman" w:hAnsi="Times New Roman" w:cs="Times New Roman"/>
        </w:rPr>
        <w:t xml:space="preserve">Школьная </w:t>
      </w:r>
      <w:r w:rsidR="00D70D87" w:rsidRPr="00BD1A70">
        <w:rPr>
          <w:rFonts w:ascii="Times New Roman" w:hAnsi="Times New Roman" w:cs="Times New Roman"/>
        </w:rPr>
        <w:t>35.</w:t>
      </w:r>
      <w:r w:rsidR="002D1902" w:rsidRPr="00BD1A70">
        <w:rPr>
          <w:rFonts w:ascii="Times New Roman" w:hAnsi="Times New Roman" w:cs="Times New Roman"/>
        </w:rPr>
        <w:t xml:space="preserve">) </w:t>
      </w:r>
    </w:p>
    <w:p w:rsidR="00857C6F" w:rsidRDefault="00857C6F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D0EAA" w:rsidRP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7</w:t>
      </w:r>
    </w:p>
    <w:p w:rsid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FD0EAA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FD0EAA" w:rsidRPr="00FD0EAA" w:rsidRDefault="00FD0EAA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 w:rsidRPr="00FD0EAA">
        <w:rPr>
          <w:rFonts w:ascii="Times New Roman" w:hAnsi="Times New Roman" w:cs="Times New Roman"/>
          <w:sz w:val="20"/>
          <w:szCs w:val="20"/>
        </w:rPr>
        <w:t>Пудовского сельского поселения</w:t>
      </w:r>
    </w:p>
    <w:p w:rsidR="00FD0EAA" w:rsidRPr="00FD0EAA" w:rsidRDefault="006408BE" w:rsidP="00FD0EAA">
      <w:pPr>
        <w:pStyle w:val="a5"/>
        <w:spacing w:after="0" w:line="240" w:lineRule="atLeast"/>
        <w:ind w:left="9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21.05.2018 №  29</w:t>
      </w:r>
    </w:p>
    <w:p w:rsidR="00FD0EAA" w:rsidRDefault="00FD0EAA" w:rsidP="00FD0EAA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2ECE" w:rsidRDefault="00154928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4928">
        <w:rPr>
          <w:rFonts w:ascii="Times New Roman" w:eastAsia="Times New Roman" w:hAnsi="Times New Roman" w:cs="Times New Roman"/>
          <w:b/>
          <w:sz w:val="24"/>
          <w:szCs w:val="24"/>
        </w:rPr>
        <w:t>Перечень потребителей тепловой энергии</w:t>
      </w:r>
    </w:p>
    <w:p w:rsidR="00154928" w:rsidRPr="00154928" w:rsidRDefault="00154928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8C9" w:rsidRDefault="00154928" w:rsidP="00A668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68C9">
        <w:rPr>
          <w:rFonts w:ascii="Times New Roman" w:hAnsi="Times New Roman" w:cs="Times New Roman"/>
          <w:sz w:val="24"/>
          <w:szCs w:val="24"/>
        </w:rPr>
        <w:t xml:space="preserve">1. </w:t>
      </w:r>
      <w:r w:rsidR="006408BE">
        <w:rPr>
          <w:rFonts w:ascii="Times New Roman" w:hAnsi="Times New Roman" w:cs="Times New Roman"/>
          <w:sz w:val="24"/>
          <w:szCs w:val="24"/>
        </w:rPr>
        <w:t>МБДОУ «Улыбка» с.</w:t>
      </w:r>
      <w:r w:rsidR="009A7EE2" w:rsidRPr="005F50A8">
        <w:rPr>
          <w:rFonts w:ascii="Times New Roman" w:hAnsi="Times New Roman" w:cs="Times New Roman"/>
          <w:sz w:val="24"/>
          <w:szCs w:val="24"/>
        </w:rPr>
        <w:t>Пудовка</w:t>
      </w:r>
      <w:r w:rsidR="00216649">
        <w:rPr>
          <w:rFonts w:ascii="Times New Roman" w:hAnsi="Times New Roman" w:cs="Times New Roman"/>
          <w:sz w:val="24"/>
          <w:szCs w:val="24"/>
        </w:rPr>
        <w:t xml:space="preserve">, </w:t>
      </w:r>
      <w:r w:rsidR="006408BE">
        <w:rPr>
          <w:rFonts w:ascii="Times New Roman" w:hAnsi="Times New Roman" w:cs="Times New Roman"/>
          <w:sz w:val="24"/>
          <w:szCs w:val="24"/>
        </w:rPr>
        <w:t>ул.</w:t>
      </w:r>
      <w:r w:rsidR="00216649" w:rsidRPr="009A7EE2">
        <w:rPr>
          <w:rFonts w:ascii="Times New Roman" w:hAnsi="Times New Roman" w:cs="Times New Roman"/>
          <w:sz w:val="24"/>
          <w:szCs w:val="24"/>
        </w:rPr>
        <w:t>Центральная, 64</w:t>
      </w:r>
      <w:r w:rsidR="009A7EE2">
        <w:rPr>
          <w:rFonts w:ascii="Times New Roman" w:hAnsi="Times New Roman" w:cs="Times New Roman"/>
          <w:sz w:val="24"/>
          <w:szCs w:val="24"/>
        </w:rPr>
        <w:t>.</w:t>
      </w:r>
    </w:p>
    <w:p w:rsidR="00154928" w:rsidRDefault="00A668C9" w:rsidP="000725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C4990">
        <w:rPr>
          <w:rFonts w:ascii="Times New Roman" w:hAnsi="Times New Roman" w:cs="Times New Roman"/>
          <w:sz w:val="24"/>
          <w:szCs w:val="24"/>
        </w:rPr>
        <w:t>МБОУ «Пудовская СОШ»</w:t>
      </w:r>
      <w:r w:rsidR="006408B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6408BE">
        <w:rPr>
          <w:rFonts w:ascii="Times New Roman" w:hAnsi="Times New Roman" w:cs="Times New Roman"/>
          <w:sz w:val="24"/>
          <w:szCs w:val="24"/>
        </w:rPr>
        <w:t>.</w:t>
      </w:r>
      <w:r w:rsidR="00216649" w:rsidRPr="005F50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16649" w:rsidRPr="005F50A8">
        <w:rPr>
          <w:rFonts w:ascii="Times New Roman" w:hAnsi="Times New Roman" w:cs="Times New Roman"/>
          <w:sz w:val="24"/>
          <w:szCs w:val="24"/>
        </w:rPr>
        <w:t>удовка</w:t>
      </w:r>
      <w:r w:rsidR="00216649">
        <w:rPr>
          <w:rFonts w:ascii="Times New Roman" w:hAnsi="Times New Roman" w:cs="Times New Roman"/>
          <w:sz w:val="24"/>
          <w:szCs w:val="24"/>
        </w:rPr>
        <w:t xml:space="preserve">, </w:t>
      </w:r>
      <w:r w:rsidR="006408BE">
        <w:rPr>
          <w:rFonts w:ascii="Times New Roman" w:hAnsi="Times New Roman" w:cs="Times New Roman"/>
          <w:sz w:val="24"/>
          <w:szCs w:val="24"/>
        </w:rPr>
        <w:t>ул.</w:t>
      </w:r>
      <w:r w:rsidR="00216649">
        <w:rPr>
          <w:rFonts w:ascii="Times New Roman" w:hAnsi="Times New Roman" w:cs="Times New Roman"/>
          <w:sz w:val="24"/>
          <w:szCs w:val="24"/>
        </w:rPr>
        <w:t>Гагарина,1</w:t>
      </w:r>
      <w:r w:rsidR="009A7EE2">
        <w:rPr>
          <w:rFonts w:ascii="Times New Roman" w:hAnsi="Times New Roman" w:cs="Times New Roman"/>
          <w:sz w:val="24"/>
          <w:szCs w:val="24"/>
        </w:rPr>
        <w:t>.</w:t>
      </w:r>
    </w:p>
    <w:p w:rsidR="0007255B" w:rsidRDefault="0007255B" w:rsidP="000725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МБУК «Кри</w:t>
      </w:r>
      <w:r w:rsidR="006408BE">
        <w:rPr>
          <w:rFonts w:ascii="Times New Roman" w:hAnsi="Times New Roman" w:cs="Times New Roman"/>
          <w:sz w:val="24"/>
          <w:szCs w:val="24"/>
        </w:rPr>
        <w:t>вошеинская МЦКС» с</w:t>
      </w:r>
      <w:proofErr w:type="gramStart"/>
      <w:r w:rsidR="006408B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408BE">
        <w:rPr>
          <w:rFonts w:ascii="Times New Roman" w:hAnsi="Times New Roman" w:cs="Times New Roman"/>
          <w:sz w:val="24"/>
          <w:szCs w:val="24"/>
        </w:rPr>
        <w:t>удовка, ул.</w:t>
      </w:r>
      <w:r>
        <w:rPr>
          <w:rFonts w:ascii="Times New Roman" w:hAnsi="Times New Roman" w:cs="Times New Roman"/>
          <w:sz w:val="24"/>
          <w:szCs w:val="24"/>
        </w:rPr>
        <w:t>Центральная,64.</w:t>
      </w:r>
    </w:p>
    <w:p w:rsidR="006E6FCF" w:rsidRDefault="006E6FCF" w:rsidP="000725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4.Филиал ФГУП </w:t>
      </w:r>
      <w:r w:rsidR="006408BE">
        <w:rPr>
          <w:rFonts w:ascii="Times New Roman" w:hAnsi="Times New Roman" w:cs="Times New Roman"/>
          <w:sz w:val="24"/>
          <w:szCs w:val="24"/>
        </w:rPr>
        <w:t>«Почта России»  с. Пудовка, ул.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="006408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64.</w:t>
      </w:r>
    </w:p>
    <w:p w:rsidR="006E6FCF" w:rsidRDefault="006E6FCF" w:rsidP="000725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408BE">
        <w:rPr>
          <w:rFonts w:ascii="Times New Roman" w:hAnsi="Times New Roman" w:cs="Times New Roman"/>
          <w:sz w:val="24"/>
          <w:szCs w:val="24"/>
        </w:rPr>
        <w:t xml:space="preserve"> «ФАП</w:t>
      </w:r>
      <w:r w:rsidRPr="006E6FCF">
        <w:rPr>
          <w:rFonts w:ascii="Times New Roman" w:hAnsi="Times New Roman" w:cs="Times New Roman"/>
          <w:sz w:val="24"/>
          <w:szCs w:val="24"/>
        </w:rPr>
        <w:t xml:space="preserve">» </w:t>
      </w:r>
      <w:r w:rsidR="006408BE">
        <w:rPr>
          <w:rFonts w:ascii="Times New Roman" w:hAnsi="Times New Roman" w:cs="Times New Roman"/>
          <w:sz w:val="24"/>
          <w:szCs w:val="24"/>
        </w:rPr>
        <w:t>(Фельдшерско-акушерский пункт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6408BE">
        <w:rPr>
          <w:rFonts w:ascii="Times New Roman" w:hAnsi="Times New Roman" w:cs="Times New Roman"/>
          <w:sz w:val="24"/>
          <w:szCs w:val="24"/>
        </w:rPr>
        <w:t xml:space="preserve"> с.</w:t>
      </w:r>
      <w:r w:rsidRPr="006E6FCF">
        <w:rPr>
          <w:rFonts w:ascii="Times New Roman" w:hAnsi="Times New Roman" w:cs="Times New Roman"/>
          <w:sz w:val="24"/>
          <w:szCs w:val="24"/>
        </w:rPr>
        <w:t>Пудо</w:t>
      </w:r>
      <w:r w:rsidR="006408BE">
        <w:rPr>
          <w:rFonts w:ascii="Times New Roman" w:hAnsi="Times New Roman" w:cs="Times New Roman"/>
          <w:sz w:val="24"/>
          <w:szCs w:val="24"/>
        </w:rPr>
        <w:t>вка, ул.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="006408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64.</w:t>
      </w:r>
    </w:p>
    <w:p w:rsidR="006E6FCF" w:rsidRDefault="006E6FCF" w:rsidP="000725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408BE">
        <w:rPr>
          <w:rFonts w:ascii="Times New Roman" w:hAnsi="Times New Roman" w:cs="Times New Roman"/>
          <w:sz w:val="24"/>
          <w:szCs w:val="24"/>
        </w:rPr>
        <w:t xml:space="preserve"> МБУ «Кривошеинская ЦМБ» с.Пудовка, ул.</w:t>
      </w:r>
      <w:r w:rsidRPr="006E6FCF">
        <w:rPr>
          <w:rFonts w:ascii="Times New Roman" w:hAnsi="Times New Roman" w:cs="Times New Roman"/>
          <w:sz w:val="24"/>
          <w:szCs w:val="24"/>
        </w:rPr>
        <w:t>Центральная, 64.</w:t>
      </w:r>
    </w:p>
    <w:p w:rsidR="006E6FCF" w:rsidRDefault="006E6FCF" w:rsidP="000725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7.Администрация Пу</w:t>
      </w:r>
      <w:r w:rsidR="006408BE">
        <w:rPr>
          <w:rFonts w:ascii="Times New Roman" w:hAnsi="Times New Roman" w:cs="Times New Roman"/>
          <w:sz w:val="24"/>
          <w:szCs w:val="24"/>
        </w:rPr>
        <w:t>довского сельского поселения с.Пудовка, ул.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="006408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64.</w:t>
      </w:r>
    </w:p>
    <w:p w:rsidR="006E6FCF" w:rsidRPr="00A668C9" w:rsidRDefault="006E6FCF" w:rsidP="000725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2EC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2EC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50A8" w:rsidRDefault="005F50A8" w:rsidP="00822ECE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822ECE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822ECE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822ECE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C5354A" w:rsidRDefault="00C5354A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822ECE">
      <w:pPr>
        <w:spacing w:after="0" w:line="240" w:lineRule="atLeast"/>
        <w:ind w:left="680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54A" w:rsidRDefault="00C5354A" w:rsidP="00822ECE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02856" w:rsidRDefault="00902856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6408B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40C34" w:rsidRDefault="00940C34" w:rsidP="006408B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940C34" w:rsidSect="00F55F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CD6"/>
    <w:multiLevelType w:val="hybridMultilevel"/>
    <w:tmpl w:val="A2565C68"/>
    <w:lvl w:ilvl="0" w:tplc="9CB2D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BD2C63"/>
    <w:multiLevelType w:val="multilevel"/>
    <w:tmpl w:val="3D6E3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49BF78F4"/>
    <w:multiLevelType w:val="hybridMultilevel"/>
    <w:tmpl w:val="7478AC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672B6"/>
    <w:multiLevelType w:val="multilevel"/>
    <w:tmpl w:val="54D87D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185"/>
    <w:rsid w:val="000015A1"/>
    <w:rsid w:val="000300AB"/>
    <w:rsid w:val="00050F48"/>
    <w:rsid w:val="00065F9A"/>
    <w:rsid w:val="00071854"/>
    <w:rsid w:val="0007255B"/>
    <w:rsid w:val="00083B10"/>
    <w:rsid w:val="000A706A"/>
    <w:rsid w:val="001042FC"/>
    <w:rsid w:val="00154928"/>
    <w:rsid w:val="00171D70"/>
    <w:rsid w:val="001754EE"/>
    <w:rsid w:val="001B5389"/>
    <w:rsid w:val="001D4A93"/>
    <w:rsid w:val="001E3F01"/>
    <w:rsid w:val="00216649"/>
    <w:rsid w:val="00247F48"/>
    <w:rsid w:val="0025047F"/>
    <w:rsid w:val="00262163"/>
    <w:rsid w:val="00294349"/>
    <w:rsid w:val="002A40FA"/>
    <w:rsid w:val="002D1902"/>
    <w:rsid w:val="002E48D2"/>
    <w:rsid w:val="003751A7"/>
    <w:rsid w:val="003D0F13"/>
    <w:rsid w:val="003F3AC2"/>
    <w:rsid w:val="003F474D"/>
    <w:rsid w:val="003F5A02"/>
    <w:rsid w:val="00493D11"/>
    <w:rsid w:val="005311DD"/>
    <w:rsid w:val="00580839"/>
    <w:rsid w:val="00582C34"/>
    <w:rsid w:val="005A12D2"/>
    <w:rsid w:val="005F50A8"/>
    <w:rsid w:val="0060679C"/>
    <w:rsid w:val="006408BE"/>
    <w:rsid w:val="00673F9C"/>
    <w:rsid w:val="006E56E7"/>
    <w:rsid w:val="006E6FCF"/>
    <w:rsid w:val="00732B98"/>
    <w:rsid w:val="00744441"/>
    <w:rsid w:val="0077727D"/>
    <w:rsid w:val="0079734C"/>
    <w:rsid w:val="007D06FD"/>
    <w:rsid w:val="00822ECE"/>
    <w:rsid w:val="00840EC6"/>
    <w:rsid w:val="0084192E"/>
    <w:rsid w:val="00857C6F"/>
    <w:rsid w:val="00861D6D"/>
    <w:rsid w:val="008766F7"/>
    <w:rsid w:val="00902856"/>
    <w:rsid w:val="009134E8"/>
    <w:rsid w:val="00940C34"/>
    <w:rsid w:val="0094303F"/>
    <w:rsid w:val="009A7EE2"/>
    <w:rsid w:val="009F02DA"/>
    <w:rsid w:val="00A45F6D"/>
    <w:rsid w:val="00A63185"/>
    <w:rsid w:val="00A668C9"/>
    <w:rsid w:val="00A83685"/>
    <w:rsid w:val="00AA44B7"/>
    <w:rsid w:val="00AB53AA"/>
    <w:rsid w:val="00AC6E32"/>
    <w:rsid w:val="00AD282E"/>
    <w:rsid w:val="00AD3ECA"/>
    <w:rsid w:val="00AF3D7F"/>
    <w:rsid w:val="00B07009"/>
    <w:rsid w:val="00B214A6"/>
    <w:rsid w:val="00B33F69"/>
    <w:rsid w:val="00B45FD9"/>
    <w:rsid w:val="00B7782C"/>
    <w:rsid w:val="00B97887"/>
    <w:rsid w:val="00BA3FCA"/>
    <w:rsid w:val="00BB764A"/>
    <w:rsid w:val="00BD1A70"/>
    <w:rsid w:val="00C06684"/>
    <w:rsid w:val="00C307B6"/>
    <w:rsid w:val="00C5354A"/>
    <w:rsid w:val="00C63678"/>
    <w:rsid w:val="00CA34F8"/>
    <w:rsid w:val="00CD6488"/>
    <w:rsid w:val="00D07BC3"/>
    <w:rsid w:val="00D40DAB"/>
    <w:rsid w:val="00D42AB4"/>
    <w:rsid w:val="00D507A0"/>
    <w:rsid w:val="00D539C7"/>
    <w:rsid w:val="00D66D0A"/>
    <w:rsid w:val="00D70D87"/>
    <w:rsid w:val="00D818ED"/>
    <w:rsid w:val="00DC18FA"/>
    <w:rsid w:val="00DC65E2"/>
    <w:rsid w:val="00DF6A5A"/>
    <w:rsid w:val="00E13D27"/>
    <w:rsid w:val="00E61045"/>
    <w:rsid w:val="00E73028"/>
    <w:rsid w:val="00EF787C"/>
    <w:rsid w:val="00F31EDB"/>
    <w:rsid w:val="00F55F59"/>
    <w:rsid w:val="00F6166F"/>
    <w:rsid w:val="00F7702A"/>
    <w:rsid w:val="00F86A6B"/>
    <w:rsid w:val="00F96DB9"/>
    <w:rsid w:val="00FA16F0"/>
    <w:rsid w:val="00FB6FA4"/>
    <w:rsid w:val="00FD0EAA"/>
    <w:rsid w:val="00FF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2ECE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86A6B"/>
    <w:rPr>
      <w:color w:val="0000FF"/>
      <w:u w:val="single"/>
    </w:rPr>
  </w:style>
  <w:style w:type="paragraph" w:styleId="a4">
    <w:name w:val="Normal (Web)"/>
    <w:aliases w:val="Обычный (Web),Обычный (Web)1"/>
    <w:basedOn w:val="a"/>
    <w:unhideWhenUsed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F86A6B"/>
    <w:rPr>
      <w:rFonts w:ascii="Arial" w:hAnsi="Arial" w:cs="Arial"/>
    </w:rPr>
  </w:style>
  <w:style w:type="paragraph" w:customStyle="1" w:styleId="ConsPlusNormal0">
    <w:name w:val="ConsPlusNormal"/>
    <w:link w:val="ConsPlusNormal"/>
    <w:rsid w:val="00F86A6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F86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t">
    <w:name w:val="bt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F86A6B"/>
    <w:rPr>
      <w:rFonts w:ascii="Times New Roman" w:hAnsi="Times New Roman" w:cs="Times New Roman" w:hint="default"/>
    </w:rPr>
  </w:style>
  <w:style w:type="paragraph" w:customStyle="1" w:styleId="ConsNormal">
    <w:name w:val="ConsNormal"/>
    <w:rsid w:val="00F86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6A6B"/>
    <w:pPr>
      <w:ind w:left="720"/>
      <w:contextualSpacing/>
    </w:pPr>
  </w:style>
  <w:style w:type="paragraph" w:customStyle="1" w:styleId="s1">
    <w:name w:val="s_1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A6B"/>
  </w:style>
  <w:style w:type="paragraph" w:styleId="a6">
    <w:name w:val="Balloon Text"/>
    <w:basedOn w:val="a"/>
    <w:link w:val="a7"/>
    <w:uiPriority w:val="99"/>
    <w:semiHidden/>
    <w:unhideWhenUsed/>
    <w:rsid w:val="0025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47F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94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2ECE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2ECE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86A6B"/>
    <w:rPr>
      <w:color w:val="0000FF"/>
      <w:u w:val="single"/>
    </w:rPr>
  </w:style>
  <w:style w:type="paragraph" w:styleId="a4">
    <w:name w:val="Normal (Web)"/>
    <w:aliases w:val="Обычный (Web),Обычный (Web)1"/>
    <w:basedOn w:val="a"/>
    <w:unhideWhenUsed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F86A6B"/>
    <w:rPr>
      <w:rFonts w:ascii="Arial" w:hAnsi="Arial" w:cs="Arial"/>
    </w:rPr>
  </w:style>
  <w:style w:type="paragraph" w:customStyle="1" w:styleId="ConsPlusNormal0">
    <w:name w:val="ConsPlusNormal"/>
    <w:link w:val="ConsPlusNormal"/>
    <w:rsid w:val="00F86A6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F86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t">
    <w:name w:val="bt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F86A6B"/>
    <w:rPr>
      <w:rFonts w:ascii="Times New Roman" w:hAnsi="Times New Roman" w:cs="Times New Roman" w:hint="default"/>
    </w:rPr>
  </w:style>
  <w:style w:type="paragraph" w:customStyle="1" w:styleId="ConsNormal">
    <w:name w:val="ConsNormal"/>
    <w:rsid w:val="00F86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6A6B"/>
    <w:pPr>
      <w:ind w:left="720"/>
      <w:contextualSpacing/>
    </w:pPr>
  </w:style>
  <w:style w:type="paragraph" w:customStyle="1" w:styleId="s1">
    <w:name w:val="s_1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A6B"/>
  </w:style>
  <w:style w:type="paragraph" w:styleId="a6">
    <w:name w:val="Balloon Text"/>
    <w:basedOn w:val="a"/>
    <w:link w:val="a7"/>
    <w:uiPriority w:val="99"/>
    <w:semiHidden/>
    <w:unhideWhenUsed/>
    <w:rsid w:val="0025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47F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94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22ECE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816A-D1C1-4A35-8F7A-C55E5C0F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Администрация 1</cp:lastModifiedBy>
  <cp:revision>24</cp:revision>
  <cp:lastPrinted>2018-06-09T02:28:00Z</cp:lastPrinted>
  <dcterms:created xsi:type="dcterms:W3CDTF">2017-05-03T05:23:00Z</dcterms:created>
  <dcterms:modified xsi:type="dcterms:W3CDTF">2018-06-09T02:28:00Z</dcterms:modified>
</cp:coreProperties>
</file>