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C15" w:rsidRDefault="00C74C15" w:rsidP="00C74C15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C74C15" w:rsidRDefault="00C74C15" w:rsidP="00C74C15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 ПУДОВСКОГО СЕЛЬСКОГО ПОСЕЛЕНИЯ</w:t>
      </w:r>
    </w:p>
    <w:p w:rsidR="00C74C15" w:rsidRDefault="00C74C15" w:rsidP="00C74C15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C74C15" w:rsidRDefault="00C74C15" w:rsidP="00C74C15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ПОСТАНОВЛЕНИЕ</w:t>
      </w:r>
    </w:p>
    <w:p w:rsidR="00C74C15" w:rsidRDefault="00C74C15" w:rsidP="00C74C15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C74C15" w:rsidRDefault="00C74C15" w:rsidP="00C74C1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Пудовка</w:t>
      </w:r>
    </w:p>
    <w:p w:rsidR="00C74C15" w:rsidRDefault="00C74C15" w:rsidP="00C74C1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C74C15" w:rsidRDefault="00C74C15" w:rsidP="00C74C1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C74C15" w:rsidRDefault="00C74C15" w:rsidP="00C74C1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74C15" w:rsidRDefault="00C74C15" w:rsidP="00C74C1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74C15" w:rsidRDefault="00C74C15" w:rsidP="00C74C1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.05.2015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№</w:t>
      </w:r>
      <w:r w:rsidR="00AC12BD">
        <w:rPr>
          <w:rFonts w:ascii="Times New Roman" w:hAnsi="Times New Roman" w:cs="Times New Roman"/>
          <w:sz w:val="24"/>
          <w:szCs w:val="24"/>
        </w:rPr>
        <w:t xml:space="preserve"> 33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4C15" w:rsidRDefault="00C74C15" w:rsidP="00C74C1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74C15" w:rsidRDefault="00C74C15" w:rsidP="00C74C15">
      <w:pPr>
        <w:spacing w:after="0" w:line="240" w:lineRule="atLeas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мероприятиях по обеспечению безопасности людей на водных объектах, охране их жизни и здоровья на территории Пудовского сельского поселения в период купального сезона 2015 года</w:t>
      </w:r>
    </w:p>
    <w:p w:rsidR="00C74C15" w:rsidRDefault="00C74C15" w:rsidP="00C74C15">
      <w:pPr>
        <w:spacing w:after="0" w:line="240" w:lineRule="atLeast"/>
        <w:ind w:left="284"/>
        <w:rPr>
          <w:rFonts w:ascii="Times New Roman" w:hAnsi="Times New Roman" w:cs="Times New Roman"/>
          <w:sz w:val="24"/>
          <w:szCs w:val="24"/>
        </w:rPr>
      </w:pPr>
    </w:p>
    <w:p w:rsidR="003D36DC" w:rsidRDefault="003D36DC" w:rsidP="00C74C1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4C15" w:rsidRDefault="00C74C15" w:rsidP="00C74C1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</w:t>
      </w:r>
      <w:r w:rsidR="009848A2">
        <w:rPr>
          <w:rFonts w:ascii="Times New Roman" w:hAnsi="Times New Roman" w:cs="Times New Roman"/>
          <w:sz w:val="24"/>
          <w:szCs w:val="24"/>
        </w:rPr>
        <w:t>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«Пудовское сельское поселение»</w:t>
      </w:r>
    </w:p>
    <w:p w:rsidR="00C74C15" w:rsidRDefault="00C74C15" w:rsidP="00C74C1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74C15" w:rsidRDefault="00C74C15" w:rsidP="00C74C1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848A2" w:rsidRDefault="00C74C15" w:rsidP="00C74C15">
      <w:pPr>
        <w:pStyle w:val="a3"/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848A2">
        <w:rPr>
          <w:rFonts w:ascii="Times New Roman" w:hAnsi="Times New Roman" w:cs="Times New Roman"/>
          <w:sz w:val="24"/>
          <w:szCs w:val="24"/>
        </w:rPr>
        <w:t>Установить, что на территории Пудовского сельского поселения отсутствуют пляжи, и другие, специально отведённые места отдыха на водных объектах.</w:t>
      </w:r>
    </w:p>
    <w:p w:rsidR="009848A2" w:rsidRDefault="009848A2" w:rsidP="00C74C15">
      <w:pPr>
        <w:pStyle w:val="a3"/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Утвердить перечень водных объектов, расположенных на территории Пудовского сельского поселения, не оборудованных для купания граждан:</w:t>
      </w:r>
    </w:p>
    <w:p w:rsidR="009848A2" w:rsidRDefault="009848A2" w:rsidP="00C74C15">
      <w:pPr>
        <w:pStyle w:val="a3"/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пруд «Берёзовый», д. Крыловка;</w:t>
      </w:r>
    </w:p>
    <w:p w:rsidR="009848A2" w:rsidRDefault="009848A2" w:rsidP="00C74C15">
      <w:pPr>
        <w:pStyle w:val="a3"/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пруд «Ракитин»,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с. Пудовка;</w:t>
      </w:r>
    </w:p>
    <w:p w:rsidR="009848A2" w:rsidRDefault="009848A2" w:rsidP="00C74C15">
      <w:pPr>
        <w:pStyle w:val="a3"/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пруд «Тайлашевский»,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с. Пудовка;</w:t>
      </w:r>
    </w:p>
    <w:p w:rsidR="009848A2" w:rsidRDefault="009848A2" w:rsidP="00C74C15">
      <w:pPr>
        <w:pStyle w:val="a3"/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пруд при въезде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с. Белосток;</w:t>
      </w:r>
    </w:p>
    <w:p w:rsidR="009848A2" w:rsidRDefault="009848A2" w:rsidP="00C74C15">
      <w:pPr>
        <w:pStyle w:val="a3"/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пруд  с. Белосток вдоль автотрассы;</w:t>
      </w:r>
    </w:p>
    <w:p w:rsidR="00B72A2F" w:rsidRDefault="009848A2" w:rsidP="00C74C15">
      <w:pPr>
        <w:pStyle w:val="a3"/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пруд д. Вознесенка</w:t>
      </w:r>
      <w:r w:rsidR="00B72A2F">
        <w:rPr>
          <w:rFonts w:ascii="Times New Roman" w:hAnsi="Times New Roman" w:cs="Times New Roman"/>
          <w:sz w:val="24"/>
          <w:szCs w:val="24"/>
        </w:rPr>
        <w:t>, в центре населённого пункта;</w:t>
      </w:r>
    </w:p>
    <w:p w:rsidR="00C74C15" w:rsidRDefault="00B72A2F" w:rsidP="00C74C15">
      <w:pPr>
        <w:pStyle w:val="a3"/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пруд д. Вознесенка, в начале ул. Центральная.</w:t>
      </w:r>
      <w:r w:rsidR="009848A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72A2F" w:rsidRDefault="00B72A2F" w:rsidP="00C74C15">
      <w:pPr>
        <w:pStyle w:val="a3"/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Граждане, самостоятельно отдыхающие на водных объектах, расположенных на территории Пудовского сельского поселения, несут персональную ответственность за собственную безопасность и безопасность своих детей.</w:t>
      </w:r>
    </w:p>
    <w:p w:rsidR="00B72A2F" w:rsidRDefault="00B72A2F" w:rsidP="00C74C15">
      <w:pPr>
        <w:pStyle w:val="a3"/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Шабунину А.А., специалисту ЖКХ, ГО ЧС и благоустройства Администрации Пудовского сельского поселения, установить на не оборудованных водных объектах указатели, информирующие об опасности купания в этих местах.</w:t>
      </w:r>
    </w:p>
    <w:p w:rsidR="00B72A2F" w:rsidRDefault="00B07F75" w:rsidP="00C74C15">
      <w:pPr>
        <w:pStyle w:val="a3"/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411267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и размещению на официальном сайте муниципального образования «Пудовское сельское поселение» в </w:t>
      </w:r>
      <w:r>
        <w:rPr>
          <w:rFonts w:ascii="Times New Roman" w:hAnsi="Times New Roman" w:cs="Times New Roman"/>
          <w:sz w:val="24"/>
          <w:szCs w:val="24"/>
        </w:rPr>
        <w:t xml:space="preserve">информационно – телекоммуникационной </w:t>
      </w:r>
      <w:r w:rsidRPr="00411267">
        <w:rPr>
          <w:rFonts w:ascii="Times New Roman" w:hAnsi="Times New Roman" w:cs="Times New Roman"/>
          <w:sz w:val="24"/>
          <w:szCs w:val="24"/>
        </w:rPr>
        <w:t>сети «Интернет».</w:t>
      </w:r>
    </w:p>
    <w:p w:rsidR="00C74C15" w:rsidRDefault="00B07F75" w:rsidP="00C74C15">
      <w:pPr>
        <w:pStyle w:val="a3"/>
        <w:spacing w:after="0" w:line="240" w:lineRule="atLeast"/>
        <w:ind w:left="3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74C1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74C1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74C1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4C15" w:rsidRDefault="00C74C15" w:rsidP="00C74C1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74C15" w:rsidRDefault="00C74C15" w:rsidP="00C74C1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74C15" w:rsidRDefault="00C74C15" w:rsidP="00C74C1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74C15" w:rsidTr="00C74C15">
        <w:tc>
          <w:tcPr>
            <w:tcW w:w="4785" w:type="dxa"/>
            <w:hideMark/>
          </w:tcPr>
          <w:p w:rsidR="00C74C15" w:rsidRDefault="00C74C15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 Пудовского сельского поселения</w:t>
            </w:r>
          </w:p>
          <w:p w:rsidR="00C74C15" w:rsidRDefault="00C74C15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(Глава Администрации)</w:t>
            </w:r>
          </w:p>
        </w:tc>
        <w:tc>
          <w:tcPr>
            <w:tcW w:w="4786" w:type="dxa"/>
          </w:tcPr>
          <w:p w:rsidR="00C74C15" w:rsidRDefault="00C74C15">
            <w:pPr>
              <w:spacing w:line="240" w:lineRule="atLeast"/>
              <w:ind w:left="3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Севостьянов Ю.В. </w:t>
            </w:r>
          </w:p>
          <w:p w:rsidR="00C74C15" w:rsidRDefault="00C74C15">
            <w:pPr>
              <w:spacing w:line="240" w:lineRule="atLeast"/>
              <w:rPr>
                <w:sz w:val="24"/>
                <w:szCs w:val="24"/>
              </w:rPr>
            </w:pPr>
          </w:p>
        </w:tc>
      </w:tr>
    </w:tbl>
    <w:p w:rsidR="00C74C15" w:rsidRDefault="00C74C15" w:rsidP="00C74C15">
      <w:pPr>
        <w:spacing w:after="0" w:line="240" w:lineRule="atLeast"/>
        <w:rPr>
          <w:rFonts w:ascii="Times New Roman" w:hAnsi="Times New Roman" w:cs="Times New Roman"/>
        </w:rPr>
      </w:pPr>
    </w:p>
    <w:p w:rsidR="00C74C15" w:rsidRDefault="00C74C15" w:rsidP="00C74C1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Исп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>:</w:t>
      </w:r>
      <w:r w:rsidR="00B07F7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Шабунин А.А</w:t>
      </w:r>
    </w:p>
    <w:p w:rsidR="00C74C15" w:rsidRDefault="00C74C15" w:rsidP="00C74C1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4 64 31</w:t>
      </w:r>
    </w:p>
    <w:p w:rsidR="00C74C15" w:rsidRDefault="00C74C15" w:rsidP="00C74C1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0B2A6B" w:rsidRDefault="000B2A6B" w:rsidP="00C74C1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0B2A6B" w:rsidRDefault="000B2A6B" w:rsidP="00C74C1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0B2A6B" w:rsidRDefault="000B2A6B" w:rsidP="00C74C1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0B2A6B" w:rsidRDefault="000B2A6B" w:rsidP="00C74C1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0B2A6B" w:rsidRDefault="000B2A6B" w:rsidP="00C74C1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0B2A6B" w:rsidRDefault="000B2A6B" w:rsidP="00C74C1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0B2A6B" w:rsidRDefault="000B2A6B" w:rsidP="00C74C1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0B2A6B" w:rsidRDefault="000B2A6B" w:rsidP="00C74C1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0B2A6B" w:rsidRDefault="000B2A6B" w:rsidP="00C74C1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0B2A6B" w:rsidRDefault="000B2A6B" w:rsidP="00C74C1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0B2A6B" w:rsidRDefault="000B2A6B" w:rsidP="00C74C1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0B2A6B" w:rsidRDefault="000B2A6B" w:rsidP="00C74C1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0B2A6B" w:rsidRDefault="000B2A6B" w:rsidP="00C74C1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0B2A6B" w:rsidRDefault="000B2A6B" w:rsidP="00C74C1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0B2A6B" w:rsidRDefault="000B2A6B" w:rsidP="00C74C1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0B2A6B" w:rsidRDefault="000B2A6B" w:rsidP="00C74C1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0B2A6B" w:rsidRDefault="000B2A6B" w:rsidP="00C74C1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0B2A6B" w:rsidRDefault="000B2A6B" w:rsidP="00C74C1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0B2A6B" w:rsidRDefault="000B2A6B" w:rsidP="00C74C1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0B2A6B" w:rsidRDefault="000B2A6B" w:rsidP="00C74C1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0B2A6B" w:rsidRDefault="000B2A6B" w:rsidP="00C74C1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0B2A6B" w:rsidRDefault="000B2A6B" w:rsidP="00C74C1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0B2A6B" w:rsidRDefault="000B2A6B" w:rsidP="00C74C1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0B2A6B" w:rsidRDefault="000B2A6B" w:rsidP="00C74C1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0B2A6B" w:rsidRDefault="000B2A6B" w:rsidP="00C74C1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0B2A6B" w:rsidRDefault="000B2A6B" w:rsidP="00C74C1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0B2A6B" w:rsidRDefault="000B2A6B" w:rsidP="00C74C1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0B2A6B" w:rsidRDefault="000B2A6B" w:rsidP="00C74C1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0B2A6B" w:rsidRDefault="000B2A6B" w:rsidP="00C74C1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0B2A6B" w:rsidRDefault="000B2A6B" w:rsidP="00C74C1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0B2A6B" w:rsidRDefault="000B2A6B" w:rsidP="00C74C1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0B2A6B" w:rsidRDefault="000B2A6B" w:rsidP="00C74C1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0B2A6B" w:rsidRDefault="000B2A6B" w:rsidP="00C74C1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0B2A6B" w:rsidRDefault="000B2A6B" w:rsidP="00C74C1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0B2A6B" w:rsidRDefault="000B2A6B" w:rsidP="00C74C1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0B2A6B" w:rsidRDefault="000B2A6B" w:rsidP="00C74C1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0B2A6B" w:rsidRDefault="000B2A6B" w:rsidP="00C74C1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0B2A6B" w:rsidRDefault="000B2A6B" w:rsidP="00C74C1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0B2A6B" w:rsidRDefault="000B2A6B" w:rsidP="00C74C1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0B2A6B" w:rsidRDefault="000B2A6B" w:rsidP="00C74C1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0B2A6B" w:rsidRDefault="000B2A6B" w:rsidP="00C74C1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0B2A6B" w:rsidRDefault="000B2A6B" w:rsidP="00C74C1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0B2A6B" w:rsidRDefault="000B2A6B" w:rsidP="00C74C1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0B2A6B" w:rsidRDefault="000B2A6B" w:rsidP="00C74C1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0B2A6B" w:rsidRDefault="000B2A6B" w:rsidP="00C74C1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0B2A6B" w:rsidRDefault="000B2A6B" w:rsidP="00C74C1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0B2A6B" w:rsidRDefault="000B2A6B" w:rsidP="00C74C1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0B2A6B" w:rsidRDefault="000B2A6B" w:rsidP="00C74C1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0B2A6B" w:rsidRDefault="000B2A6B" w:rsidP="00C74C1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0B2A6B" w:rsidRDefault="000B2A6B" w:rsidP="00C74C1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0B2A6B" w:rsidRDefault="000B2A6B" w:rsidP="00C74C1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0B2A6B" w:rsidRDefault="000B2A6B" w:rsidP="00C74C1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0B2A6B" w:rsidRDefault="000B2A6B" w:rsidP="00C74C1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0B2A6B" w:rsidRDefault="000B2A6B" w:rsidP="00C74C1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0B2A6B" w:rsidRDefault="000B2A6B" w:rsidP="00C74C1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0B2A6B" w:rsidRDefault="000B2A6B" w:rsidP="00C74C1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0B2A6B" w:rsidRDefault="000B2A6B" w:rsidP="00C74C1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C74C15" w:rsidRDefault="00C74C15" w:rsidP="00C74C1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Прокуратура</w:t>
      </w:r>
    </w:p>
    <w:p w:rsidR="00C74C15" w:rsidRDefault="00C74C15" w:rsidP="00C74C1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Шабунин  А.А</w:t>
      </w:r>
    </w:p>
    <w:p w:rsidR="00C74C15" w:rsidRDefault="00C74C15" w:rsidP="00C74C1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Дело № 02-04</w:t>
      </w:r>
    </w:p>
    <w:p w:rsidR="006B1D77" w:rsidRDefault="006B1D77"/>
    <w:sectPr w:rsidR="006B1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A8D"/>
    <w:rsid w:val="000B2A6B"/>
    <w:rsid w:val="003D36DC"/>
    <w:rsid w:val="006B1D77"/>
    <w:rsid w:val="009848A2"/>
    <w:rsid w:val="00A23A8D"/>
    <w:rsid w:val="00AC12BD"/>
    <w:rsid w:val="00B07F75"/>
    <w:rsid w:val="00B72A2F"/>
    <w:rsid w:val="00C7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C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uiPriority w:val="34"/>
    <w:semiHidden/>
    <w:unhideWhenUsed/>
    <w:qFormat/>
    <w:rsid w:val="00C74C15"/>
    <w:pPr>
      <w:ind w:left="720"/>
      <w:contextualSpacing/>
    </w:pPr>
  </w:style>
  <w:style w:type="table" w:styleId="a4">
    <w:name w:val="Table Grid"/>
    <w:basedOn w:val="a1"/>
    <w:rsid w:val="00C74C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C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uiPriority w:val="34"/>
    <w:semiHidden/>
    <w:unhideWhenUsed/>
    <w:qFormat/>
    <w:rsid w:val="00C74C15"/>
    <w:pPr>
      <w:ind w:left="720"/>
      <w:contextualSpacing/>
    </w:pPr>
  </w:style>
  <w:style w:type="table" w:styleId="a4">
    <w:name w:val="Table Grid"/>
    <w:basedOn w:val="a1"/>
    <w:rsid w:val="00C74C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0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AF39E-1E09-4BC9-92FD-4103CEB22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*****</cp:lastModifiedBy>
  <cp:revision>8</cp:revision>
  <cp:lastPrinted>2015-05-25T09:28:00Z</cp:lastPrinted>
  <dcterms:created xsi:type="dcterms:W3CDTF">2015-05-25T08:56:00Z</dcterms:created>
  <dcterms:modified xsi:type="dcterms:W3CDTF">2015-05-25T09:31:00Z</dcterms:modified>
</cp:coreProperties>
</file>