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08" w:rsidRDefault="00A87808" w:rsidP="00A87808">
      <w:pPr>
        <w:autoSpaceDE w:val="0"/>
        <w:autoSpaceDN w:val="0"/>
        <w:adjustRightInd w:val="0"/>
        <w:spacing w:after="0" w:line="240" w:lineRule="auto"/>
        <w:outlineLvl w:val="0"/>
        <w:rPr>
          <w:rFonts w:ascii="Times New Roman" w:hAnsi="Times New Roman" w:cs="Times New Roman"/>
          <w:bCs/>
          <w:sz w:val="20"/>
          <w:szCs w:val="20"/>
        </w:rPr>
      </w:pPr>
    </w:p>
    <w:p w:rsidR="00A87808" w:rsidRDefault="00A87808" w:rsidP="00A87808">
      <w:pPr>
        <w:autoSpaceDE w:val="0"/>
        <w:autoSpaceDN w:val="0"/>
        <w:adjustRightInd w:val="0"/>
        <w:spacing w:after="0" w:line="240" w:lineRule="auto"/>
        <w:outlineLvl w:val="0"/>
        <w:rPr>
          <w:rFonts w:ascii="Times New Roman" w:hAnsi="Times New Roman" w:cs="Times New Roman"/>
          <w:bCs/>
          <w:sz w:val="20"/>
          <w:szCs w:val="20"/>
        </w:rPr>
      </w:pPr>
    </w:p>
    <w:p w:rsidR="00A87808" w:rsidRDefault="00A87808" w:rsidP="00A87808">
      <w:pPr>
        <w:autoSpaceDE w:val="0"/>
        <w:autoSpaceDN w:val="0"/>
        <w:adjustRightInd w:val="0"/>
        <w:spacing w:after="0" w:line="240" w:lineRule="auto"/>
        <w:outlineLvl w:val="0"/>
        <w:rPr>
          <w:rFonts w:ascii="Times New Roman" w:hAnsi="Times New Roman" w:cs="Times New Roman"/>
          <w:bCs/>
          <w:sz w:val="20"/>
          <w:szCs w:val="20"/>
        </w:rPr>
      </w:pPr>
    </w:p>
    <w:p w:rsidR="00A87808" w:rsidRDefault="00A87808" w:rsidP="00A87808">
      <w:pPr>
        <w:autoSpaceDE w:val="0"/>
        <w:autoSpaceDN w:val="0"/>
        <w:adjustRightInd w:val="0"/>
        <w:spacing w:after="0" w:line="240" w:lineRule="auto"/>
        <w:outlineLvl w:val="0"/>
        <w:rPr>
          <w:rFonts w:ascii="Times New Roman" w:hAnsi="Times New Roman" w:cs="Times New Roman"/>
          <w:bCs/>
          <w:sz w:val="20"/>
          <w:szCs w:val="20"/>
        </w:rPr>
      </w:pPr>
    </w:p>
    <w:p w:rsidR="00A87808" w:rsidRPr="00A87808" w:rsidRDefault="00A87808" w:rsidP="00A87808">
      <w:pPr>
        <w:autoSpaceDE w:val="0"/>
        <w:autoSpaceDN w:val="0"/>
        <w:adjustRightInd w:val="0"/>
        <w:spacing w:after="0" w:line="240" w:lineRule="auto"/>
        <w:outlineLvl w:val="0"/>
        <w:rPr>
          <w:rFonts w:ascii="Times New Roman" w:hAnsi="Times New Roman" w:cs="Times New Roman"/>
          <w:bCs/>
          <w:sz w:val="20"/>
          <w:szCs w:val="20"/>
        </w:rPr>
      </w:pPr>
    </w:p>
    <w:p w:rsidR="001E00A2" w:rsidRPr="00C70FFC" w:rsidRDefault="001E00A2" w:rsidP="001E00A2">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1E00A2" w:rsidRPr="00C70FFC" w:rsidRDefault="001E00A2" w:rsidP="001E00A2">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1E00A2" w:rsidRPr="00C70FFC" w:rsidRDefault="001E00A2" w:rsidP="001E00A2">
      <w:pPr>
        <w:rPr>
          <w:rFonts w:ascii="Times New Roman" w:hAnsi="Times New Roman" w:cs="Times New Roman"/>
          <w:b/>
          <w:sz w:val="24"/>
          <w:szCs w:val="24"/>
        </w:rPr>
      </w:pPr>
      <w:r w:rsidRPr="00C70FFC">
        <w:rPr>
          <w:rFonts w:ascii="Times New Roman" w:hAnsi="Times New Roman" w:cs="Times New Roman"/>
          <w:sz w:val="24"/>
          <w:szCs w:val="24"/>
        </w:rPr>
        <w:t>21.05.2018                                                                                                                            №  3</w:t>
      </w:r>
      <w:r>
        <w:rPr>
          <w:rFonts w:ascii="Times New Roman" w:hAnsi="Times New Roman" w:cs="Times New Roman"/>
          <w:sz w:val="24"/>
          <w:szCs w:val="24"/>
        </w:rPr>
        <w:t>3</w:t>
      </w:r>
    </w:p>
    <w:p w:rsidR="001E00A2" w:rsidRPr="00C70FFC" w:rsidRDefault="001E00A2" w:rsidP="001E00A2">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Кривошеинский район                                                                                                                              Томская область</w:t>
      </w:r>
    </w:p>
    <w:p w:rsidR="001E00A2" w:rsidRPr="001E00A2" w:rsidRDefault="001E00A2" w:rsidP="001E00A2">
      <w:pPr>
        <w:widowControl w:val="0"/>
        <w:autoSpaceDE w:val="0"/>
        <w:autoSpaceDN w:val="0"/>
        <w:adjustRightInd w:val="0"/>
        <w:ind w:firstLine="709"/>
        <w:jc w:val="center"/>
        <w:rPr>
          <w:rFonts w:ascii="Times New Roman" w:eastAsia="PMingLiU" w:hAnsi="Times New Roman" w:cs="Times New Roman"/>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ого поселения от 25.05.2016 № 43</w:t>
      </w:r>
      <w:r w:rsidRPr="00C70FFC">
        <w:rPr>
          <w:rFonts w:ascii="Times New Roman" w:hAnsi="Times New Roman" w:cs="Times New Roman"/>
          <w:sz w:val="24"/>
          <w:szCs w:val="24"/>
        </w:rPr>
        <w:t xml:space="preserve"> «Об   утверждении  Административного  регламента                                                        </w:t>
      </w:r>
      <w:r>
        <w:rPr>
          <w:rFonts w:ascii="Times New Roman" w:hAnsi="Times New Roman" w:cs="Times New Roman"/>
          <w:sz w:val="24"/>
          <w:szCs w:val="24"/>
        </w:rPr>
        <w:t xml:space="preserve">по осуществлению </w:t>
      </w:r>
      <w:r w:rsidRPr="00C70FFC">
        <w:rPr>
          <w:rFonts w:ascii="Times New Roman" w:eastAsia="PMingLiU" w:hAnsi="Times New Roman" w:cs="Times New Roman"/>
          <w:bCs/>
          <w:sz w:val="24"/>
          <w:szCs w:val="24"/>
        </w:rPr>
        <w:t xml:space="preserve">  муницип</w:t>
      </w:r>
      <w:r>
        <w:rPr>
          <w:rFonts w:ascii="Times New Roman" w:eastAsia="PMingLiU" w:hAnsi="Times New Roman" w:cs="Times New Roman"/>
          <w:bCs/>
          <w:sz w:val="24"/>
          <w:szCs w:val="24"/>
        </w:rPr>
        <w:t xml:space="preserve">ального земельного </w:t>
      </w:r>
      <w:proofErr w:type="gramStart"/>
      <w:r>
        <w:rPr>
          <w:rFonts w:ascii="Times New Roman" w:eastAsia="PMingLiU" w:hAnsi="Times New Roman" w:cs="Times New Roman"/>
          <w:bCs/>
          <w:sz w:val="24"/>
          <w:szCs w:val="24"/>
        </w:rPr>
        <w:t>контроля за</w:t>
      </w:r>
      <w:proofErr w:type="gramEnd"/>
      <w:r>
        <w:rPr>
          <w:rFonts w:ascii="Times New Roman" w:eastAsia="PMingLiU" w:hAnsi="Times New Roman" w:cs="Times New Roman"/>
          <w:bCs/>
          <w:sz w:val="24"/>
          <w:szCs w:val="24"/>
        </w:rPr>
        <w:t xml:space="preserve"> использованием земель на территории муниципального образования </w:t>
      </w:r>
      <w:proofErr w:type="spellStart"/>
      <w:r>
        <w:rPr>
          <w:rFonts w:ascii="Times New Roman" w:eastAsia="PMingLiU" w:hAnsi="Times New Roman" w:cs="Times New Roman"/>
          <w:bCs/>
          <w:sz w:val="24"/>
          <w:szCs w:val="24"/>
        </w:rPr>
        <w:t>Пудовское</w:t>
      </w:r>
      <w:proofErr w:type="spellEnd"/>
      <w:r>
        <w:rPr>
          <w:rFonts w:ascii="Times New Roman" w:eastAsia="PMingLiU" w:hAnsi="Times New Roman" w:cs="Times New Roman"/>
          <w:bCs/>
          <w:sz w:val="24"/>
          <w:szCs w:val="24"/>
        </w:rPr>
        <w:t xml:space="preserve"> сельское поселение»</w:t>
      </w:r>
      <w:r>
        <w:rPr>
          <w:rFonts w:ascii="Times New Roman" w:eastAsia="PMingLiU" w:hAnsi="Times New Roman" w:cs="Times New Roman"/>
          <w:sz w:val="24"/>
          <w:szCs w:val="24"/>
        </w:rPr>
        <w:t>.</w:t>
      </w:r>
    </w:p>
    <w:p w:rsidR="001E00A2" w:rsidRPr="001E00A2" w:rsidRDefault="001E00A2" w:rsidP="001E00A2">
      <w:pPr>
        <w:widowControl w:val="0"/>
        <w:autoSpaceDE w:val="0"/>
        <w:autoSpaceDN w:val="0"/>
        <w:adjustRightInd w:val="0"/>
        <w:ind w:firstLine="709"/>
        <w:jc w:val="both"/>
        <w:rPr>
          <w:rFonts w:ascii="Times New Roman" w:eastAsia="PMingLiU" w:hAnsi="Times New Roman" w:cs="Times New Roman"/>
          <w:sz w:val="24"/>
          <w:szCs w:val="24"/>
        </w:rPr>
      </w:pPr>
      <w:r w:rsidRPr="00C70FFC">
        <w:rPr>
          <w:rFonts w:ascii="Times New Roman" w:hAnsi="Times New Roman" w:cs="Times New Roman"/>
          <w:sz w:val="24"/>
          <w:szCs w:val="24"/>
        </w:rPr>
        <w:t xml:space="preserve">       На основании протеста</w:t>
      </w:r>
      <w:r w:rsidR="00470625">
        <w:rPr>
          <w:rFonts w:ascii="Times New Roman" w:hAnsi="Times New Roman" w:cs="Times New Roman"/>
          <w:sz w:val="24"/>
          <w:szCs w:val="24"/>
        </w:rPr>
        <w:t xml:space="preserve"> №42-2018 от 23.04.2018г. </w:t>
      </w:r>
      <w:r w:rsidRPr="00C70FFC">
        <w:rPr>
          <w:rFonts w:ascii="Times New Roman" w:hAnsi="Times New Roman" w:cs="Times New Roman"/>
          <w:sz w:val="24"/>
          <w:szCs w:val="24"/>
        </w:rPr>
        <w:t xml:space="preserve"> Прокуратуры Кривошеинского района на постановление Администрации Пудо</w:t>
      </w:r>
      <w:r>
        <w:rPr>
          <w:rFonts w:ascii="Times New Roman" w:hAnsi="Times New Roman" w:cs="Times New Roman"/>
          <w:sz w:val="24"/>
          <w:szCs w:val="24"/>
        </w:rPr>
        <w:t>вского сельского поселения от 25</w:t>
      </w:r>
      <w:r w:rsidRPr="00C70FFC">
        <w:rPr>
          <w:rFonts w:ascii="Times New Roman" w:hAnsi="Times New Roman" w:cs="Times New Roman"/>
          <w:sz w:val="24"/>
          <w:szCs w:val="24"/>
        </w:rPr>
        <w:t>.0</w:t>
      </w:r>
      <w:r>
        <w:rPr>
          <w:rFonts w:ascii="Times New Roman" w:hAnsi="Times New Roman" w:cs="Times New Roman"/>
          <w:sz w:val="24"/>
          <w:szCs w:val="24"/>
        </w:rPr>
        <w:t>5</w:t>
      </w:r>
      <w:r w:rsidRPr="00C70FFC">
        <w:rPr>
          <w:rFonts w:ascii="Times New Roman" w:hAnsi="Times New Roman" w:cs="Times New Roman"/>
          <w:sz w:val="24"/>
          <w:szCs w:val="24"/>
        </w:rPr>
        <w:t>.201</w:t>
      </w:r>
      <w:r>
        <w:rPr>
          <w:rFonts w:ascii="Times New Roman" w:hAnsi="Times New Roman" w:cs="Times New Roman"/>
          <w:sz w:val="24"/>
          <w:szCs w:val="24"/>
        </w:rPr>
        <w:t>6</w:t>
      </w:r>
      <w:r w:rsidRPr="00C70FFC">
        <w:rPr>
          <w:rFonts w:ascii="Times New Roman" w:hAnsi="Times New Roman" w:cs="Times New Roman"/>
          <w:sz w:val="24"/>
          <w:szCs w:val="24"/>
        </w:rPr>
        <w:t xml:space="preserve"> № </w:t>
      </w:r>
      <w:r>
        <w:rPr>
          <w:rFonts w:ascii="Times New Roman" w:hAnsi="Times New Roman" w:cs="Times New Roman"/>
          <w:sz w:val="24"/>
          <w:szCs w:val="24"/>
        </w:rPr>
        <w:t>43</w:t>
      </w:r>
      <w:r w:rsidRPr="00C70FFC">
        <w:rPr>
          <w:rFonts w:ascii="Times New Roman" w:hAnsi="Times New Roman" w:cs="Times New Roman"/>
          <w:sz w:val="24"/>
          <w:szCs w:val="24"/>
        </w:rPr>
        <w:t xml:space="preserve">  «Об   утверждении  Административного</w:t>
      </w:r>
      <w:r>
        <w:rPr>
          <w:rFonts w:ascii="Times New Roman" w:hAnsi="Times New Roman" w:cs="Times New Roman"/>
          <w:sz w:val="24"/>
          <w:szCs w:val="24"/>
        </w:rPr>
        <w:t xml:space="preserve">  регламента</w:t>
      </w: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по осуществлению </w:t>
      </w:r>
      <w:r w:rsidRPr="00C70FFC">
        <w:rPr>
          <w:rFonts w:ascii="Times New Roman" w:eastAsia="PMingLiU" w:hAnsi="Times New Roman" w:cs="Times New Roman"/>
          <w:bCs/>
          <w:sz w:val="24"/>
          <w:szCs w:val="24"/>
        </w:rPr>
        <w:t xml:space="preserve">  муницип</w:t>
      </w:r>
      <w:r>
        <w:rPr>
          <w:rFonts w:ascii="Times New Roman" w:eastAsia="PMingLiU" w:hAnsi="Times New Roman" w:cs="Times New Roman"/>
          <w:bCs/>
          <w:sz w:val="24"/>
          <w:szCs w:val="24"/>
        </w:rPr>
        <w:t xml:space="preserve">ального земельного </w:t>
      </w:r>
      <w:proofErr w:type="gramStart"/>
      <w:r>
        <w:rPr>
          <w:rFonts w:ascii="Times New Roman" w:eastAsia="PMingLiU" w:hAnsi="Times New Roman" w:cs="Times New Roman"/>
          <w:bCs/>
          <w:sz w:val="24"/>
          <w:szCs w:val="24"/>
        </w:rPr>
        <w:t>контроля за</w:t>
      </w:r>
      <w:proofErr w:type="gramEnd"/>
      <w:r>
        <w:rPr>
          <w:rFonts w:ascii="Times New Roman" w:eastAsia="PMingLiU" w:hAnsi="Times New Roman" w:cs="Times New Roman"/>
          <w:bCs/>
          <w:sz w:val="24"/>
          <w:szCs w:val="24"/>
        </w:rPr>
        <w:t xml:space="preserve"> использованием земель на территории муниципального образования </w:t>
      </w:r>
      <w:proofErr w:type="spellStart"/>
      <w:r>
        <w:rPr>
          <w:rFonts w:ascii="Times New Roman" w:eastAsia="PMingLiU" w:hAnsi="Times New Roman" w:cs="Times New Roman"/>
          <w:bCs/>
          <w:sz w:val="24"/>
          <w:szCs w:val="24"/>
        </w:rPr>
        <w:t>Пудовское</w:t>
      </w:r>
      <w:proofErr w:type="spellEnd"/>
      <w:r>
        <w:rPr>
          <w:rFonts w:ascii="Times New Roman" w:eastAsia="PMingLiU" w:hAnsi="Times New Roman" w:cs="Times New Roman"/>
          <w:bCs/>
          <w:sz w:val="24"/>
          <w:szCs w:val="24"/>
        </w:rPr>
        <w:t xml:space="preserve"> сельское поселение»</w:t>
      </w:r>
      <w:r>
        <w:rPr>
          <w:rFonts w:ascii="Times New Roman" w:eastAsia="PMingLiU" w:hAnsi="Times New Roman" w:cs="Times New Roman"/>
          <w:sz w:val="24"/>
          <w:szCs w:val="24"/>
        </w:rPr>
        <w:t>.</w:t>
      </w:r>
    </w:p>
    <w:p w:rsidR="001E00A2" w:rsidRPr="00C70FFC" w:rsidRDefault="001E00A2" w:rsidP="001E00A2">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1E00A2" w:rsidRDefault="001E00A2" w:rsidP="001E00A2">
      <w:pPr>
        <w:widowControl w:val="0"/>
        <w:autoSpaceDE w:val="0"/>
        <w:autoSpaceDN w:val="0"/>
        <w:adjustRightInd w:val="0"/>
        <w:ind w:firstLine="709"/>
        <w:jc w:val="both"/>
        <w:rPr>
          <w:rFonts w:ascii="Times New Roman" w:eastAsia="PMingLiU" w:hAnsi="Times New Roman" w:cs="Times New Roman"/>
          <w:sz w:val="24"/>
          <w:szCs w:val="24"/>
        </w:rPr>
      </w:pP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 25.05.2016 № 43</w:t>
      </w: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C70FFC">
        <w:rPr>
          <w:rFonts w:ascii="Times New Roman" w:hAnsi="Times New Roman" w:cs="Times New Roman"/>
          <w:sz w:val="24"/>
          <w:szCs w:val="24"/>
        </w:rPr>
        <w:t>утверждении  Административного</w:t>
      </w:r>
      <w:r>
        <w:rPr>
          <w:rFonts w:ascii="Times New Roman" w:hAnsi="Times New Roman" w:cs="Times New Roman"/>
          <w:sz w:val="24"/>
          <w:szCs w:val="24"/>
        </w:rPr>
        <w:t xml:space="preserve">  регламента</w:t>
      </w: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по осуществлению </w:t>
      </w:r>
      <w:r w:rsidRPr="00C70FFC">
        <w:rPr>
          <w:rFonts w:ascii="Times New Roman" w:eastAsia="PMingLiU" w:hAnsi="Times New Roman" w:cs="Times New Roman"/>
          <w:bCs/>
          <w:sz w:val="24"/>
          <w:szCs w:val="24"/>
        </w:rPr>
        <w:t xml:space="preserve">  муницип</w:t>
      </w:r>
      <w:r>
        <w:rPr>
          <w:rFonts w:ascii="Times New Roman" w:eastAsia="PMingLiU" w:hAnsi="Times New Roman" w:cs="Times New Roman"/>
          <w:bCs/>
          <w:sz w:val="24"/>
          <w:szCs w:val="24"/>
        </w:rPr>
        <w:t xml:space="preserve">ального земельного </w:t>
      </w:r>
      <w:proofErr w:type="gramStart"/>
      <w:r>
        <w:rPr>
          <w:rFonts w:ascii="Times New Roman" w:eastAsia="PMingLiU" w:hAnsi="Times New Roman" w:cs="Times New Roman"/>
          <w:bCs/>
          <w:sz w:val="24"/>
          <w:szCs w:val="24"/>
        </w:rPr>
        <w:t>контроля за</w:t>
      </w:r>
      <w:proofErr w:type="gramEnd"/>
      <w:r>
        <w:rPr>
          <w:rFonts w:ascii="Times New Roman" w:eastAsia="PMingLiU" w:hAnsi="Times New Roman" w:cs="Times New Roman"/>
          <w:bCs/>
          <w:sz w:val="24"/>
          <w:szCs w:val="24"/>
        </w:rPr>
        <w:t xml:space="preserve"> использованием земель на территории муниципального образования </w:t>
      </w:r>
      <w:proofErr w:type="spellStart"/>
      <w:r>
        <w:rPr>
          <w:rFonts w:ascii="Times New Roman" w:eastAsia="PMingLiU" w:hAnsi="Times New Roman" w:cs="Times New Roman"/>
          <w:bCs/>
          <w:sz w:val="24"/>
          <w:szCs w:val="24"/>
        </w:rPr>
        <w:t>Пудовское</w:t>
      </w:r>
      <w:proofErr w:type="spellEnd"/>
      <w:r>
        <w:rPr>
          <w:rFonts w:ascii="Times New Roman" w:eastAsia="PMingLiU" w:hAnsi="Times New Roman" w:cs="Times New Roman"/>
          <w:bCs/>
          <w:sz w:val="24"/>
          <w:szCs w:val="24"/>
        </w:rPr>
        <w:t xml:space="preserve"> сельское поселение»</w:t>
      </w:r>
      <w:r>
        <w:rPr>
          <w:rFonts w:ascii="Times New Roman" w:eastAsia="PMingLiU" w:hAnsi="Times New Roman" w:cs="Times New Roman"/>
          <w:sz w:val="24"/>
          <w:szCs w:val="24"/>
        </w:rPr>
        <w:t>.</w:t>
      </w:r>
    </w:p>
    <w:p w:rsidR="003E4B69" w:rsidRPr="003E4B69" w:rsidRDefault="00D66641" w:rsidP="00D66641">
      <w:pPr>
        <w:widowControl w:val="0"/>
        <w:autoSpaceDE w:val="0"/>
        <w:autoSpaceDN w:val="0"/>
        <w:adjustRightInd w:val="0"/>
        <w:ind w:firstLine="709"/>
        <w:jc w:val="both"/>
        <w:rPr>
          <w:rFonts w:ascii="Times New Roman" w:hAnsi="Times New Roman" w:cs="Times New Roman"/>
        </w:rPr>
      </w:pPr>
      <w:r w:rsidRPr="003E4B69">
        <w:rPr>
          <w:rFonts w:ascii="Times New Roman" w:eastAsia="PMingLiU" w:hAnsi="Times New Roman" w:cs="Times New Roman"/>
          <w:sz w:val="24"/>
          <w:szCs w:val="24"/>
        </w:rPr>
        <w:t xml:space="preserve">Пунк3.1.6 подпункт «в» </w:t>
      </w:r>
      <w:r w:rsidRPr="003E4B69">
        <w:rPr>
          <w:rFonts w:ascii="Times New Roman" w:hAnsi="Times New Roman" w:cs="Times New Roman"/>
        </w:rPr>
        <w:t>не позднее 1 января года, предшествующего году проведения проверок, утвержденные ежегодные планы проведения плановых проверок граждан. Заменить словами</w:t>
      </w:r>
      <w:r w:rsidR="003E4B69" w:rsidRPr="003E4B69">
        <w:rPr>
          <w:rFonts w:ascii="Times New Roman" w:hAnsi="Times New Roman" w:cs="Times New Roman"/>
        </w:rPr>
        <w:t>:</w:t>
      </w:r>
    </w:p>
    <w:p w:rsidR="001E00A2" w:rsidRPr="00891324" w:rsidRDefault="001E00A2" w:rsidP="00891324">
      <w:pPr>
        <w:widowControl w:val="0"/>
        <w:autoSpaceDE w:val="0"/>
        <w:autoSpaceDN w:val="0"/>
        <w:adjustRightInd w:val="0"/>
        <w:ind w:firstLine="709"/>
        <w:jc w:val="both"/>
        <w:rPr>
          <w:rFonts w:ascii="Times New Roman" w:hAnsi="Times New Roman" w:cs="Times New Roman"/>
        </w:rPr>
      </w:pPr>
      <w:r w:rsidRPr="003E4B69">
        <w:rPr>
          <w:rFonts w:ascii="Times New Roman" w:eastAsia="PMingLiU" w:hAnsi="Times New Roman" w:cs="Times New Roman"/>
          <w:sz w:val="24"/>
          <w:szCs w:val="24"/>
        </w:rPr>
        <w:t xml:space="preserve"> </w:t>
      </w:r>
      <w:r w:rsidR="00D66641" w:rsidRPr="003E4B69">
        <w:rPr>
          <w:rFonts w:ascii="Times New Roman" w:hAnsi="Times New Roman" w:cs="Times New Roman"/>
        </w:rPr>
        <w:t>не позднее 1 октября года, предшествующего году проведения проверок, утвержденные ежегодные планы проведения плановых проверок граждан.</w:t>
      </w:r>
    </w:p>
    <w:p w:rsidR="001E00A2" w:rsidRPr="00C70FFC" w:rsidRDefault="00891324" w:rsidP="001E00A2">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001E00A2" w:rsidRPr="00C70FFC">
        <w:rPr>
          <w:rFonts w:ascii="Times New Roman" w:eastAsia="PMingLiU" w:hAnsi="Times New Roman" w:cs="Times New Roman"/>
          <w:sz w:val="24"/>
          <w:szCs w:val="24"/>
        </w:rPr>
        <w:t xml:space="preserve"> 2. </w:t>
      </w:r>
      <w:r w:rsidR="001E00A2" w:rsidRPr="00C70FFC">
        <w:rPr>
          <w:rFonts w:ascii="Times New Roman" w:hAnsi="Times New Roman" w:cs="Times New Roman"/>
          <w:sz w:val="24"/>
          <w:szCs w:val="24"/>
        </w:rPr>
        <w:t xml:space="preserve">Опубликовать настоящее постановление в информационном </w:t>
      </w:r>
      <w:proofErr w:type="gramStart"/>
      <w:r w:rsidR="001E00A2" w:rsidRPr="00C70FFC">
        <w:rPr>
          <w:rFonts w:ascii="Times New Roman" w:hAnsi="Times New Roman" w:cs="Times New Roman"/>
          <w:sz w:val="24"/>
          <w:szCs w:val="24"/>
        </w:rPr>
        <w:t>бюллетене</w:t>
      </w:r>
      <w:proofErr w:type="gramEnd"/>
      <w:r w:rsidR="001E00A2" w:rsidRPr="00C70FFC">
        <w:rPr>
          <w:rFonts w:ascii="Times New Roman" w:hAnsi="Times New Roman" w:cs="Times New Roman"/>
          <w:sz w:val="24"/>
          <w:szCs w:val="24"/>
        </w:rPr>
        <w:t xml:space="preserve"> муниципального образования  «</w:t>
      </w:r>
      <w:proofErr w:type="spellStart"/>
      <w:r w:rsidR="001E00A2" w:rsidRPr="00C70FFC">
        <w:rPr>
          <w:rFonts w:ascii="Times New Roman" w:hAnsi="Times New Roman" w:cs="Times New Roman"/>
          <w:sz w:val="24"/>
          <w:szCs w:val="24"/>
        </w:rPr>
        <w:t>Пудовское</w:t>
      </w:r>
      <w:proofErr w:type="spellEnd"/>
      <w:r w:rsidR="001E00A2" w:rsidRPr="00C70FFC">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001E00A2" w:rsidRPr="00C70FFC">
        <w:rPr>
          <w:rFonts w:ascii="Times New Roman" w:hAnsi="Times New Roman" w:cs="Times New Roman"/>
          <w:sz w:val="24"/>
          <w:szCs w:val="24"/>
        </w:rPr>
        <w:t>Пудовское</w:t>
      </w:r>
      <w:proofErr w:type="spellEnd"/>
      <w:r w:rsidR="001E00A2" w:rsidRPr="00C70FFC">
        <w:rPr>
          <w:rFonts w:ascii="Times New Roman" w:hAnsi="Times New Roman" w:cs="Times New Roman"/>
          <w:sz w:val="24"/>
          <w:szCs w:val="24"/>
        </w:rPr>
        <w:t xml:space="preserve"> сельское  поселение»  в  информационно – телекоммуникационной сети «Интернет».</w:t>
      </w:r>
    </w:p>
    <w:p w:rsidR="001E00A2" w:rsidRPr="00C70FFC" w:rsidRDefault="001E00A2" w:rsidP="001E00A2">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00891324">
        <w:rPr>
          <w:rFonts w:ascii="Times New Roman" w:hAnsi="Times New Roman" w:cs="Times New Roman"/>
          <w:sz w:val="24"/>
          <w:szCs w:val="24"/>
        </w:rPr>
        <w:t xml:space="preserve">             </w:t>
      </w: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1E00A2" w:rsidRPr="00C70FFC" w:rsidRDefault="001E00A2" w:rsidP="003E4B69">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00891324">
        <w:rPr>
          <w:rFonts w:ascii="Times New Roman" w:hAnsi="Times New Roman" w:cs="Times New Roman"/>
          <w:sz w:val="24"/>
          <w:szCs w:val="24"/>
        </w:rPr>
        <w:t xml:space="preserve">             </w:t>
      </w: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1E00A2" w:rsidRPr="001E00A2" w:rsidRDefault="001E00A2" w:rsidP="001E00A2">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w:t>
      </w:r>
      <w:r>
        <w:rPr>
          <w:rFonts w:ascii="Times New Roman" w:hAnsi="Times New Roman" w:cs="Times New Roman"/>
          <w:sz w:val="24"/>
          <w:szCs w:val="24"/>
        </w:rPr>
        <w:t>в</w:t>
      </w:r>
      <w:proofErr w:type="spellEnd"/>
    </w:p>
    <w:p w:rsidR="001E00A2" w:rsidRPr="00C70FFC" w:rsidRDefault="003E4B69" w:rsidP="001E00A2">
      <w:pPr>
        <w:spacing w:line="240" w:lineRule="atLeast"/>
        <w:rPr>
          <w:rFonts w:ascii="Times New Roman" w:hAnsi="Times New Roman" w:cs="Times New Roman"/>
          <w:sz w:val="20"/>
          <w:szCs w:val="20"/>
        </w:rPr>
      </w:pPr>
      <w:r>
        <w:rPr>
          <w:rFonts w:ascii="Times New Roman" w:hAnsi="Times New Roman" w:cs="Times New Roman"/>
          <w:sz w:val="20"/>
          <w:szCs w:val="20"/>
        </w:rPr>
        <w:t>Семченко Н.Е.</w:t>
      </w:r>
      <w:r w:rsidR="001E00A2" w:rsidRPr="00C70FFC">
        <w:rPr>
          <w:rFonts w:ascii="Times New Roman" w:hAnsi="Times New Roman" w:cs="Times New Roman"/>
          <w:sz w:val="20"/>
          <w:szCs w:val="20"/>
        </w:rPr>
        <w:t xml:space="preserve"> 4 64 31</w:t>
      </w:r>
    </w:p>
    <w:p w:rsidR="00E13634" w:rsidRPr="003E4B69" w:rsidRDefault="001E00A2" w:rsidP="003E4B69">
      <w:pPr>
        <w:spacing w:line="240" w:lineRule="atLeast"/>
        <w:rPr>
          <w:rStyle w:val="10pt"/>
          <w:shd w:val="clear" w:color="auto" w:fill="auto"/>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E13634" w:rsidRDefault="00E13634" w:rsidP="00E13634">
      <w:pPr>
        <w:pStyle w:val="1"/>
        <w:shd w:val="clear" w:color="auto" w:fill="auto"/>
        <w:spacing w:after="0"/>
        <w:jc w:val="right"/>
        <w:rPr>
          <w:rStyle w:val="10pt"/>
          <w:sz w:val="24"/>
          <w:szCs w:val="24"/>
        </w:rPr>
      </w:pPr>
    </w:p>
    <w:p w:rsidR="00E13634" w:rsidRDefault="00E13634" w:rsidP="00E13634">
      <w:pPr>
        <w:pStyle w:val="1"/>
        <w:shd w:val="clear" w:color="auto" w:fill="auto"/>
        <w:spacing w:after="0"/>
        <w:jc w:val="right"/>
        <w:rPr>
          <w:rStyle w:val="10pt"/>
          <w:sz w:val="24"/>
          <w:szCs w:val="24"/>
        </w:rPr>
      </w:pPr>
    </w:p>
    <w:p w:rsidR="00891324" w:rsidRPr="0018062C" w:rsidRDefault="00891324" w:rsidP="00E13634">
      <w:pPr>
        <w:pStyle w:val="1"/>
        <w:shd w:val="clear" w:color="auto" w:fill="auto"/>
        <w:spacing w:after="0"/>
        <w:jc w:val="right"/>
        <w:rPr>
          <w:rStyle w:val="10pt"/>
          <w:sz w:val="24"/>
          <w:szCs w:val="24"/>
        </w:rPr>
      </w:pPr>
    </w:p>
    <w:p w:rsidR="00E13634" w:rsidRPr="00327320" w:rsidRDefault="00E13634" w:rsidP="00E13634">
      <w:pPr>
        <w:pStyle w:val="1"/>
        <w:shd w:val="clear" w:color="auto" w:fill="auto"/>
        <w:spacing w:after="0"/>
        <w:jc w:val="right"/>
        <w:rPr>
          <w:rStyle w:val="10pt"/>
          <w:sz w:val="24"/>
          <w:szCs w:val="24"/>
        </w:rPr>
      </w:pPr>
      <w:r w:rsidRPr="00327320">
        <w:rPr>
          <w:rStyle w:val="10pt"/>
          <w:sz w:val="24"/>
          <w:szCs w:val="24"/>
        </w:rPr>
        <w:t>Приложение</w:t>
      </w:r>
    </w:p>
    <w:p w:rsidR="00E13634" w:rsidRPr="00327320" w:rsidRDefault="00E13634" w:rsidP="00E13634">
      <w:pPr>
        <w:pStyle w:val="1"/>
        <w:shd w:val="clear" w:color="auto" w:fill="auto"/>
        <w:spacing w:after="0"/>
        <w:jc w:val="right"/>
        <w:rPr>
          <w:rStyle w:val="10pt"/>
          <w:sz w:val="24"/>
          <w:szCs w:val="24"/>
        </w:rPr>
      </w:pPr>
      <w:r w:rsidRPr="00327320">
        <w:rPr>
          <w:rStyle w:val="10pt"/>
          <w:sz w:val="24"/>
          <w:szCs w:val="24"/>
        </w:rPr>
        <w:t xml:space="preserve">  </w:t>
      </w:r>
      <w:r>
        <w:rPr>
          <w:rStyle w:val="10pt"/>
          <w:sz w:val="24"/>
          <w:szCs w:val="24"/>
        </w:rPr>
        <w:t>к постановлению</w:t>
      </w:r>
      <w:r w:rsidRPr="00327320">
        <w:rPr>
          <w:rStyle w:val="10pt"/>
          <w:sz w:val="24"/>
          <w:szCs w:val="24"/>
        </w:rPr>
        <w:t xml:space="preserve"> Администрации  Пудовского сельского поселения</w:t>
      </w:r>
      <w:r w:rsidR="00470625" w:rsidRPr="00470625">
        <w:rPr>
          <w:sz w:val="24"/>
          <w:szCs w:val="24"/>
        </w:rPr>
        <w:t xml:space="preserve"> </w:t>
      </w:r>
      <w:r w:rsidR="00470625">
        <w:rPr>
          <w:sz w:val="24"/>
          <w:szCs w:val="24"/>
        </w:rPr>
        <w:t>от 25.05.2016 № 43 с внесенными изменениями</w:t>
      </w:r>
      <w:r w:rsidRPr="00327320">
        <w:rPr>
          <w:rStyle w:val="10pt"/>
          <w:sz w:val="24"/>
          <w:szCs w:val="24"/>
        </w:rPr>
        <w:t xml:space="preserve"> </w:t>
      </w:r>
      <w:r w:rsidR="00470625">
        <w:rPr>
          <w:rStyle w:val="10pt"/>
          <w:sz w:val="24"/>
          <w:szCs w:val="24"/>
        </w:rPr>
        <w:t>постановлением</w:t>
      </w:r>
      <w:r w:rsidR="00470625" w:rsidRPr="00327320">
        <w:rPr>
          <w:rStyle w:val="10pt"/>
          <w:sz w:val="24"/>
          <w:szCs w:val="24"/>
        </w:rPr>
        <w:t xml:space="preserve"> Администрации  Пудовского сельского поселения</w:t>
      </w:r>
    </w:p>
    <w:p w:rsidR="00E13634" w:rsidRPr="00327320" w:rsidRDefault="00D66641" w:rsidP="00E13634">
      <w:pPr>
        <w:pStyle w:val="1"/>
        <w:shd w:val="clear" w:color="auto" w:fill="auto"/>
        <w:spacing w:after="0"/>
        <w:jc w:val="right"/>
        <w:rPr>
          <w:rStyle w:val="10pt"/>
          <w:sz w:val="24"/>
          <w:szCs w:val="24"/>
        </w:rPr>
      </w:pPr>
      <w:r>
        <w:rPr>
          <w:rStyle w:val="10pt"/>
          <w:sz w:val="24"/>
          <w:szCs w:val="24"/>
        </w:rPr>
        <w:t>от 21</w:t>
      </w:r>
      <w:r w:rsidR="00E13634">
        <w:rPr>
          <w:rStyle w:val="10pt"/>
          <w:sz w:val="24"/>
          <w:szCs w:val="24"/>
        </w:rPr>
        <w:t>.05</w:t>
      </w:r>
      <w:r w:rsidR="00E13634" w:rsidRPr="00327320">
        <w:rPr>
          <w:rStyle w:val="10pt"/>
          <w:sz w:val="24"/>
          <w:szCs w:val="24"/>
        </w:rPr>
        <w:t>.201</w:t>
      </w:r>
      <w:r>
        <w:rPr>
          <w:rStyle w:val="10pt"/>
          <w:sz w:val="24"/>
          <w:szCs w:val="24"/>
        </w:rPr>
        <w:t>8</w:t>
      </w:r>
      <w:r w:rsidR="00E13634" w:rsidRPr="00327320">
        <w:rPr>
          <w:rStyle w:val="10pt"/>
          <w:sz w:val="24"/>
          <w:szCs w:val="24"/>
        </w:rPr>
        <w:t xml:space="preserve"> №</w:t>
      </w:r>
      <w:r>
        <w:rPr>
          <w:rStyle w:val="10pt"/>
          <w:sz w:val="24"/>
          <w:szCs w:val="24"/>
        </w:rPr>
        <w:t xml:space="preserve"> 3</w:t>
      </w:r>
      <w:r w:rsidR="00E13634">
        <w:rPr>
          <w:rStyle w:val="10pt"/>
          <w:sz w:val="24"/>
          <w:szCs w:val="24"/>
        </w:rPr>
        <w:t>3</w:t>
      </w:r>
    </w:p>
    <w:p w:rsidR="00E13634" w:rsidRPr="00327320" w:rsidRDefault="00E13634" w:rsidP="00E13634">
      <w:pPr>
        <w:pStyle w:val="1"/>
        <w:shd w:val="clear" w:color="auto" w:fill="auto"/>
        <w:spacing w:after="0"/>
        <w:jc w:val="right"/>
        <w:rPr>
          <w:rStyle w:val="10pt"/>
          <w:sz w:val="24"/>
          <w:szCs w:val="24"/>
        </w:rPr>
      </w:pPr>
    </w:p>
    <w:p w:rsidR="00E13634" w:rsidRPr="00327320" w:rsidRDefault="00E13634" w:rsidP="00E13634">
      <w:pPr>
        <w:pStyle w:val="1"/>
        <w:shd w:val="clear" w:color="auto" w:fill="auto"/>
        <w:spacing w:after="0"/>
        <w:jc w:val="right"/>
      </w:pPr>
    </w:p>
    <w:p w:rsidR="00E13634" w:rsidRPr="00327320" w:rsidRDefault="00E13634" w:rsidP="00E13634">
      <w:pPr>
        <w:pStyle w:val="20"/>
        <w:shd w:val="clear" w:color="auto" w:fill="auto"/>
        <w:ind w:firstLine="2739"/>
        <w:rPr>
          <w:rStyle w:val="210"/>
          <w:sz w:val="24"/>
          <w:szCs w:val="24"/>
        </w:rPr>
      </w:pPr>
      <w:r w:rsidRPr="00327320">
        <w:rPr>
          <w:rStyle w:val="210"/>
        </w:rPr>
        <w:t>АДМИНИСТРАТИВНЫЙ РЕГЛАМЕНТ</w:t>
      </w:r>
    </w:p>
    <w:p w:rsidR="00E13634" w:rsidRPr="00327320" w:rsidRDefault="00E13634" w:rsidP="00E13634">
      <w:pPr>
        <w:pStyle w:val="20"/>
        <w:shd w:val="clear" w:color="auto" w:fill="auto"/>
        <w:jc w:val="center"/>
      </w:pPr>
      <w:r w:rsidRPr="00327320">
        <w:rPr>
          <w:rStyle w:val="210"/>
        </w:rPr>
        <w:t xml:space="preserve">ПО ОСУЩЕСТВЛЕНИЮ МУНИЦИПАЛЬНОГО ЗЕМЕЛЬНОГО  </w:t>
      </w:r>
      <w:proofErr w:type="gramStart"/>
      <w:r w:rsidRPr="00327320">
        <w:rPr>
          <w:rStyle w:val="210"/>
        </w:rPr>
        <w:t>КОНТРОЛЯ ЗА</w:t>
      </w:r>
      <w:proofErr w:type="gramEnd"/>
      <w:r w:rsidRPr="00327320">
        <w:rPr>
          <w:rStyle w:val="210"/>
        </w:rPr>
        <w:t xml:space="preserve"> ИСПОЛЬЗОВАНИЕМ ЗЕМЕЛЬ НА ТЕРРИТОРИИ МУНИЦИПАЛЬНОГО ОБРАЗОВАНИЯ ПУДОВСКОЕ  СЕЛЬСКОЕ ПОСЕЛЕНИЕ</w:t>
      </w:r>
    </w:p>
    <w:p w:rsidR="00E13634" w:rsidRPr="00327320" w:rsidRDefault="00E13634" w:rsidP="00E13634">
      <w:pPr>
        <w:pStyle w:val="20"/>
        <w:shd w:val="clear" w:color="auto" w:fill="auto"/>
        <w:rPr>
          <w:rStyle w:val="210"/>
          <w:sz w:val="24"/>
          <w:szCs w:val="24"/>
        </w:rPr>
      </w:pPr>
    </w:p>
    <w:p w:rsidR="00E13634" w:rsidRPr="00327320" w:rsidRDefault="00E13634" w:rsidP="00E13634">
      <w:pPr>
        <w:pStyle w:val="20"/>
        <w:shd w:val="clear" w:color="auto" w:fill="auto"/>
        <w:jc w:val="center"/>
        <w:rPr>
          <w:rStyle w:val="210"/>
          <w:sz w:val="24"/>
          <w:szCs w:val="24"/>
        </w:rPr>
      </w:pPr>
      <w:r w:rsidRPr="00327320">
        <w:rPr>
          <w:rStyle w:val="210"/>
          <w:sz w:val="24"/>
          <w:szCs w:val="24"/>
        </w:rPr>
        <w:t>1. Общие положения</w:t>
      </w:r>
    </w:p>
    <w:p w:rsidR="00E13634" w:rsidRPr="00327320" w:rsidRDefault="00E13634" w:rsidP="00E13634">
      <w:pPr>
        <w:pStyle w:val="20"/>
        <w:shd w:val="clear" w:color="auto" w:fill="auto"/>
        <w:rPr>
          <w:rStyle w:val="210"/>
        </w:rPr>
      </w:pPr>
    </w:p>
    <w:p w:rsidR="00E13634" w:rsidRPr="00327320" w:rsidRDefault="00E13634" w:rsidP="00E13634">
      <w:pPr>
        <w:pStyle w:val="20"/>
        <w:shd w:val="clear" w:color="auto" w:fill="auto"/>
        <w:rPr>
          <w:rStyle w:val="210"/>
          <w:sz w:val="24"/>
          <w:szCs w:val="24"/>
        </w:rPr>
      </w:pPr>
      <w:r w:rsidRPr="00327320">
        <w:rPr>
          <w:rStyle w:val="210"/>
          <w:sz w:val="24"/>
          <w:szCs w:val="24"/>
        </w:rPr>
        <w:t>1.1. Вид муниципального контроля</w:t>
      </w:r>
    </w:p>
    <w:p w:rsidR="00E13634" w:rsidRPr="00327320" w:rsidRDefault="00E13634" w:rsidP="00E13634">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xml:space="preserve">1.1.1. Административный регламент  по осуществлению муниципального земельного </w:t>
      </w:r>
      <w:proofErr w:type="gramStart"/>
      <w:r w:rsidRPr="00327320">
        <w:rPr>
          <w:rFonts w:ascii="Times New Roman" w:hAnsi="Times New Roman" w:cs="Times New Roman"/>
          <w:sz w:val="24"/>
          <w:szCs w:val="24"/>
        </w:rPr>
        <w:t>контроля за</w:t>
      </w:r>
      <w:proofErr w:type="gramEnd"/>
      <w:r w:rsidRPr="00327320">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327320">
        <w:rPr>
          <w:rFonts w:ascii="Times New Roman" w:hAnsi="Times New Roman" w:cs="Times New Roman"/>
          <w:sz w:val="24"/>
          <w:szCs w:val="24"/>
        </w:rPr>
        <w:t>Пудовское</w:t>
      </w:r>
      <w:proofErr w:type="spellEnd"/>
      <w:r w:rsidRPr="00327320">
        <w:rPr>
          <w:rFonts w:ascii="Times New Roman" w:hAnsi="Times New Roman" w:cs="Times New Roman"/>
          <w:sz w:val="24"/>
          <w:szCs w:val="24"/>
        </w:rPr>
        <w:t xml:space="preserve"> сельское поселение  (далее - Административный регламент) определяет порядок, сроки и последовательность действий при проведении проверок в рамках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w:t>
      </w:r>
    </w:p>
    <w:p w:rsidR="00E13634" w:rsidRPr="00327320" w:rsidRDefault="00E13634" w:rsidP="00E13634">
      <w:pPr>
        <w:pStyle w:val="ConsPlusNormal"/>
        <w:spacing w:line="240" w:lineRule="atLeast"/>
        <w:rPr>
          <w:rFonts w:ascii="Times New Roman" w:hAnsi="Times New Roman" w:cs="Times New Roman"/>
          <w:b/>
          <w:sz w:val="24"/>
          <w:szCs w:val="24"/>
        </w:rPr>
      </w:pPr>
      <w:r w:rsidRPr="00327320">
        <w:rPr>
          <w:rFonts w:ascii="Times New Roman" w:hAnsi="Times New Roman" w:cs="Times New Roman"/>
          <w:b/>
          <w:sz w:val="24"/>
          <w:szCs w:val="24"/>
        </w:rPr>
        <w:t>1.2. Наименование органа, осуществляющего муниципальный земельный контроль</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1.2.1. Муниципальный земельный </w:t>
      </w:r>
      <w:proofErr w:type="gramStart"/>
      <w:r w:rsidRPr="00327320">
        <w:rPr>
          <w:rFonts w:ascii="Times New Roman" w:hAnsi="Times New Roman" w:cs="Times New Roman"/>
          <w:sz w:val="24"/>
          <w:szCs w:val="24"/>
        </w:rPr>
        <w:t>контроль за</w:t>
      </w:r>
      <w:proofErr w:type="gramEnd"/>
      <w:r w:rsidRPr="00327320">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327320">
        <w:rPr>
          <w:rFonts w:ascii="Times New Roman" w:hAnsi="Times New Roman" w:cs="Times New Roman"/>
          <w:sz w:val="24"/>
          <w:szCs w:val="24"/>
        </w:rPr>
        <w:t>Пудовское</w:t>
      </w:r>
      <w:proofErr w:type="spellEnd"/>
      <w:r w:rsidRPr="00327320">
        <w:rPr>
          <w:rFonts w:ascii="Times New Roman" w:hAnsi="Times New Roman" w:cs="Times New Roman"/>
          <w:sz w:val="24"/>
          <w:szCs w:val="24"/>
        </w:rPr>
        <w:t xml:space="preserve">  сельское поселение (далее – муниципальный земельный контроль)  осуществляет  Администрация Пудовского сельского поселения, в лице специалиста уполномоченного на осуществление муниципального земельного контроля  (далее – специалист).</w:t>
      </w:r>
    </w:p>
    <w:p w:rsidR="00E13634" w:rsidRPr="00327320" w:rsidRDefault="00E13634" w:rsidP="00E13634">
      <w:pPr>
        <w:pStyle w:val="ConsPlusNormal"/>
        <w:spacing w:line="240" w:lineRule="atLeast"/>
        <w:ind w:firstLine="540"/>
        <w:jc w:val="both"/>
        <w:rPr>
          <w:rFonts w:ascii="Times New Roman" w:hAnsi="Times New Roman" w:cs="Times New Roman"/>
          <w:color w:val="C00000"/>
          <w:sz w:val="24"/>
          <w:szCs w:val="24"/>
        </w:rPr>
      </w:pPr>
      <w:r w:rsidRPr="00327320">
        <w:rPr>
          <w:rFonts w:ascii="Times New Roman" w:hAnsi="Times New Roman" w:cs="Times New Roman"/>
          <w:sz w:val="24"/>
          <w:szCs w:val="24"/>
        </w:rPr>
        <w:t>1.2.2. Специалист, осуществляющий муниципальный земельный контроль утверждается правовым актом Администрации Пудовского сельского поселения.</w:t>
      </w:r>
    </w:p>
    <w:p w:rsidR="00E13634" w:rsidRPr="00327320" w:rsidRDefault="00E13634" w:rsidP="00E13634">
      <w:pPr>
        <w:pStyle w:val="ConsPlusNormal"/>
        <w:spacing w:line="240" w:lineRule="atLeast"/>
        <w:jc w:val="both"/>
        <w:rPr>
          <w:rFonts w:ascii="Times New Roman" w:hAnsi="Times New Roman" w:cs="Times New Roman"/>
          <w:b/>
          <w:sz w:val="24"/>
          <w:szCs w:val="24"/>
        </w:rPr>
      </w:pPr>
      <w:r w:rsidRPr="00327320">
        <w:rPr>
          <w:rFonts w:ascii="Times New Roman" w:hAnsi="Times New Roman" w:cs="Times New Roman"/>
          <w:b/>
          <w:sz w:val="24"/>
          <w:szCs w:val="24"/>
        </w:rPr>
        <w:t>1.3. Перечень нормативных правовых актов, регулирующих осуществление муниципального земельного контроля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Конституция Российской Федерации;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Земельный кодекс Российской Федерации;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5" w:tooltip="&quot;Кодекс Российской Федерации об административных правонарушениях&quot; от 30.12.2001 N 195-ФЗ (ред. от 02.05.2015){КонсультантПлюс}" w:history="1">
        <w:r w:rsidRPr="00327320">
          <w:rPr>
            <w:rStyle w:val="a3"/>
            <w:rFonts w:ascii="Times New Roman" w:hAnsi="Times New Roman" w:cs="Times New Roman"/>
            <w:color w:val="auto"/>
            <w:sz w:val="24"/>
            <w:szCs w:val="24"/>
            <w:u w:val="none"/>
          </w:rPr>
          <w:t>Кодекс</w:t>
        </w:r>
      </w:hyperlink>
      <w:r w:rsidRPr="00327320">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327320">
        <w:rPr>
          <w:rFonts w:ascii="Times New Roman" w:hAnsi="Times New Roman" w:cs="Times New Roman"/>
          <w:sz w:val="24"/>
          <w:szCs w:val="24"/>
        </w:rPr>
        <w:t>КоАП</w:t>
      </w:r>
      <w:proofErr w:type="spellEnd"/>
      <w:r w:rsidRPr="00327320">
        <w:rPr>
          <w:rFonts w:ascii="Times New Roman" w:hAnsi="Times New Roman" w:cs="Times New Roman"/>
          <w:sz w:val="24"/>
          <w:szCs w:val="24"/>
        </w:rPr>
        <w:t>);</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Федеральный </w:t>
      </w:r>
      <w:hyperlink r:id="rId6"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w:t>
        </w:r>
      </w:hyperlink>
      <w:r w:rsidRPr="00327320">
        <w:rPr>
          <w:rFonts w:ascii="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327320">
          <w:rPr>
            <w:rFonts w:ascii="Times New Roman" w:hAnsi="Times New Roman" w:cs="Times New Roman"/>
            <w:sz w:val="24"/>
            <w:szCs w:val="24"/>
          </w:rPr>
          <w:t>2008 г</w:t>
        </w:r>
      </w:smartTag>
      <w:r w:rsidRPr="00327320">
        <w:rPr>
          <w:rFonts w:ascii="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13634" w:rsidRPr="00671049" w:rsidRDefault="00E13634" w:rsidP="00E13634">
      <w:pPr>
        <w:pStyle w:val="ConsPlusNormal"/>
        <w:spacing w:line="240" w:lineRule="atLeast"/>
        <w:ind w:firstLine="540"/>
        <w:jc w:val="both"/>
      </w:pPr>
      <w:r w:rsidRPr="00671049">
        <w:rPr>
          <w:rFonts w:ascii="Times New Roman" w:hAnsi="Times New Roman" w:cs="Times New Roman"/>
          <w:sz w:val="24"/>
          <w:szCs w:val="24"/>
        </w:rPr>
        <w:t xml:space="preserve">-  Федеральный закон от 28 декабря 2013 года № 412- ФЗ «Об аккредитации в национальной системе аккредитации»; </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7"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327320">
          <w:rPr>
            <w:rStyle w:val="a3"/>
            <w:rFonts w:ascii="Times New Roman" w:hAnsi="Times New Roman" w:cs="Times New Roman"/>
            <w:color w:val="auto"/>
            <w:sz w:val="24"/>
            <w:szCs w:val="24"/>
            <w:u w:val="none"/>
          </w:rPr>
          <w:t>Постановление</w:t>
        </w:r>
      </w:hyperlink>
      <w:r w:rsidRPr="00327320">
        <w:rPr>
          <w:rFonts w:ascii="Times New Roman" w:hAnsi="Times New Roman" w:cs="Times New Roman"/>
          <w:sz w:val="24"/>
          <w:szCs w:val="24"/>
        </w:rPr>
        <w:t xml:space="preserve"> Правительства Российской Федерации от 30 июня </w:t>
      </w:r>
      <w:smartTag w:uri="urn:schemas-microsoft-com:office:smarttags" w:element="metricconverter">
        <w:smartTagPr>
          <w:attr w:name="ProductID" w:val="2010 г"/>
        </w:smartTagPr>
        <w:r w:rsidRPr="00327320">
          <w:rPr>
            <w:rFonts w:ascii="Times New Roman" w:hAnsi="Times New Roman" w:cs="Times New Roman"/>
            <w:sz w:val="24"/>
            <w:szCs w:val="24"/>
          </w:rPr>
          <w:t>2010 г</w:t>
        </w:r>
      </w:smartTag>
      <w:r w:rsidRPr="00327320">
        <w:rPr>
          <w:rFonts w:ascii="Times New Roman" w:hAnsi="Times New Roman" w:cs="Times New Roman"/>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sidRPr="0032732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27320">
        <w:rPr>
          <w:rFonts w:ascii="Times New Roman" w:hAnsi="Times New Roman" w:cs="Times New Roman"/>
          <w:sz w:val="24"/>
          <w:szCs w:val="24"/>
        </w:rPr>
        <w:t xml:space="preserve"> и индивидуальных предпринимателей";</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8"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327320">
          <w:rPr>
            <w:rStyle w:val="a3"/>
            <w:rFonts w:ascii="Times New Roman" w:hAnsi="Times New Roman" w:cs="Times New Roman"/>
            <w:color w:val="auto"/>
            <w:sz w:val="24"/>
            <w:szCs w:val="24"/>
            <w:u w:val="none"/>
          </w:rPr>
          <w:t>Приказ</w:t>
        </w:r>
      </w:hyperlink>
      <w:r w:rsidRPr="00327320">
        <w:rPr>
          <w:rFonts w:ascii="Times New Roman" w:hAnsi="Times New Roman" w:cs="Times New Roman"/>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327320">
          <w:rPr>
            <w:rFonts w:ascii="Times New Roman" w:hAnsi="Times New Roman" w:cs="Times New Roman"/>
            <w:sz w:val="24"/>
            <w:szCs w:val="24"/>
          </w:rPr>
          <w:t>2009 г</w:t>
        </w:r>
      </w:smartTag>
      <w:r w:rsidRPr="00327320">
        <w:rPr>
          <w:rFonts w:ascii="Times New Roman" w:hAnsi="Times New Roman" w:cs="Times New Roman"/>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3634" w:rsidRPr="00327320" w:rsidRDefault="00E13634" w:rsidP="00E13634">
      <w:pPr>
        <w:numPr>
          <w:ilvl w:val="0"/>
          <w:numId w:val="2"/>
        </w:numPr>
        <w:tabs>
          <w:tab w:val="left" w:pos="720"/>
        </w:tabs>
        <w:spacing w:after="0" w:line="240" w:lineRule="atLeast"/>
        <w:jc w:val="both"/>
        <w:rPr>
          <w:rStyle w:val="4"/>
          <w:sz w:val="24"/>
          <w:szCs w:val="24"/>
        </w:rPr>
      </w:pPr>
      <w:r w:rsidRPr="00327320">
        <w:rPr>
          <w:rStyle w:val="4"/>
          <w:sz w:val="24"/>
          <w:szCs w:val="24"/>
        </w:rPr>
        <w:t>Закон Томской области от 12.08.2013 №</w:t>
      </w:r>
      <w:r>
        <w:rPr>
          <w:rStyle w:val="4"/>
          <w:sz w:val="24"/>
          <w:szCs w:val="24"/>
        </w:rPr>
        <w:t xml:space="preserve"> </w:t>
      </w:r>
      <w:r w:rsidRPr="00327320">
        <w:rPr>
          <w:rStyle w:val="4"/>
          <w:sz w:val="24"/>
          <w:szCs w:val="24"/>
        </w:rPr>
        <w:t>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E13634" w:rsidRPr="00327320" w:rsidRDefault="00E13634" w:rsidP="00E13634">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Закон Томской области от 18.09.2015 №</w:t>
      </w:r>
      <w:r>
        <w:rPr>
          <w:rFonts w:ascii="Times New Roman" w:hAnsi="Times New Roman" w:cs="Times New Roman"/>
          <w:sz w:val="24"/>
          <w:szCs w:val="24"/>
        </w:rPr>
        <w:t xml:space="preserve"> </w:t>
      </w:r>
      <w:r w:rsidRPr="00327320">
        <w:rPr>
          <w:rFonts w:ascii="Times New Roman" w:hAnsi="Times New Roman" w:cs="Times New Roman"/>
          <w:sz w:val="24"/>
          <w:szCs w:val="24"/>
        </w:rPr>
        <w:t xml:space="preserve">124-ОЗ «О порядке осуществления </w:t>
      </w:r>
      <w:r w:rsidRPr="00327320">
        <w:rPr>
          <w:rFonts w:ascii="Times New Roman" w:hAnsi="Times New Roman" w:cs="Times New Roman"/>
          <w:sz w:val="24"/>
          <w:szCs w:val="24"/>
        </w:rPr>
        <w:lastRenderedPageBreak/>
        <w:t>муниципального земельного контроля в Томской области».</w:t>
      </w:r>
    </w:p>
    <w:p w:rsidR="00E13634" w:rsidRPr="00327320" w:rsidRDefault="00E13634" w:rsidP="00E13634">
      <w:pPr>
        <w:numPr>
          <w:ilvl w:val="0"/>
          <w:numId w:val="2"/>
        </w:numPr>
        <w:tabs>
          <w:tab w:val="left" w:pos="720"/>
        </w:tabs>
        <w:spacing w:after="0" w:line="240" w:lineRule="atLeast"/>
        <w:jc w:val="both"/>
        <w:rPr>
          <w:rStyle w:val="4"/>
          <w:sz w:val="24"/>
          <w:szCs w:val="24"/>
        </w:rPr>
      </w:pPr>
      <w:r w:rsidRPr="00327320">
        <w:rPr>
          <w:rStyle w:val="4"/>
          <w:sz w:val="24"/>
          <w:szCs w:val="24"/>
        </w:rPr>
        <w:t xml:space="preserve">Постановление Администрации Пудовского сельского поселения от 21.11.2014 </w:t>
      </w:r>
    </w:p>
    <w:p w:rsidR="00E13634" w:rsidRPr="00327320" w:rsidRDefault="00E13634" w:rsidP="00E13634">
      <w:pPr>
        <w:tabs>
          <w:tab w:val="left" w:pos="720"/>
        </w:tabs>
        <w:spacing w:after="0" w:line="240" w:lineRule="atLeast"/>
        <w:jc w:val="both"/>
        <w:rPr>
          <w:rStyle w:val="4"/>
          <w:sz w:val="24"/>
          <w:szCs w:val="24"/>
        </w:rPr>
      </w:pPr>
      <w:r w:rsidRPr="00327320">
        <w:rPr>
          <w:rStyle w:val="4"/>
          <w:sz w:val="24"/>
          <w:szCs w:val="24"/>
        </w:rPr>
        <w:t>№ 82 «Об утверждении Положения о критериях аттестации экспертов, привлекаемых органами муниципального контроля, к проведению мероприятий по контролю»;</w:t>
      </w:r>
    </w:p>
    <w:p w:rsidR="00E13634" w:rsidRPr="00327320" w:rsidRDefault="00E13634" w:rsidP="00E13634">
      <w:pPr>
        <w:numPr>
          <w:ilvl w:val="0"/>
          <w:numId w:val="2"/>
        </w:numPr>
        <w:tabs>
          <w:tab w:val="left" w:pos="720"/>
        </w:tabs>
        <w:spacing w:after="0" w:line="240" w:lineRule="atLeast"/>
        <w:jc w:val="both"/>
        <w:rPr>
          <w:rFonts w:ascii="Times New Roman" w:hAnsi="Times New Roman" w:cs="Times New Roman"/>
        </w:rPr>
      </w:pPr>
      <w:r w:rsidRPr="00327320">
        <w:rPr>
          <w:rStyle w:val="4"/>
          <w:sz w:val="24"/>
          <w:szCs w:val="24"/>
        </w:rPr>
        <w:t xml:space="preserve">Постановление Администрации Пудовского сельского поселения от 21.11.2014 </w:t>
      </w:r>
      <w:r>
        <w:rPr>
          <w:rStyle w:val="4"/>
          <w:sz w:val="24"/>
          <w:szCs w:val="24"/>
        </w:rPr>
        <w:t xml:space="preserve">     </w:t>
      </w:r>
      <w:r w:rsidRPr="00327320">
        <w:rPr>
          <w:rStyle w:val="4"/>
          <w:sz w:val="24"/>
          <w:szCs w:val="24"/>
        </w:rPr>
        <w:t xml:space="preserve">№ 83 «Об утверждении Правил формирования и ведения реестра сведений об аттестации экспертов, привлекаемых органами муниципального контроля к проведению мероприятий по контролю; </w:t>
      </w:r>
    </w:p>
    <w:p w:rsidR="00E13634" w:rsidRPr="00327320" w:rsidRDefault="00E13634" w:rsidP="00E13634">
      <w:pPr>
        <w:tabs>
          <w:tab w:val="left" w:pos="720"/>
        </w:tabs>
        <w:spacing w:after="0" w:line="240" w:lineRule="atLeast"/>
        <w:jc w:val="both"/>
        <w:rPr>
          <w:rStyle w:val="4"/>
          <w:sz w:val="24"/>
          <w:szCs w:val="24"/>
        </w:rPr>
      </w:pPr>
      <w:r w:rsidRPr="00327320">
        <w:rPr>
          <w:rStyle w:val="4"/>
          <w:sz w:val="24"/>
          <w:szCs w:val="24"/>
        </w:rPr>
        <w:t xml:space="preserve">          - Устав муниципального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E13634" w:rsidRPr="00327320" w:rsidRDefault="00E13634" w:rsidP="00E13634">
      <w:pPr>
        <w:tabs>
          <w:tab w:val="left" w:pos="720"/>
        </w:tabs>
        <w:spacing w:after="0" w:line="240" w:lineRule="atLeast"/>
        <w:jc w:val="both"/>
        <w:rPr>
          <w:rStyle w:val="4"/>
          <w:sz w:val="24"/>
          <w:szCs w:val="24"/>
        </w:rPr>
      </w:pPr>
      <w:r w:rsidRPr="00327320">
        <w:rPr>
          <w:rStyle w:val="4"/>
          <w:sz w:val="24"/>
          <w:szCs w:val="24"/>
        </w:rPr>
        <w:t xml:space="preserve">          - Положение о муниципальном земельном контроле на территории муниципального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E13634" w:rsidRPr="00327320" w:rsidRDefault="00E13634" w:rsidP="00E13634">
      <w:pPr>
        <w:tabs>
          <w:tab w:val="left" w:pos="720"/>
        </w:tabs>
        <w:spacing w:after="0" w:line="240" w:lineRule="atLeast"/>
        <w:jc w:val="both"/>
        <w:rPr>
          <w:rStyle w:val="4"/>
          <w:sz w:val="24"/>
          <w:szCs w:val="24"/>
        </w:rPr>
      </w:pPr>
      <w:r w:rsidRPr="00327320">
        <w:rPr>
          <w:rStyle w:val="4"/>
          <w:sz w:val="24"/>
          <w:szCs w:val="24"/>
        </w:rPr>
        <w:t xml:space="preserve">          - настоящий </w:t>
      </w:r>
      <w:proofErr w:type="gramStart"/>
      <w:r w:rsidRPr="00327320">
        <w:rPr>
          <w:rStyle w:val="4"/>
          <w:sz w:val="24"/>
          <w:szCs w:val="24"/>
        </w:rPr>
        <w:t>административным</w:t>
      </w:r>
      <w:proofErr w:type="gramEnd"/>
      <w:r w:rsidRPr="00327320">
        <w:rPr>
          <w:rStyle w:val="4"/>
          <w:sz w:val="24"/>
          <w:szCs w:val="24"/>
        </w:rPr>
        <w:t xml:space="preserve">  Регламент.</w:t>
      </w:r>
    </w:p>
    <w:p w:rsidR="00E13634" w:rsidRPr="00327320" w:rsidRDefault="00E13634" w:rsidP="00E13634">
      <w:pPr>
        <w:tabs>
          <w:tab w:val="left" w:pos="720"/>
        </w:tabs>
        <w:spacing w:after="0" w:line="240" w:lineRule="atLeast"/>
        <w:rPr>
          <w:rFonts w:ascii="Times New Roman" w:hAnsi="Times New Roman" w:cs="Times New Roman"/>
          <w:b/>
        </w:rPr>
      </w:pPr>
      <w:r w:rsidRPr="00327320">
        <w:rPr>
          <w:rFonts w:ascii="Times New Roman" w:hAnsi="Times New Roman" w:cs="Times New Roman"/>
          <w:b/>
        </w:rPr>
        <w:t>1.4. Предмет муниципального земельного контроля</w:t>
      </w:r>
    </w:p>
    <w:p w:rsidR="00E13634" w:rsidRPr="00327320" w:rsidRDefault="00E13634" w:rsidP="00E13634">
      <w:pPr>
        <w:tabs>
          <w:tab w:val="left" w:pos="720"/>
        </w:tabs>
        <w:spacing w:after="0" w:line="240" w:lineRule="atLeast"/>
        <w:jc w:val="both"/>
        <w:rPr>
          <w:rFonts w:ascii="Times New Roman" w:hAnsi="Times New Roman" w:cs="Times New Roman"/>
        </w:rPr>
      </w:pPr>
      <w:r w:rsidRPr="00327320">
        <w:rPr>
          <w:rFonts w:ascii="Times New Roman" w:hAnsi="Times New Roman" w:cs="Times New Roman"/>
        </w:rPr>
        <w:t>1.4.1. Предметом муниципального земельного контроля является:</w:t>
      </w:r>
    </w:p>
    <w:p w:rsidR="00E13634" w:rsidRPr="00327320" w:rsidRDefault="00E13634" w:rsidP="00E13634">
      <w:pPr>
        <w:pStyle w:val="rtejustify"/>
        <w:shd w:val="clear" w:color="auto" w:fill="FFFFFF"/>
        <w:spacing w:after="0" w:line="240" w:lineRule="atLeast"/>
      </w:pPr>
      <w:r w:rsidRPr="00327320">
        <w:t>-  соблюдение требований законодательства по охране и использованию земель;</w:t>
      </w:r>
    </w:p>
    <w:p w:rsidR="00E13634" w:rsidRPr="00327320" w:rsidRDefault="00E13634" w:rsidP="00E13634">
      <w:pPr>
        <w:pStyle w:val="rtejustify"/>
        <w:shd w:val="clear" w:color="auto" w:fill="FFFFFF"/>
        <w:spacing w:after="0" w:line="240" w:lineRule="atLeast"/>
      </w:pPr>
      <w:r w:rsidRPr="00327320">
        <w:t xml:space="preserve">- соблюдение порядка, исключающего самовольное занятие земельных участков или использование их без оформленных в установленном </w:t>
      </w:r>
      <w:proofErr w:type="gramStart"/>
      <w:r w:rsidRPr="00327320">
        <w:t>порядке</w:t>
      </w:r>
      <w:proofErr w:type="gramEnd"/>
      <w:r w:rsidRPr="00327320">
        <w:t xml:space="preserve"> документов, удостоверяющих право на землю;</w:t>
      </w:r>
    </w:p>
    <w:p w:rsidR="00E13634" w:rsidRPr="00327320" w:rsidRDefault="00E13634" w:rsidP="00E13634">
      <w:pPr>
        <w:pStyle w:val="rtejustify"/>
        <w:shd w:val="clear" w:color="auto" w:fill="FFFFFF"/>
        <w:spacing w:after="0" w:line="240" w:lineRule="atLeast"/>
      </w:pPr>
      <w:r w:rsidRPr="00327320">
        <w:t>-  соблюдение порядка передачи прав пользования землей;</w:t>
      </w:r>
    </w:p>
    <w:p w:rsidR="00E13634" w:rsidRPr="00327320" w:rsidRDefault="00E13634" w:rsidP="00E13634">
      <w:pPr>
        <w:pStyle w:val="rtejustify"/>
        <w:shd w:val="clear" w:color="auto" w:fill="FFFFFF"/>
        <w:spacing w:after="0" w:line="240" w:lineRule="atLeast"/>
      </w:pPr>
      <w:r w:rsidRPr="00327320">
        <w:t>-  предоставление достоверных сведений о состоянии земель;</w:t>
      </w:r>
    </w:p>
    <w:p w:rsidR="00E13634" w:rsidRPr="00327320" w:rsidRDefault="00E13634" w:rsidP="00E13634">
      <w:pPr>
        <w:pStyle w:val="rtejustify"/>
        <w:shd w:val="clear" w:color="auto" w:fill="FFFFFF"/>
        <w:spacing w:after="0" w:line="240" w:lineRule="atLeast"/>
      </w:pPr>
      <w:r w:rsidRPr="00327320">
        <w:t>-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E13634" w:rsidRPr="00327320" w:rsidRDefault="00E13634" w:rsidP="00E13634">
      <w:pPr>
        <w:pStyle w:val="rtejustify"/>
        <w:shd w:val="clear" w:color="auto" w:fill="FFFFFF"/>
        <w:spacing w:after="0" w:line="240" w:lineRule="atLeast"/>
      </w:pPr>
      <w:r w:rsidRPr="00327320">
        <w:t>-  использование земель по целевому назначению;</w:t>
      </w:r>
    </w:p>
    <w:p w:rsidR="00E13634" w:rsidRPr="00327320" w:rsidRDefault="00E13634" w:rsidP="00E13634">
      <w:pPr>
        <w:pStyle w:val="rtejustify"/>
        <w:shd w:val="clear" w:color="auto" w:fill="FFFFFF"/>
        <w:spacing w:after="0" w:line="240" w:lineRule="atLeast"/>
      </w:pPr>
      <w:r w:rsidRPr="00327320">
        <w:t>-  своевременное и качественное выполнение обязательных мероприятий по улучшению земель и охране почв от ветровой и водной эрозии, засоления.</w:t>
      </w:r>
    </w:p>
    <w:p w:rsidR="00E13634" w:rsidRPr="00327320" w:rsidRDefault="00E13634" w:rsidP="00E13634">
      <w:pPr>
        <w:tabs>
          <w:tab w:val="left" w:pos="720"/>
        </w:tabs>
        <w:spacing w:after="0" w:line="240" w:lineRule="atLeast"/>
        <w:jc w:val="both"/>
        <w:rPr>
          <w:rFonts w:ascii="Times New Roman" w:hAnsi="Times New Roman" w:cs="Times New Roman"/>
        </w:rPr>
      </w:pPr>
    </w:p>
    <w:p w:rsidR="00E13634" w:rsidRPr="00327320" w:rsidRDefault="00E13634" w:rsidP="00E13634">
      <w:pPr>
        <w:pStyle w:val="ConsPlusNormal"/>
        <w:spacing w:line="240" w:lineRule="atLeast"/>
        <w:jc w:val="center"/>
        <w:outlineLvl w:val="1"/>
        <w:rPr>
          <w:rFonts w:ascii="Times New Roman" w:hAnsi="Times New Roman" w:cs="Times New Roman"/>
        </w:rPr>
      </w:pPr>
    </w:p>
    <w:p w:rsidR="00E13634" w:rsidRPr="00327320" w:rsidRDefault="00E13634" w:rsidP="00E13634">
      <w:pPr>
        <w:pStyle w:val="ConsPlusNormal"/>
        <w:spacing w:line="240" w:lineRule="atLeast"/>
        <w:jc w:val="center"/>
        <w:outlineLvl w:val="1"/>
        <w:rPr>
          <w:rFonts w:ascii="Times New Roman" w:hAnsi="Times New Roman" w:cs="Times New Roman"/>
          <w:b/>
          <w:sz w:val="24"/>
          <w:szCs w:val="24"/>
        </w:rPr>
      </w:pPr>
      <w:r w:rsidRPr="00327320">
        <w:rPr>
          <w:rFonts w:ascii="Times New Roman" w:hAnsi="Times New Roman" w:cs="Times New Roman"/>
          <w:b/>
          <w:sz w:val="24"/>
          <w:szCs w:val="24"/>
        </w:rPr>
        <w:t>Раздел 2. Требования к порядку осуществления муниципального земельного контроля</w:t>
      </w:r>
    </w:p>
    <w:p w:rsidR="00E13634" w:rsidRPr="00327320" w:rsidRDefault="00E13634" w:rsidP="00E13634">
      <w:pPr>
        <w:pStyle w:val="ConsPlusNormal"/>
        <w:spacing w:line="240" w:lineRule="atLeast"/>
        <w:jc w:val="center"/>
        <w:rPr>
          <w:rFonts w:ascii="Times New Roman" w:hAnsi="Times New Roman" w:cs="Times New Roman"/>
          <w:sz w:val="24"/>
          <w:szCs w:val="24"/>
        </w:rPr>
      </w:pPr>
    </w:p>
    <w:p w:rsidR="00E13634" w:rsidRPr="00327320" w:rsidRDefault="00E13634" w:rsidP="00E13634">
      <w:pPr>
        <w:pStyle w:val="ConsPlusNormal"/>
        <w:spacing w:line="240" w:lineRule="atLeast"/>
        <w:outlineLvl w:val="2"/>
        <w:rPr>
          <w:rFonts w:ascii="Times New Roman" w:hAnsi="Times New Roman" w:cs="Times New Roman"/>
          <w:b/>
          <w:sz w:val="24"/>
          <w:szCs w:val="24"/>
        </w:rPr>
      </w:pPr>
      <w:bookmarkStart w:id="0" w:name="Par130"/>
      <w:bookmarkEnd w:id="0"/>
      <w:r w:rsidRPr="00327320">
        <w:rPr>
          <w:rFonts w:ascii="Times New Roman" w:hAnsi="Times New Roman" w:cs="Times New Roman"/>
          <w:b/>
          <w:sz w:val="24"/>
          <w:szCs w:val="24"/>
        </w:rPr>
        <w:t>2.1. Порядок информирования об осуществлении муниципального земельного контроля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2.1.1. Информация о порядке проведения проверок соблюдения земельного законодательства предоставляется непосредственно Администрацией Пудовского сельского поселения: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посредством размещения на официальном сайте Администрации Пудовского сельского поселения в информационно – телекоммуникационной сети «Интернет» и на информационных стендах  Пудовского  сельского поселения;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в </w:t>
      </w:r>
      <w:proofErr w:type="gramStart"/>
      <w:r w:rsidRPr="00327320">
        <w:rPr>
          <w:rFonts w:ascii="Times New Roman" w:hAnsi="Times New Roman" w:cs="Times New Roman"/>
          <w:sz w:val="24"/>
          <w:szCs w:val="24"/>
        </w:rPr>
        <w:t>средствах</w:t>
      </w:r>
      <w:proofErr w:type="gramEnd"/>
      <w:r w:rsidRPr="00327320">
        <w:rPr>
          <w:rFonts w:ascii="Times New Roman" w:hAnsi="Times New Roman" w:cs="Times New Roman"/>
          <w:sz w:val="24"/>
          <w:szCs w:val="24"/>
        </w:rPr>
        <w:t xml:space="preserve"> массовой информации;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 телефону, электронной почте, письменным сообщением на устное или письменное обращение.</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2.1.2. По телефону предоставляется следующая информация: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график (режим) работы Администрации Пудовского сельского поселения, должностных лиц, уполномоченных предоставлять информацию по телефону, и приема граждан;</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б) входящие номера, под которыми зарегистрированы в системе делопроизводства материалы  проверки и иные документы;</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решения по конкретному заявлению и прилагающимся материалам.</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2.1.3. Посредством размещения на официальном сайте Администрации Пудовского сельского поселения в информационно – телекоммуникационной сети «Интернет» предоставляется следующая информация: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lastRenderedPageBreak/>
        <w:t>а) о месте нахождения, контактных телефонах, адресах электронной почты Администрации Пудовского сельского поселения;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б) о нормативных правовых и нормативно-технических актах по вопросам проведения проверок соблюдения земельного </w:t>
      </w:r>
      <w:hyperlink r:id="rId9"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(наименование, номер, дата принятия нормативного правового акта);</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положения Административного регламента;</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 график (режим) работы Администрации Пудовского сельского поселения,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 органов местного самоуправления;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ежегодный сводный план проведения плановых проверок, формируемый Администрацией  Пудовского  сельского поселения на текущий год;</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информация о результатах проверок соблюдения земельного законодательства, проведенных Администрацией  Пудовского сельского поселения в пределах их полномочий;</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ж) реестр аккредитованных Администрацией Пудовского сельского поселения граждан и организаций, привлекаемых указанными органами в </w:t>
      </w:r>
      <w:proofErr w:type="gramStart"/>
      <w:r w:rsidRPr="00327320">
        <w:rPr>
          <w:rFonts w:ascii="Times New Roman" w:hAnsi="Times New Roman" w:cs="Times New Roman"/>
          <w:sz w:val="24"/>
          <w:szCs w:val="24"/>
        </w:rPr>
        <w:t>качестве</w:t>
      </w:r>
      <w:proofErr w:type="gramEnd"/>
      <w:r w:rsidRPr="00327320">
        <w:rPr>
          <w:rFonts w:ascii="Times New Roman" w:hAnsi="Times New Roman" w:cs="Times New Roman"/>
          <w:sz w:val="24"/>
          <w:szCs w:val="24"/>
        </w:rPr>
        <w:t xml:space="preserve"> экспертов, экспертных организаций к проведению мероприятий по контролю;</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2.1.4. Посредством размещения на информационных стендах в Администрации Пудовского  сельского поселения  предоставляется следующая информация: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график (режим) работы Администрации Пудовского сельского поселения и приема граждан;</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номера кабинетов, где проводятся прием и информирование органов государственной власти, органов местного самоуправления, юридических лиц, индивидуальных предпринимателей и граждан, по вопросам осуществления муниципального земельного контроля, а также фамилии, имена, отчества (при наличии) и должности специалистов, осуществляющих указанный прием и информирование;</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2.1.5. Информация о месте нахождения Администрации Пудовского сельского поселения: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Место нахождения Администрации Пудовского сельского поселения: Томская область, с. </w:t>
      </w:r>
      <w:proofErr w:type="spellStart"/>
      <w:r w:rsidRPr="00327320">
        <w:rPr>
          <w:rFonts w:ascii="Times New Roman" w:hAnsi="Times New Roman" w:cs="Times New Roman"/>
          <w:sz w:val="24"/>
          <w:szCs w:val="24"/>
        </w:rPr>
        <w:t>Пудовка</w:t>
      </w:r>
      <w:proofErr w:type="spellEnd"/>
      <w:r w:rsidRPr="00327320">
        <w:rPr>
          <w:rFonts w:ascii="Times New Roman" w:hAnsi="Times New Roman" w:cs="Times New Roman"/>
          <w:sz w:val="24"/>
          <w:szCs w:val="24"/>
        </w:rPr>
        <w:t>, ул. Центральная, 64.</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Почтовый адрес для направления документов и обращений:</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636316, Томская область, с. </w:t>
      </w:r>
      <w:proofErr w:type="spellStart"/>
      <w:r w:rsidRPr="00327320">
        <w:rPr>
          <w:rFonts w:ascii="Times New Roman" w:hAnsi="Times New Roman" w:cs="Times New Roman"/>
          <w:sz w:val="24"/>
          <w:szCs w:val="24"/>
        </w:rPr>
        <w:t>Пудовка</w:t>
      </w:r>
      <w:proofErr w:type="spellEnd"/>
      <w:r w:rsidRPr="00327320">
        <w:rPr>
          <w:rFonts w:ascii="Times New Roman" w:hAnsi="Times New Roman" w:cs="Times New Roman"/>
          <w:sz w:val="24"/>
          <w:szCs w:val="24"/>
        </w:rPr>
        <w:t>, ул. Центральная, 64.</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График (режим) работы Администрации  Пудовского  сельского поселения:</w:t>
      </w:r>
    </w:p>
    <w:p w:rsidR="00E13634" w:rsidRPr="00327320" w:rsidRDefault="00E13634" w:rsidP="00E13634">
      <w:pPr>
        <w:pStyle w:val="ConsPlusNormal"/>
        <w:spacing w:line="240" w:lineRule="atLeast"/>
        <w:jc w:val="both"/>
        <w:rPr>
          <w:rFonts w:ascii="Times New Roman" w:hAnsi="Times New Roman" w:cs="Times New Roman"/>
          <w:sz w:val="24"/>
          <w:szCs w:val="24"/>
        </w:rPr>
      </w:pP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понедельник               09.00 - 18.00, перерыв 13.00- 14.00</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вторник                       09.00 - 17.00, перерыв 13.00- 14.00</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среда                           09.00 - 17.00, перерыв 13.00- 14.00</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четверг                        09.00 - 17.00, перерыв 13.00- 14.00</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пятница                      09.00 – 17.00, перерыв 13.00- 14.00</w:t>
      </w:r>
    </w:p>
    <w:p w:rsidR="00E13634" w:rsidRPr="00327320" w:rsidRDefault="00E13634" w:rsidP="00E13634">
      <w:pPr>
        <w:pStyle w:val="ConsPlusCell"/>
        <w:spacing w:line="240" w:lineRule="atLeast"/>
        <w:jc w:val="both"/>
        <w:rPr>
          <w:rFonts w:ascii="Times New Roman" w:hAnsi="Times New Roman" w:cs="Times New Roman"/>
          <w:sz w:val="24"/>
          <w:szCs w:val="24"/>
        </w:rPr>
      </w:pP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суббота                      выходной день</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воскресенье               выходной день</w:t>
      </w:r>
    </w:p>
    <w:p w:rsidR="00E13634" w:rsidRPr="00327320" w:rsidRDefault="00E13634" w:rsidP="00E13634">
      <w:pPr>
        <w:pStyle w:val="ConsPlusNormal"/>
        <w:spacing w:line="240" w:lineRule="atLeast"/>
        <w:jc w:val="both"/>
        <w:rPr>
          <w:rFonts w:ascii="Times New Roman" w:hAnsi="Times New Roman" w:cs="Times New Roman"/>
          <w:sz w:val="24"/>
          <w:szCs w:val="24"/>
        </w:rPr>
      </w:pP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Телефон/факс:        (838251)  4-64-31; 4-64-84</w:t>
      </w:r>
    </w:p>
    <w:p w:rsidR="00E13634" w:rsidRPr="00327320" w:rsidRDefault="00E13634" w:rsidP="00E13634">
      <w:pPr>
        <w:pStyle w:val="ConsPlusCell"/>
        <w:spacing w:line="240" w:lineRule="atLeast"/>
        <w:jc w:val="both"/>
        <w:rPr>
          <w:rFonts w:ascii="Times New Roman" w:hAnsi="Times New Roman" w:cs="Times New Roman"/>
          <w:sz w:val="24"/>
          <w:szCs w:val="24"/>
        </w:rPr>
      </w:pP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Официальный сайт</w:t>
      </w: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Администрации  Пудовского сельского поселения: </w:t>
      </w:r>
      <w:proofErr w:type="spellStart"/>
      <w:r w:rsidRPr="00327320">
        <w:rPr>
          <w:rFonts w:ascii="Times New Roman" w:hAnsi="Times New Roman" w:cs="Times New Roman"/>
          <w:sz w:val="24"/>
          <w:szCs w:val="24"/>
        </w:rPr>
        <w:t>www</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pudovka</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tomsk</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ru</w:t>
      </w:r>
      <w:proofErr w:type="spellEnd"/>
      <w:r w:rsidRPr="00327320">
        <w:rPr>
          <w:rFonts w:ascii="Times New Roman" w:hAnsi="Times New Roman" w:cs="Times New Roman"/>
          <w:sz w:val="24"/>
          <w:szCs w:val="24"/>
        </w:rPr>
        <w:t xml:space="preserve">                        </w:t>
      </w:r>
    </w:p>
    <w:p w:rsidR="00E13634" w:rsidRPr="00327320" w:rsidRDefault="00E13634" w:rsidP="00E13634">
      <w:pPr>
        <w:pStyle w:val="ConsPlusCell"/>
        <w:spacing w:line="240" w:lineRule="atLeast"/>
        <w:jc w:val="both"/>
        <w:rPr>
          <w:rFonts w:ascii="Times New Roman" w:hAnsi="Times New Roman" w:cs="Times New Roman"/>
          <w:sz w:val="24"/>
          <w:szCs w:val="24"/>
        </w:rPr>
      </w:pPr>
    </w:p>
    <w:p w:rsidR="00E13634" w:rsidRPr="00327320" w:rsidRDefault="00E13634" w:rsidP="00E13634">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Электронный адрес для обращений:    </w:t>
      </w:r>
      <w:proofErr w:type="spellStart"/>
      <w:r w:rsidRPr="00327320">
        <w:rPr>
          <w:rFonts w:ascii="Times New Roman" w:hAnsi="Times New Roman" w:cs="Times New Roman"/>
          <w:sz w:val="24"/>
          <w:szCs w:val="24"/>
          <w:lang w:val="en-US"/>
        </w:rPr>
        <w:t>pudovka</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tomsk</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gov</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ru</w:t>
      </w:r>
      <w:proofErr w:type="spellEnd"/>
    </w:p>
    <w:p w:rsidR="00E13634" w:rsidRPr="00327320" w:rsidRDefault="00E13634" w:rsidP="00E13634">
      <w:pPr>
        <w:pStyle w:val="ConsPlusNormal"/>
        <w:spacing w:line="240" w:lineRule="atLeast"/>
        <w:jc w:val="both"/>
        <w:rPr>
          <w:rFonts w:ascii="Times New Roman" w:hAnsi="Times New Roman" w:cs="Times New Roman"/>
          <w:sz w:val="24"/>
          <w:szCs w:val="24"/>
        </w:rPr>
      </w:pP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2.1.6. Разъяснения по вопросам проведения проверок предоставляются специалистами Администрации Пудовского сельского поселения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E13634" w:rsidRPr="00327320" w:rsidRDefault="00E13634" w:rsidP="00E13634">
      <w:pPr>
        <w:pStyle w:val="ConsPlusNormal"/>
        <w:spacing w:line="240" w:lineRule="atLeast"/>
        <w:outlineLvl w:val="2"/>
        <w:rPr>
          <w:rFonts w:ascii="Times New Roman" w:hAnsi="Times New Roman" w:cs="Times New Roman"/>
          <w:b/>
          <w:sz w:val="24"/>
          <w:szCs w:val="24"/>
        </w:rPr>
      </w:pPr>
      <w:bookmarkStart w:id="1" w:name="Par185"/>
      <w:bookmarkEnd w:id="1"/>
      <w:r w:rsidRPr="00327320">
        <w:rPr>
          <w:rFonts w:ascii="Times New Roman" w:hAnsi="Times New Roman" w:cs="Times New Roman"/>
          <w:b/>
          <w:sz w:val="24"/>
          <w:szCs w:val="24"/>
        </w:rPr>
        <w:t>2.2. Срок осуществления муниципального земельного контроля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2.2.1. Проверки соблюдения земельного </w:t>
      </w:r>
      <w:hyperlink r:id="rId10"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органов </w:t>
      </w:r>
      <w:r w:rsidRPr="00327320">
        <w:rPr>
          <w:rFonts w:ascii="Times New Roman" w:hAnsi="Times New Roman" w:cs="Times New Roman"/>
          <w:sz w:val="24"/>
          <w:szCs w:val="24"/>
        </w:rPr>
        <w:lastRenderedPageBreak/>
        <w:t>государственной власти, органов местного самоуправления, юридических лиц, индивидуальных предпринимателей, граждан (далее - проверки) проводятся не чаще чем один раз в три года.</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2.2.2. Срок проведения каждой из проверок (</w:t>
      </w:r>
      <w:proofErr w:type="gramStart"/>
      <w:r w:rsidRPr="00327320">
        <w:rPr>
          <w:rFonts w:ascii="Times New Roman" w:hAnsi="Times New Roman" w:cs="Times New Roman"/>
          <w:sz w:val="24"/>
          <w:szCs w:val="24"/>
        </w:rPr>
        <w:t>с даты начала</w:t>
      </w:r>
      <w:proofErr w:type="gramEnd"/>
      <w:r w:rsidRPr="00327320">
        <w:rPr>
          <w:rFonts w:ascii="Times New Roman" w:hAnsi="Times New Roman" w:cs="Times New Roman"/>
          <w:sz w:val="24"/>
          <w:szCs w:val="24"/>
        </w:rPr>
        <w:t xml:space="preserve"> проверки и до даты составления акта проверки) в отношении органов государственной власти, органов местного самоуправления, юридических лиц, индивидуальных предпринимателей не может превышать двадцать рабочих дней.</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2.2.3. </w:t>
      </w:r>
      <w:proofErr w:type="gramStart"/>
      <w:r w:rsidRPr="0032732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проводящего плановую проверку, срок проведения выездной плановой проверки может быть продлен Главой Пудовского сельского поселения (Главой Администрации), но не более чем на двадцать рабочих дней, в отношении малых предприятий, </w:t>
      </w:r>
      <w:proofErr w:type="spellStart"/>
      <w:r w:rsidRPr="00327320">
        <w:rPr>
          <w:rFonts w:ascii="Times New Roman" w:hAnsi="Times New Roman" w:cs="Times New Roman"/>
          <w:sz w:val="24"/>
          <w:szCs w:val="24"/>
        </w:rPr>
        <w:t>микропредприятий</w:t>
      </w:r>
      <w:proofErr w:type="spellEnd"/>
      <w:r w:rsidRPr="00327320">
        <w:rPr>
          <w:rFonts w:ascii="Times New Roman" w:hAnsi="Times New Roman" w:cs="Times New Roman"/>
          <w:sz w:val="24"/>
          <w:szCs w:val="24"/>
        </w:rPr>
        <w:t xml:space="preserve"> - не более чем на пятнадцать часов.</w:t>
      </w:r>
      <w:proofErr w:type="gramEnd"/>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2.2.4. Срок проведения проверки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2.2.5. Срок проведения каждой из проверок в отношении граждан не может превышать одного месяца.</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2.2.6.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2.2.7. Проверка не проводится в </w:t>
      </w:r>
      <w:proofErr w:type="gramStart"/>
      <w:r w:rsidRPr="00327320">
        <w:rPr>
          <w:rFonts w:ascii="Times New Roman" w:hAnsi="Times New Roman" w:cs="Times New Roman"/>
          <w:sz w:val="24"/>
          <w:szCs w:val="24"/>
        </w:rPr>
        <w:t>случае</w:t>
      </w:r>
      <w:proofErr w:type="gramEnd"/>
      <w:r w:rsidRPr="00327320">
        <w:rPr>
          <w:rFonts w:ascii="Times New Roman" w:hAnsi="Times New Roman" w:cs="Times New Roman"/>
          <w:sz w:val="24"/>
          <w:szCs w:val="24"/>
        </w:rPr>
        <w:t xml:space="preserve">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1"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законом</w:t>
        </w:r>
      </w:hyperlink>
      <w:r w:rsidRPr="00327320">
        <w:rPr>
          <w:rFonts w:ascii="Times New Roman" w:hAnsi="Times New Roman" w:cs="Times New Roman"/>
          <w:sz w:val="24"/>
          <w:szCs w:val="24"/>
        </w:rPr>
        <w:t xml:space="preserve">   N 294-ФЗ.</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При вынесении решения об отказе в проведении проверки специалист уведомляет заявителя о принятом решении.</w:t>
      </w:r>
    </w:p>
    <w:p w:rsidR="00E13634" w:rsidRPr="00327320" w:rsidRDefault="00E13634" w:rsidP="00E13634">
      <w:pPr>
        <w:pStyle w:val="20"/>
        <w:shd w:val="clear" w:color="auto" w:fill="auto"/>
        <w:rPr>
          <w:rStyle w:val="210"/>
          <w:sz w:val="24"/>
          <w:szCs w:val="24"/>
        </w:rPr>
      </w:pPr>
    </w:p>
    <w:p w:rsidR="00E13634" w:rsidRPr="00327320" w:rsidRDefault="00E13634" w:rsidP="00E13634">
      <w:pPr>
        <w:pStyle w:val="20"/>
        <w:shd w:val="clear" w:color="auto" w:fill="auto"/>
        <w:rPr>
          <w:rStyle w:val="210"/>
          <w:sz w:val="24"/>
          <w:szCs w:val="24"/>
        </w:rPr>
      </w:pPr>
    </w:p>
    <w:p w:rsidR="00E13634" w:rsidRPr="00327320" w:rsidRDefault="00E13634" w:rsidP="00E13634">
      <w:pPr>
        <w:pStyle w:val="ConsPlusNormal"/>
        <w:spacing w:line="240" w:lineRule="atLeast"/>
        <w:jc w:val="center"/>
        <w:outlineLvl w:val="1"/>
        <w:rPr>
          <w:rFonts w:ascii="Times New Roman" w:hAnsi="Times New Roman" w:cs="Times New Roman"/>
        </w:rPr>
      </w:pPr>
      <w:r w:rsidRPr="00327320">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E13634" w:rsidRPr="00327320" w:rsidRDefault="00E13634" w:rsidP="00E13634">
      <w:pPr>
        <w:pStyle w:val="ConsPlusNormal"/>
        <w:spacing w:line="240" w:lineRule="atLeast"/>
        <w:jc w:val="center"/>
        <w:rPr>
          <w:rFonts w:ascii="Times New Roman" w:hAnsi="Times New Roman" w:cs="Times New Roman"/>
          <w:sz w:val="24"/>
          <w:szCs w:val="24"/>
        </w:rPr>
      </w:pPr>
    </w:p>
    <w:p w:rsidR="00E13634" w:rsidRPr="00327320" w:rsidRDefault="00E13634" w:rsidP="00E13634">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Проведение проверок включает в себя следующие административные процедуры:</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организация проведения 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б) проведение документарной 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проведение выездной 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 оформление результатов 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организация проведения внеплановой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проведение документарной внеплановой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ж) проведение выездной внеплановой проверки;</w:t>
      </w:r>
    </w:p>
    <w:p w:rsidR="00E13634" w:rsidRPr="00327320" w:rsidRDefault="00E13634" w:rsidP="00E13634">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з</w:t>
      </w:r>
      <w:proofErr w:type="spellEnd"/>
      <w:r w:rsidRPr="00327320">
        <w:rPr>
          <w:rFonts w:ascii="Times New Roman" w:hAnsi="Times New Roman" w:cs="Times New Roman"/>
          <w:sz w:val="24"/>
          <w:szCs w:val="24"/>
        </w:rPr>
        <w:t>) оформление результатов внеплановой проверки;</w:t>
      </w:r>
    </w:p>
    <w:p w:rsidR="00E13634" w:rsidRPr="00327320" w:rsidRDefault="00E13634" w:rsidP="00E13634">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и) принятие предусмотренных законодательством Российской Федерации мер по выявленным нарушениям.</w:t>
      </w:r>
    </w:p>
    <w:p w:rsidR="00E13634" w:rsidRPr="00327320" w:rsidRDefault="00E13634" w:rsidP="00E13634">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Последовательность административных процедур при проведении проверок приведена в </w:t>
      </w:r>
      <w:hyperlink r:id="rId12" w:anchor="Par806" w:tooltip="Ссылка на текущий документ" w:history="1">
        <w:r w:rsidRPr="00327320">
          <w:rPr>
            <w:rStyle w:val="a3"/>
            <w:rFonts w:ascii="Times New Roman" w:hAnsi="Times New Roman" w:cs="Times New Roman"/>
            <w:color w:val="auto"/>
            <w:sz w:val="24"/>
            <w:szCs w:val="24"/>
            <w:u w:val="none"/>
          </w:rPr>
          <w:t xml:space="preserve">приложении N </w:t>
        </w:r>
      </w:hyperlink>
      <w:r w:rsidRPr="00327320">
        <w:rPr>
          <w:rFonts w:ascii="Times New Roman" w:hAnsi="Times New Roman" w:cs="Times New Roman"/>
          <w:sz w:val="24"/>
          <w:szCs w:val="24"/>
        </w:rPr>
        <w:t>1 к настоящему Административному регламенту.</w:t>
      </w:r>
    </w:p>
    <w:p w:rsidR="00E13634" w:rsidRPr="00327320" w:rsidRDefault="00E13634" w:rsidP="00E13634">
      <w:pPr>
        <w:pStyle w:val="ConsPlusNormal"/>
        <w:spacing w:line="240" w:lineRule="atLeast"/>
        <w:outlineLvl w:val="2"/>
        <w:rPr>
          <w:rFonts w:ascii="Times New Roman" w:hAnsi="Times New Roman" w:cs="Times New Roman"/>
          <w:b/>
          <w:sz w:val="24"/>
          <w:szCs w:val="24"/>
        </w:rPr>
      </w:pPr>
      <w:bookmarkStart w:id="2" w:name="Par209"/>
      <w:bookmarkEnd w:id="2"/>
      <w:r w:rsidRPr="00327320">
        <w:rPr>
          <w:rFonts w:ascii="Times New Roman" w:hAnsi="Times New Roman" w:cs="Times New Roman"/>
          <w:b/>
          <w:sz w:val="24"/>
          <w:szCs w:val="24"/>
        </w:rPr>
        <w:t>3.1. Организация проведения плановой проверки</w:t>
      </w:r>
    </w:p>
    <w:p w:rsidR="00E13634" w:rsidRPr="00327320" w:rsidRDefault="00E13634" w:rsidP="00E13634">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3.1.1. Предметом плановой проверки является соблюдение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обязательные требования.</w:t>
      </w:r>
    </w:p>
    <w:p w:rsidR="00E13634" w:rsidRPr="00327320" w:rsidRDefault="00E13634" w:rsidP="00E13634">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       3.1.2. </w:t>
      </w:r>
      <w:proofErr w:type="gramStart"/>
      <w:r w:rsidRPr="00327320">
        <w:rPr>
          <w:rFonts w:ascii="Times New Roman" w:hAnsi="Times New Roman" w:cs="Times New Roman"/>
        </w:rPr>
        <w:t xml:space="preserve">Плановые проверки проводятся в соответствии с утвержденным в установленном порядке планом, подготовленным в соответствии с </w:t>
      </w:r>
      <w:hyperlink r:id="rId13" w:history="1">
        <w:r w:rsidRPr="00327320">
          <w:rPr>
            <w:rStyle w:val="a3"/>
            <w:rFonts w:ascii="Times New Roman" w:hAnsi="Times New Roman" w:cs="Times New Roman"/>
            <w:color w:val="auto"/>
            <w:u w:val="none"/>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327320">
        <w:rPr>
          <w:rFonts w:ascii="Times New Roman" w:hAnsi="Times New Roman" w:cs="Times New Roman"/>
        </w:rPr>
        <w:t>.</w:t>
      </w:r>
      <w:proofErr w:type="gramEnd"/>
    </w:p>
    <w:p w:rsidR="00E13634" w:rsidRPr="00327320" w:rsidRDefault="00E13634" w:rsidP="00E13634">
      <w:pPr>
        <w:spacing w:after="0" w:line="240" w:lineRule="atLeast"/>
        <w:rPr>
          <w:rFonts w:ascii="Times New Roman" w:hAnsi="Times New Roman" w:cs="Times New Roman"/>
        </w:rPr>
      </w:pPr>
      <w:r w:rsidRPr="00327320">
        <w:rPr>
          <w:rFonts w:ascii="Times New Roman" w:hAnsi="Times New Roman" w:cs="Times New Roman"/>
        </w:rPr>
        <w:lastRenderedPageBreak/>
        <w:t xml:space="preserve"> </w:t>
      </w:r>
      <w:proofErr w:type="gramStart"/>
      <w:r w:rsidRPr="00327320">
        <w:rPr>
          <w:rFonts w:ascii="Times New Roman" w:hAnsi="Times New Roman" w:cs="Times New Roman"/>
        </w:rPr>
        <w:t>Администрацией Пудовского сельского поселения ежегодно разрабатываются и утверждаются в установленном порядке следующие планы:</w:t>
      </w:r>
      <w:r w:rsidRPr="00327320">
        <w:rPr>
          <w:rFonts w:ascii="Times New Roman" w:hAnsi="Times New Roman" w:cs="Times New Roman"/>
        </w:rPr>
        <w:br/>
        <w:t>1) план проведения плановых проверок граждан;</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план проведения плановых проверок юридических лиц и индивидуальных предпринимателей;</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 план </w:t>
      </w:r>
      <w:proofErr w:type="gramStart"/>
      <w:r w:rsidRPr="00327320">
        <w:rPr>
          <w:rFonts w:ascii="Times New Roman" w:hAnsi="Times New Roman" w:cs="Times New Roman"/>
        </w:rPr>
        <w:t>проведения проверок деятельности органов местного самоуправления</w:t>
      </w:r>
      <w:proofErr w:type="gramEnd"/>
      <w:r w:rsidRPr="00327320">
        <w:rPr>
          <w:rFonts w:ascii="Times New Roman" w:hAnsi="Times New Roman" w:cs="Times New Roman"/>
        </w:rPr>
        <w:t>;</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план проведения плановых проверок органов государственной власти.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3.1.3. </w:t>
      </w:r>
      <w:proofErr w:type="gramStart"/>
      <w:r w:rsidRPr="00327320">
        <w:rPr>
          <w:rFonts w:ascii="Times New Roman" w:hAnsi="Times New Roman" w:cs="Times New Roman"/>
        </w:rPr>
        <w:t>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r w:rsidRPr="00327320">
        <w:rPr>
          <w:rFonts w:ascii="Times New Roman" w:hAnsi="Times New Roman" w:cs="Times New Roman"/>
        </w:rPr>
        <w:br/>
        <w:t>1) государственной регистрации юридического лица, индивидуального предпринимателя;</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Основанием для включения органа местного самоуправления в план </w:t>
      </w:r>
      <w:proofErr w:type="gramStart"/>
      <w:r w:rsidRPr="00327320">
        <w:rPr>
          <w:rFonts w:ascii="Times New Roman" w:hAnsi="Times New Roman" w:cs="Times New Roman"/>
        </w:rPr>
        <w:t>проведения плановых проверок деятельности органов местного самоуправления</w:t>
      </w:r>
      <w:proofErr w:type="gramEnd"/>
      <w:r w:rsidRPr="00327320">
        <w:rPr>
          <w:rFonts w:ascii="Times New Roman" w:hAnsi="Times New Roman" w:cs="Times New Roman"/>
        </w:rPr>
        <w:t xml:space="preserve"> является истечение трех лет со дня окончания проведения последней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органа государственной власти, являющегося правообладателем земельного участка, в ежегодный план проведения плановых проверок органов государственной власти является истечение трех лет со дня окончания проведения последней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3.1.4. В ежегодных планах проведения плановых проверок юридических лиц и индивидуальных предпринимателей указываются следующие сведения:</w:t>
      </w:r>
    </w:p>
    <w:p w:rsidR="00E13634" w:rsidRPr="00327320" w:rsidRDefault="00E13634" w:rsidP="00E13634">
      <w:pPr>
        <w:autoSpaceDE w:val="0"/>
        <w:autoSpaceDN w:val="0"/>
        <w:adjustRightInd w:val="0"/>
        <w:spacing w:after="0" w:line="240" w:lineRule="atLeast"/>
        <w:jc w:val="both"/>
        <w:rPr>
          <w:rFonts w:ascii="Times New Roman" w:eastAsia="Calibri" w:hAnsi="Times New Roman" w:cs="Times New Roman"/>
        </w:rPr>
      </w:pPr>
      <w:proofErr w:type="gramStart"/>
      <w:r w:rsidRPr="00327320">
        <w:rPr>
          <w:rFonts w:ascii="Times New Roman" w:eastAsia="Calibri" w:hAnsi="Times New Roman" w:cs="Times New Roman"/>
        </w:rPr>
        <w:t>1) наименования юридических лиц (их филиалов, представительств, обособленных структурных подразделений), фамилии, имена, отчества</w:t>
      </w:r>
      <w:r>
        <w:rPr>
          <w:rFonts w:ascii="Times New Roman" w:eastAsia="Calibri" w:hAnsi="Times New Roman" w:cs="Times New Roman"/>
        </w:rPr>
        <w:t xml:space="preserve"> (последнее – при наличии)</w:t>
      </w:r>
      <w:r w:rsidRPr="00327320">
        <w:rPr>
          <w:rFonts w:ascii="Times New Roman" w:eastAsia="Calibri" w:hAnsi="Times New Roman" w:cs="Times New Roman"/>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E13634" w:rsidRPr="00327320" w:rsidRDefault="00E13634" w:rsidP="00E13634">
      <w:pPr>
        <w:autoSpaceDE w:val="0"/>
        <w:autoSpaceDN w:val="0"/>
        <w:adjustRightInd w:val="0"/>
        <w:spacing w:after="0" w:line="240" w:lineRule="atLeast"/>
        <w:jc w:val="both"/>
        <w:rPr>
          <w:rFonts w:ascii="Times New Roman" w:eastAsia="Calibri" w:hAnsi="Times New Roman" w:cs="Times New Roman"/>
        </w:rPr>
      </w:pPr>
      <w:bookmarkStart w:id="3" w:name="sub_942"/>
      <w:r w:rsidRPr="00327320">
        <w:rPr>
          <w:rFonts w:ascii="Times New Roman" w:eastAsia="Calibri" w:hAnsi="Times New Roman" w:cs="Times New Roman"/>
        </w:rPr>
        <w:t>2) цель и основание проведения каждой плановой проверки;</w:t>
      </w:r>
    </w:p>
    <w:p w:rsidR="00E13634" w:rsidRPr="00327320" w:rsidRDefault="00E13634" w:rsidP="00E13634">
      <w:pPr>
        <w:autoSpaceDE w:val="0"/>
        <w:autoSpaceDN w:val="0"/>
        <w:adjustRightInd w:val="0"/>
        <w:spacing w:after="0" w:line="240" w:lineRule="atLeast"/>
        <w:jc w:val="both"/>
        <w:rPr>
          <w:rFonts w:ascii="Times New Roman" w:eastAsia="Calibri" w:hAnsi="Times New Roman" w:cs="Times New Roman"/>
        </w:rPr>
      </w:pPr>
      <w:bookmarkStart w:id="4" w:name="sub_943"/>
      <w:bookmarkEnd w:id="3"/>
      <w:r w:rsidRPr="00327320">
        <w:rPr>
          <w:rFonts w:ascii="Times New Roman" w:eastAsia="Calibri" w:hAnsi="Times New Roman" w:cs="Times New Roman"/>
        </w:rPr>
        <w:t>3) дата начала и сроки проведения каждой плановой проверки;</w:t>
      </w:r>
    </w:p>
    <w:p w:rsidR="00E13634" w:rsidRPr="00327320" w:rsidRDefault="00E13634" w:rsidP="00E13634">
      <w:pPr>
        <w:autoSpaceDE w:val="0"/>
        <w:autoSpaceDN w:val="0"/>
        <w:adjustRightInd w:val="0"/>
        <w:spacing w:after="0" w:line="240" w:lineRule="atLeast"/>
        <w:jc w:val="both"/>
        <w:rPr>
          <w:rFonts w:ascii="Times New Roman" w:eastAsia="Calibri" w:hAnsi="Times New Roman" w:cs="Times New Roman"/>
        </w:rPr>
      </w:pPr>
      <w:bookmarkStart w:id="5" w:name="sub_944"/>
      <w:bookmarkEnd w:id="4"/>
      <w:r w:rsidRPr="00327320">
        <w:rPr>
          <w:rFonts w:ascii="Times New Roman" w:eastAsia="Calibri" w:hAnsi="Times New Roman" w:cs="Times New Roman"/>
        </w:rPr>
        <w:t xml:space="preserve">4) наименование органа государственного контроля (надзора) или органа муниципального контроля, </w:t>
      </w:r>
      <w:proofErr w:type="gramStart"/>
      <w:r w:rsidRPr="00327320">
        <w:rPr>
          <w:rFonts w:ascii="Times New Roman" w:eastAsia="Calibri" w:hAnsi="Times New Roman" w:cs="Times New Roman"/>
        </w:rPr>
        <w:t>осуществляющих</w:t>
      </w:r>
      <w:proofErr w:type="gramEnd"/>
      <w:r w:rsidRPr="00327320">
        <w:rPr>
          <w:rFonts w:ascii="Times New Roman" w:eastAsia="Calibri" w:hAnsi="Times New Roman" w:cs="Times New Roman"/>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5"/>
    <w:p w:rsidR="00E13634" w:rsidRPr="00327320" w:rsidRDefault="00E13634" w:rsidP="00E13634">
      <w:pPr>
        <w:spacing w:after="0" w:line="240" w:lineRule="atLeast"/>
        <w:jc w:val="both"/>
        <w:rPr>
          <w:rFonts w:ascii="Times New Roman" w:eastAsia="Times New Roman" w:hAnsi="Times New Roman" w:cs="Times New Roman"/>
        </w:rPr>
      </w:pPr>
      <w:r w:rsidRPr="00327320">
        <w:rPr>
          <w:rFonts w:ascii="Times New Roman" w:hAnsi="Times New Roman" w:cs="Times New Roman"/>
        </w:rPr>
        <w:t>В ежегодных планах проведения плановых проверок органов государственной власти указываются следующие сведения: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наименование и места нахождения органов государственной власти, в отношении которых планируется проверка;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 планирующего проведение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основание проведения проверок, а также дата начала и сроки их проведения.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В ежегодных планах проведения плановых проверок граждан указываются следующие сведения:</w:t>
      </w:r>
      <w:r w:rsidRPr="00327320">
        <w:rPr>
          <w:rFonts w:ascii="Times New Roman" w:hAnsi="Times New Roman" w:cs="Times New Roman"/>
        </w:rPr>
        <w:br/>
        <w:t>1) фамилии, имена, отчества (последнее - при наличии) граждан, подлежащих плановой проверке, места жительства граждан;</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цель и основание проведения каждой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дата начала и сроки проведения каждой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ежегодных планах проведения плановых проверок органов местного самоуправления указываются следующие сведения: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1) наименование и места нахождения органов местного самоуправления,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которых планируется проверка;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 планирующего проведение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основания проведения проверок, а также дата начала и сроки их проведения.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lastRenderedPageBreak/>
        <w:t xml:space="preserve">3.1.5. Планы проведения 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юридических лиц и индивидуальных предпринимателей, органов государственной власти, органов местного самоуправления согласовываются с органами прокуратуры.</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срок до 1 сентября года, предшествующего году проведения плановых проверок, Администрацией Пудовского сельского поселения направляются проекты ежегодных планов проведения плановых проверок юридических лиц и индивидуальных предпринимателей.</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В срок до 1 августа года, предшествующего году проведения плановых проверок, Администрацией Пудовского сельского поселения направляются проекты ежегодных </w:t>
      </w:r>
      <w:proofErr w:type="gramStart"/>
      <w:r w:rsidRPr="00327320">
        <w:rPr>
          <w:rFonts w:ascii="Times New Roman" w:hAnsi="Times New Roman" w:cs="Times New Roman"/>
        </w:rPr>
        <w:t>планов проведения плановых проверок органов местного самоуправления</w:t>
      </w:r>
      <w:proofErr w:type="gramEnd"/>
      <w:r w:rsidRPr="00327320">
        <w:rPr>
          <w:rFonts w:ascii="Times New Roman" w:hAnsi="Times New Roman" w:cs="Times New Roman"/>
        </w:rPr>
        <w:t xml:space="preserve"> и органов государственной власти.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срок до 1 ноября года, предшествующего году проведения плановых проверок, Администрацией Пудовского  сельского поселения направляются проекты ежегодных планов проведения плановых проверок граждан.</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3.1.6. В случае поступления предложений органов прокуратуры Администрация Пудовского сельского поселения </w:t>
      </w:r>
      <w:proofErr w:type="gramStart"/>
      <w:r w:rsidRPr="00327320">
        <w:rPr>
          <w:rFonts w:ascii="Times New Roman" w:hAnsi="Times New Roman" w:cs="Times New Roman"/>
        </w:rPr>
        <w:t>рассматривает данные предложения и по итогам их рассмотрения направляет</w:t>
      </w:r>
      <w:proofErr w:type="gramEnd"/>
      <w:r w:rsidRPr="00327320">
        <w:rPr>
          <w:rFonts w:ascii="Times New Roman" w:hAnsi="Times New Roman" w:cs="Times New Roman"/>
        </w:rPr>
        <w:t xml:space="preserve"> в органы прокуратуры:</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а)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в срок до 1 октября года, предшествующего году проведения плановых проверок, утвержденные ежегодные планы проведения плановых проверок органов местного самоуправления и органов государственной власти;</w:t>
      </w:r>
    </w:p>
    <w:p w:rsidR="00E13634" w:rsidRPr="009300D6" w:rsidRDefault="00E13634" w:rsidP="00E13634">
      <w:pPr>
        <w:spacing w:after="0" w:line="240" w:lineRule="atLeast"/>
        <w:jc w:val="both"/>
        <w:rPr>
          <w:rFonts w:ascii="Times New Roman" w:hAnsi="Times New Roman" w:cs="Times New Roman"/>
          <w:color w:val="002060"/>
        </w:rPr>
      </w:pPr>
      <w:r w:rsidRPr="00327320">
        <w:rPr>
          <w:rFonts w:ascii="Times New Roman" w:hAnsi="Times New Roman" w:cs="Times New Roman"/>
        </w:rPr>
        <w:t>в</w:t>
      </w:r>
      <w:r>
        <w:rPr>
          <w:rFonts w:ascii="Times New Roman" w:hAnsi="Times New Roman" w:cs="Times New Roman"/>
          <w:color w:val="FF0000"/>
        </w:rPr>
        <w:t>) не позднее 1</w:t>
      </w:r>
      <w:r w:rsidRPr="009300D6">
        <w:rPr>
          <w:rFonts w:ascii="Times New Roman" w:hAnsi="Times New Roman" w:cs="Times New Roman"/>
          <w:color w:val="FF0000"/>
        </w:rPr>
        <w:t xml:space="preserve"> </w:t>
      </w:r>
      <w:r>
        <w:rPr>
          <w:rFonts w:ascii="Times New Roman" w:hAnsi="Times New Roman" w:cs="Times New Roman"/>
          <w:color w:val="FF0000"/>
        </w:rPr>
        <w:t>октября</w:t>
      </w:r>
      <w:r w:rsidRPr="009300D6">
        <w:rPr>
          <w:rFonts w:ascii="Times New Roman" w:hAnsi="Times New Roman" w:cs="Times New Roman"/>
          <w:color w:val="FF0000"/>
        </w:rPr>
        <w:t xml:space="preserve"> года, предшест</w:t>
      </w:r>
      <w:r>
        <w:rPr>
          <w:rFonts w:ascii="Times New Roman" w:hAnsi="Times New Roman" w:cs="Times New Roman"/>
          <w:color w:val="FF0000"/>
        </w:rPr>
        <w:t xml:space="preserve">вующего году проведения </w:t>
      </w:r>
      <w:r w:rsidRPr="009300D6">
        <w:rPr>
          <w:rFonts w:ascii="Times New Roman" w:hAnsi="Times New Roman" w:cs="Times New Roman"/>
          <w:color w:val="FF0000"/>
        </w:rPr>
        <w:t>проверок, утвержденные ежегодные планы проведения плановых проверок граждан.</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3.1.7. </w:t>
      </w:r>
      <w:proofErr w:type="gramStart"/>
      <w:r w:rsidRPr="00327320">
        <w:rPr>
          <w:rFonts w:ascii="Times New Roman" w:hAnsi="Times New Roman" w:cs="Times New Roman"/>
        </w:rPr>
        <w:t>Проведение 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 в соответствии с планом проверки;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подготовка акта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3.1.8.</w:t>
      </w:r>
      <w:r w:rsidRPr="00327320">
        <w:rPr>
          <w:rFonts w:ascii="Times New Roman" w:hAnsi="Times New Roman" w:cs="Times New Roman"/>
          <w:sz w:val="18"/>
          <w:szCs w:val="18"/>
        </w:rPr>
        <w:t xml:space="preserve"> </w:t>
      </w:r>
      <w:r w:rsidRPr="00327320">
        <w:rPr>
          <w:rFonts w:ascii="Times New Roman" w:hAnsi="Times New Roman" w:cs="Times New Roman"/>
        </w:rPr>
        <w:t>Юридическим фактом - основанием для принятия решения о проведении плановой проверки является утвержденный Администрацией Пудовского сельского поселения ежегодный план проведения плановых проверок на соответствующий год.</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3.1.9.  Решение о проведении плановой проверки выносится Главой Пудовского сельского поселения (Главой Администрации) в форме распоряжения о проведении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Общий срок подготовки распоряжения составляет три рабочих дня.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3.1.10. Плановые проверки проводятся в форме документарной и (или) выездной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3.1.11. 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наименование органа муниципального земельного контроля;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3) 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индивидуального предпринимателя и места фактического осуществления ими деятельности;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цели, задачи, предмет проверки и срок ее проведения;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5) правовые основания проведения проверки, в том числе подлежащие проверке обязательные требования;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7) перечень административных регламентов по осуществлению муниципального земельного контроля;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8)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r w:rsidRPr="00327320">
        <w:rPr>
          <w:rFonts w:ascii="Times New Roman" w:hAnsi="Times New Roman" w:cs="Times New Roman"/>
        </w:rPr>
        <w:br/>
      </w:r>
      <w:r w:rsidRPr="00327320">
        <w:rPr>
          <w:rFonts w:ascii="Times New Roman" w:hAnsi="Times New Roman" w:cs="Times New Roman"/>
        </w:rPr>
        <w:lastRenderedPageBreak/>
        <w:t>9) даты начала и окончания проведения проверки.</w:t>
      </w:r>
      <w:r w:rsidRPr="00327320">
        <w:rPr>
          <w:rFonts w:ascii="Times New Roman" w:hAnsi="Times New Roman" w:cs="Times New Roman"/>
        </w:rPr>
        <w:br/>
        <w:t>3.1.12.</w:t>
      </w:r>
      <w:proofErr w:type="gramEnd"/>
      <w:r w:rsidRPr="00327320">
        <w:rPr>
          <w:rFonts w:ascii="Times New Roman" w:hAnsi="Times New Roman" w:cs="Times New Roman"/>
        </w:rPr>
        <w:t xml:space="preserve"> Юридическим фактом - основанием для подготовки и проведения плановой проверки - является распоряжение о проведении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3.1.13. </w:t>
      </w:r>
      <w:proofErr w:type="gramStart"/>
      <w:r w:rsidRPr="00327320">
        <w:rPr>
          <w:rFonts w:ascii="Times New Roman" w:hAnsi="Times New Roman" w:cs="Times New Roman"/>
        </w:rPr>
        <w:t>Специалист при подготовке к проведению плановой проверки:</w:t>
      </w:r>
      <w:r w:rsidRPr="00327320">
        <w:rPr>
          <w:rFonts w:ascii="Times New Roman" w:hAnsi="Times New Roman" w:cs="Times New Roman"/>
        </w:rPr>
        <w:br/>
        <w:t>1) уточняет вопросы, подлежащие проверке;</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распоряжении</w:t>
      </w:r>
      <w:proofErr w:type="gramEnd"/>
      <w:r w:rsidRPr="00327320">
        <w:rPr>
          <w:rFonts w:ascii="Times New Roman" w:hAnsi="Times New Roman" w:cs="Times New Roman"/>
        </w:rPr>
        <w:t xml:space="preserve"> Администрации Пудовского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3) изучает документы и сведения, в том числе представленные в Администрацию Пудовского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Администрации Пудовского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3.1.14.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уведомляются Администрацией Пудовского сельского поселения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в течение трех рабочих дней до начала ее проведения посредством направления копии распоряжения Администрации Пудовского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r w:rsidRPr="00327320">
        <w:rPr>
          <w:rFonts w:ascii="Times New Roman" w:hAnsi="Times New Roman" w:cs="Times New Roman"/>
        </w:rPr>
        <w:br/>
        <w:t xml:space="preserve">3.1.15. </w:t>
      </w:r>
      <w:proofErr w:type="gramStart"/>
      <w:r w:rsidRPr="00327320">
        <w:rPr>
          <w:rFonts w:ascii="Times New Roman" w:hAnsi="Times New Roman" w:cs="Times New Roman"/>
        </w:rPr>
        <w:t>О проведении плановой документарной и (или) выездной проверки граждане уведомляются не позднее, чем за два дня до начала  ее проведения посредством направления копии распоряжения Администрации Пудовского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w:t>
      </w:r>
      <w:proofErr w:type="gramEnd"/>
      <w:r w:rsidRPr="00327320">
        <w:rPr>
          <w:rFonts w:ascii="Times New Roman" w:hAnsi="Times New Roman" w:cs="Times New Roman"/>
        </w:rPr>
        <w:t xml:space="preserve"> вызова и его вручение адресату.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3.1.16. Для проведения 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аккредитуются Администрацией Пудовского  сельского поселения.</w:t>
      </w:r>
    </w:p>
    <w:p w:rsidR="00E13634" w:rsidRPr="00327320" w:rsidRDefault="00E13634" w:rsidP="00E13634">
      <w:pPr>
        <w:spacing w:after="0" w:line="240" w:lineRule="atLeast"/>
        <w:outlineLvl w:val="3"/>
        <w:rPr>
          <w:rFonts w:ascii="Times New Roman" w:hAnsi="Times New Roman" w:cs="Times New Roman"/>
          <w:b/>
          <w:bCs/>
        </w:rPr>
      </w:pPr>
      <w:r w:rsidRPr="00327320">
        <w:rPr>
          <w:rFonts w:ascii="Times New Roman" w:hAnsi="Times New Roman" w:cs="Times New Roman"/>
          <w:b/>
          <w:bCs/>
        </w:rPr>
        <w:t>3.2. Проведение документарной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3.2.1. </w:t>
      </w:r>
      <w:proofErr w:type="gramStart"/>
      <w:r w:rsidRPr="00327320">
        <w:rPr>
          <w:rFonts w:ascii="Times New Roman" w:hAnsi="Times New Roman" w:cs="Times New Roman"/>
        </w:rPr>
        <w:t>В процессе проведения плановой документарной проверки специалистом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Администрации Пудовского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w:t>
      </w:r>
      <w:proofErr w:type="gramEnd"/>
      <w:r w:rsidRPr="00327320">
        <w:rPr>
          <w:rFonts w:ascii="Times New Roman" w:hAnsi="Times New Roman" w:cs="Times New Roman"/>
        </w:rPr>
        <w:t xml:space="preserve"> контроля.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3.2.2. Специали</w:t>
      </w:r>
      <w:proofErr w:type="gramStart"/>
      <w:r w:rsidRPr="00327320">
        <w:rPr>
          <w:rFonts w:ascii="Times New Roman" w:hAnsi="Times New Roman" w:cs="Times New Roman"/>
        </w:rPr>
        <w:t>ст впр</w:t>
      </w:r>
      <w:proofErr w:type="gramEnd"/>
      <w:r w:rsidRPr="00327320">
        <w:rPr>
          <w:rFonts w:ascii="Times New Roman" w:hAnsi="Times New Roman" w:cs="Times New Roman"/>
        </w:rPr>
        <w:t>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r w:rsidRPr="00327320">
        <w:rPr>
          <w:rFonts w:ascii="Times New Roman" w:hAnsi="Times New Roman" w:cs="Times New Roman"/>
        </w:rPr>
        <w:br/>
        <w:t>К запросу прилагается заверенная печатью копия распоряжения Администрации Пудовского сельского поселения о 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3.2.3. </w:t>
      </w:r>
      <w:proofErr w:type="gramStart"/>
      <w:r w:rsidRPr="00327320">
        <w:rPr>
          <w:rFonts w:ascii="Times New Roman" w:hAnsi="Times New Roman" w:cs="Times New Roman"/>
        </w:rPr>
        <w:t>Указанные</w:t>
      </w:r>
      <w:proofErr w:type="gramEnd"/>
      <w:r w:rsidRPr="00327320">
        <w:rPr>
          <w:rFonts w:ascii="Times New Roman" w:hAnsi="Times New Roman" w:cs="Times New Roman"/>
        </w:rPr>
        <w:t>, в под</w:t>
      </w:r>
      <w:hyperlink r:id="rId14" w:history="1">
        <w:r w:rsidRPr="00327320">
          <w:rPr>
            <w:rStyle w:val="a3"/>
            <w:rFonts w:ascii="Times New Roman" w:hAnsi="Times New Roman" w:cs="Times New Roman"/>
            <w:color w:val="auto"/>
            <w:u w:val="none"/>
          </w:rPr>
          <w:t>пункте 3.2.2. Административного регламента</w:t>
        </w:r>
      </w:hyperlink>
      <w:r w:rsidRPr="00327320">
        <w:rPr>
          <w:rFonts w:ascii="Times New Roman" w:hAnsi="Times New Roman" w:cs="Times New Roman"/>
        </w:rPr>
        <w:t xml:space="preserve">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3.2.4. Специалист рассматривает полученные от проверяемого лица документы, а также документы, которыми располагает Администрация Пудовского сельского поселения.</w:t>
      </w:r>
      <w:r w:rsidRPr="00327320">
        <w:rPr>
          <w:rFonts w:ascii="Times New Roman" w:hAnsi="Times New Roman" w:cs="Times New Roman"/>
        </w:rPr>
        <w:br/>
        <w:t xml:space="preserve">3.2.5. </w:t>
      </w:r>
      <w:proofErr w:type="gramStart"/>
      <w:r w:rsidRPr="00327320">
        <w:rPr>
          <w:rFonts w:ascii="Times New Roman" w:hAnsi="Times New Roman" w:cs="Times New Roman"/>
        </w:rPr>
        <w:t xml:space="preserve">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w:t>
      </w:r>
      <w:r w:rsidRPr="00327320">
        <w:rPr>
          <w:rFonts w:ascii="Times New Roman" w:hAnsi="Times New Roman" w:cs="Times New Roman"/>
        </w:rPr>
        <w:lastRenderedPageBreak/>
        <w:t>содержащихся в этих документах, сведениям, содержащимся в имеющихся у Администрации Пудовского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w:t>
      </w:r>
      <w:proofErr w:type="gramEnd"/>
      <w:r w:rsidRPr="00327320">
        <w:rPr>
          <w:rFonts w:ascii="Times New Roman" w:hAnsi="Times New Roman" w:cs="Times New Roman"/>
        </w:rPr>
        <w:t xml:space="preserve"> в письменной форме.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3.2.6. Специалист, который проводит плановую документарную проверку,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r w:rsidRPr="00327320">
        <w:rPr>
          <w:rFonts w:ascii="Times New Roman" w:hAnsi="Times New Roman" w:cs="Times New Roman"/>
        </w:rPr>
        <w:br/>
      </w:r>
      <w:r w:rsidRPr="00327320">
        <w:rPr>
          <w:rFonts w:ascii="Times New Roman" w:hAnsi="Times New Roman" w:cs="Times New Roman"/>
          <w:b/>
          <w:bCs/>
        </w:rPr>
        <w:t>3.3. Проведение выездной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3.3.1. 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плановой документарной проверке не представляется возможным:</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распоряжении Администрации Пудовского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3.3.2. Заверенная оттиском печати копия распоряжения о проведении плановой выездной проверки вручается под роспись специалистом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3.3.3. </w:t>
      </w:r>
      <w:proofErr w:type="gramStart"/>
      <w:r w:rsidRPr="00327320">
        <w:rPr>
          <w:rFonts w:ascii="Times New Roman" w:hAnsi="Times New Roman" w:cs="Times New Roman"/>
        </w:rPr>
        <w:t>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Проверка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xml:space="preserve">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3.3.4. При проведении плановой выездной проверки специалист:</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осуществляет:</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а) обмер границ проверяемого земельного участка;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определение местоположения характерных точек границ проверяемого земельного участка (при наличии технической возможности);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фотосъемку;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устанавливает:</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а) фактическое использование земельного участка, его соответствие установленным для земельного участка целевому назначению в </w:t>
      </w:r>
      <w:proofErr w:type="gramStart"/>
      <w:r w:rsidRPr="00327320">
        <w:rPr>
          <w:rFonts w:ascii="Times New Roman" w:hAnsi="Times New Roman" w:cs="Times New Roman"/>
        </w:rPr>
        <w:t>соответствии</w:t>
      </w:r>
      <w:proofErr w:type="gramEnd"/>
      <w:r w:rsidRPr="00327320">
        <w:rPr>
          <w:rFonts w:ascii="Times New Roman" w:hAnsi="Times New Roman" w:cs="Times New Roman"/>
        </w:rPr>
        <w:t xml:space="preserve"> с его принадлежностью к той или иной категории земель и (или) разрешенному использованию;</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соблюдение требования о приведении земель в состояние, пригодное для использования по целевому назначению;</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соответствие площади земельного участка площади, указанной в государственном кадастре недвижимости и в правоустанавливающих документах;</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г) соответствие местоположения характерных точек границ земельного участка сведениям об их местоположении в государственном кадастре недвижимости (в случае необходимости);</w:t>
      </w:r>
      <w:r w:rsidRPr="00327320">
        <w:rPr>
          <w:rFonts w:ascii="Times New Roman" w:hAnsi="Times New Roman" w:cs="Times New Roman"/>
        </w:rPr>
        <w:br/>
      </w:r>
      <w:proofErr w:type="spellStart"/>
      <w:r w:rsidRPr="00327320">
        <w:rPr>
          <w:rFonts w:ascii="Times New Roman" w:hAnsi="Times New Roman" w:cs="Times New Roman"/>
        </w:rPr>
        <w:t>д</w:t>
      </w:r>
      <w:proofErr w:type="spellEnd"/>
      <w:r w:rsidRPr="00327320">
        <w:rPr>
          <w:rFonts w:ascii="Times New Roman" w:hAnsi="Times New Roman" w:cs="Times New Roman"/>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е)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нарушений требований законодательства Российской Федерации и Томской области);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ж)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3.3.5. В случае неявки лиц, в отсутствие которых выездная проверка не может быть проведена, специалистом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w:t>
      </w:r>
      <w:r w:rsidRPr="00327320">
        <w:rPr>
          <w:rFonts w:ascii="Times New Roman" w:hAnsi="Times New Roman" w:cs="Times New Roman"/>
        </w:rPr>
        <w:lastRenderedPageBreak/>
        <w:t xml:space="preserve">Лицо,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случае невозможности проведения выездных мероприятий в пределах периода проверки составляется акт о</w:t>
      </w:r>
      <w:r w:rsidRPr="00327320">
        <w:rPr>
          <w:rFonts w:ascii="Times New Roman" w:hAnsi="Times New Roman" w:cs="Times New Roman"/>
          <w:sz w:val="18"/>
          <w:szCs w:val="18"/>
        </w:rPr>
        <w:t xml:space="preserve"> </w:t>
      </w:r>
      <w:r w:rsidRPr="00327320">
        <w:rPr>
          <w:rFonts w:ascii="Times New Roman" w:hAnsi="Times New Roman" w:cs="Times New Roman"/>
        </w:rPr>
        <w:t>невозможности проведения проверки. Такой акт составляется в течение 3 рабочих дней после истечения установленного срока проверки. В акте указывается информация об уведомлении (</w:t>
      </w:r>
      <w:proofErr w:type="spellStart"/>
      <w:r w:rsidRPr="00327320">
        <w:rPr>
          <w:rFonts w:ascii="Times New Roman" w:hAnsi="Times New Roman" w:cs="Times New Roman"/>
        </w:rPr>
        <w:t>неуведомлении</w:t>
      </w:r>
      <w:proofErr w:type="spellEnd"/>
      <w:r w:rsidRPr="00327320">
        <w:rPr>
          <w:rFonts w:ascii="Times New Roman" w:hAnsi="Times New Roman" w:cs="Times New Roman"/>
        </w:rPr>
        <w:t>) проверяемого лица о времени и месте проведения проверки.</w:t>
      </w:r>
    </w:p>
    <w:p w:rsidR="00E13634" w:rsidRPr="00327320" w:rsidRDefault="00E13634" w:rsidP="00E13634">
      <w:pPr>
        <w:spacing w:after="0" w:line="240" w:lineRule="atLeast"/>
        <w:outlineLvl w:val="3"/>
        <w:rPr>
          <w:rFonts w:ascii="Times New Roman" w:hAnsi="Times New Roman" w:cs="Times New Roman"/>
          <w:b/>
          <w:bCs/>
        </w:rPr>
      </w:pPr>
      <w:r w:rsidRPr="00327320">
        <w:rPr>
          <w:rFonts w:ascii="Times New Roman" w:hAnsi="Times New Roman" w:cs="Times New Roman"/>
          <w:b/>
          <w:bCs/>
        </w:rPr>
        <w:t>3.4. Оформление результатов 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3.4.1. По результатам плановой проверки специалистом,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3.4.2. В акте проверки указываются: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фамилии, имена, отчества (последнее - при наличии) и должности должностного лица или должностных лиц, проводивших проверку;</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r w:rsidRPr="00327320">
        <w:rPr>
          <w:rFonts w:ascii="Times New Roman" w:hAnsi="Times New Roman" w:cs="Times New Roman"/>
        </w:rPr>
        <w:br/>
        <w:t>а) сведения о правоустанавливающих и иных документах;</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нормы законодательства Российской Федерации, Томской области которые нарушены;</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статьи Кодекса об административных правонарушениях,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случае проведения выездной проверки дополнительно указываются: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а)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результаты и методы измерения границ земельного участка и вычисления его площади, используемое оборудование, сведения о поверке;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сведения о проведении фотосъемки;</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9) в акте, составляемом по результатам проверки соблюдения органами местного самоуправления требований при предоставлении земельных участков, в разделе о результатах проверки указываются следующие сведения о проверке, в том числе о выявленных нарушениях обязательных требований:</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а) перечень документов, которые проанализированы в ходе проведения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факты, указывающие на соблюдение (несоблюдение) требований земельного законодательства при предоставлении земельных участков;</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нормы законодательства, которые были нарушены при принятии решения о предоставлении или об отказе в предоставлении земельного участка;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г) норма законодательства, которой предусмотрена ответственность за выявленное нарушение земельного законодательства.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акте проверки юридического лица и индивидуального предпринимателя указываются: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фамилии, имена, отчества (последнее - при наличии) и должности должностного лица или должностных лиц, проводивших проверку;</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lastRenderedPageBreak/>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9) подписи должностного лица или должностных лиц, проводивших проверку.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3.4.3.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15"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настоящему регламенту.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3.4.4.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 - таблица,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3.4.5.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 журнал учета проверок специалистом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w:t>
      </w:r>
      <w:proofErr w:type="gramEnd"/>
      <w:r w:rsidRPr="00327320">
        <w:rPr>
          <w:rFonts w:ascii="Times New Roman" w:hAnsi="Times New Roman" w:cs="Times New Roman"/>
        </w:rPr>
        <w:t xml:space="preserve"> должность (должности) должностного лица или должностных лиц, проводивших проверку, его или их подписи.</w:t>
      </w:r>
    </w:p>
    <w:p w:rsidR="00E13634" w:rsidRPr="00B011E4" w:rsidRDefault="00E13634" w:rsidP="00E13634">
      <w:pPr>
        <w:spacing w:after="0" w:line="240" w:lineRule="atLeast"/>
        <w:jc w:val="both"/>
        <w:rPr>
          <w:rFonts w:ascii="Times New Roman" w:hAnsi="Times New Roman" w:cs="Times New Roman"/>
        </w:rPr>
      </w:pPr>
      <w:r w:rsidRPr="00B011E4">
        <w:rPr>
          <w:rFonts w:ascii="Times New Roman" w:hAnsi="Times New Roman" w:cs="Times New Roman"/>
        </w:rPr>
        <w:t xml:space="preserve">3.4.6.  Специалист в </w:t>
      </w:r>
      <w:proofErr w:type="gramStart"/>
      <w:r w:rsidRPr="00B011E4">
        <w:rPr>
          <w:rFonts w:ascii="Times New Roman" w:hAnsi="Times New Roman" w:cs="Times New Roman"/>
        </w:rPr>
        <w:t>течении</w:t>
      </w:r>
      <w:proofErr w:type="gramEnd"/>
      <w:r w:rsidRPr="00B011E4">
        <w:rPr>
          <w:rFonts w:ascii="Times New Roman" w:hAnsi="Times New Roman" w:cs="Times New Roman"/>
        </w:rPr>
        <w:t xml:space="preserve"> трех</w:t>
      </w:r>
      <w:r>
        <w:rPr>
          <w:rFonts w:ascii="Times New Roman" w:hAnsi="Times New Roman" w:cs="Times New Roman"/>
        </w:rPr>
        <w:t xml:space="preserve"> рабочих</w:t>
      </w:r>
      <w:r w:rsidRPr="00B011E4">
        <w:rPr>
          <w:rFonts w:ascii="Times New Roman" w:hAnsi="Times New Roman" w:cs="Times New Roman"/>
        </w:rPr>
        <w:t xml:space="preserve"> дней с даты подписания акта проверки,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w:t>
      </w:r>
      <w:proofErr w:type="gramStart"/>
      <w:r w:rsidRPr="00B011E4">
        <w:rPr>
          <w:rFonts w:ascii="Times New Roman" w:hAnsi="Times New Roman" w:cs="Times New Roman"/>
        </w:rPr>
        <w:t>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Пудовского сельского поселения.</w:t>
      </w:r>
      <w:proofErr w:type="gramEnd"/>
      <w:r w:rsidRPr="00B011E4">
        <w:rPr>
          <w:rFonts w:ascii="Times New Roman" w:hAnsi="Times New Roman" w:cs="Times New Roman"/>
        </w:rPr>
        <w:b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w:t>
      </w:r>
      <w:proofErr w:type="gramStart"/>
      <w:r w:rsidRPr="00B011E4">
        <w:rPr>
          <w:rFonts w:ascii="Times New Roman" w:hAnsi="Times New Roman" w:cs="Times New Roman"/>
        </w:rPr>
        <w:t>расписку</w:t>
      </w:r>
      <w:proofErr w:type="gramEnd"/>
      <w:r w:rsidRPr="00B011E4">
        <w:rPr>
          <w:rFonts w:ascii="Times New Roman" w:hAnsi="Times New Roman" w:cs="Times New Roman"/>
        </w:rPr>
        <w:t xml:space="preserve"> либо направляется заказным почтовым отправлением с уведомлением о </w:t>
      </w:r>
      <w:proofErr w:type="gramStart"/>
      <w:r w:rsidRPr="00B011E4">
        <w:rPr>
          <w:rFonts w:ascii="Times New Roman" w:hAnsi="Times New Roman" w:cs="Times New Roman"/>
        </w:rPr>
        <w:t>вручении</w:t>
      </w:r>
      <w:proofErr w:type="gramEnd"/>
      <w:r w:rsidRPr="00B011E4">
        <w:rPr>
          <w:rFonts w:ascii="Times New Roman" w:hAnsi="Times New Roman" w:cs="Times New Roman"/>
        </w:rPr>
        <w:t>, которое приобщается к экземпляру акта проверки, хранящемуся в деле.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3.4.7. Результаты плановой проверки оформляются в  срок указанный в </w:t>
      </w:r>
      <w:proofErr w:type="gramStart"/>
      <w:r w:rsidRPr="00327320">
        <w:rPr>
          <w:rFonts w:ascii="Times New Roman" w:hAnsi="Times New Roman" w:cs="Times New Roman"/>
        </w:rPr>
        <w:t>подпункте</w:t>
      </w:r>
      <w:proofErr w:type="gramEnd"/>
      <w:r w:rsidRPr="00327320">
        <w:rPr>
          <w:rFonts w:ascii="Times New Roman" w:hAnsi="Times New Roman" w:cs="Times New Roman"/>
        </w:rPr>
        <w:t xml:space="preserve"> 3.1.7. Административного регламента.</w:t>
      </w:r>
    </w:p>
    <w:p w:rsidR="00E13634" w:rsidRPr="00327320" w:rsidRDefault="00E13634" w:rsidP="00E13634">
      <w:pPr>
        <w:spacing w:after="0" w:line="240" w:lineRule="atLeast"/>
        <w:jc w:val="both"/>
        <w:rPr>
          <w:rFonts w:ascii="Times New Roman" w:hAnsi="Times New Roman" w:cs="Times New Roman"/>
          <w:b/>
          <w:bCs/>
        </w:rPr>
      </w:pPr>
      <w:r w:rsidRPr="00327320">
        <w:rPr>
          <w:rFonts w:ascii="Times New Roman" w:hAnsi="Times New Roman" w:cs="Times New Roman"/>
          <w:b/>
          <w:bCs/>
        </w:rPr>
        <w:t>3.5. Организация проведения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3.5.1. </w:t>
      </w:r>
      <w:proofErr w:type="gramStart"/>
      <w:r w:rsidRPr="00327320">
        <w:rPr>
          <w:rFonts w:ascii="Times New Roman" w:hAnsi="Times New Roman" w:cs="Times New Roman"/>
        </w:rPr>
        <w:t>Предметом внеплановой проверки является соблюдение юридическим лицом, органом государственной власти, органом местного самоуправления, индивидуальным предпринимателем или гражданином в процессе осуществления деятельности, обязательных требований, выполнение предписаний Администрации Пудовского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327320">
        <w:rPr>
          <w:rFonts w:ascii="Times New Roman" w:hAnsi="Times New Roman" w:cs="Times New Roman"/>
        </w:rPr>
        <w:t xml:space="preserve">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lastRenderedPageBreak/>
        <w:t xml:space="preserve">3.5.2. </w:t>
      </w:r>
      <w:proofErr w:type="gramStart"/>
      <w:r w:rsidRPr="00327320">
        <w:rPr>
          <w:rFonts w:ascii="Times New Roman" w:hAnsi="Times New Roman" w:cs="Times New Roman"/>
        </w:rPr>
        <w:t>Проведение внеплановых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4) подготовка акта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3.5.3. Юридическим фактом - основанием для принятия решения о проведении внеплановой проверки является: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истечение срока исполнения юридическим лицом, индивидуальным предпринимателем, гражданином, органом государственной власти, органом местного самоуправления выданного предписания об устранении выявленного нарушения требований земельного законодательства Российской Федерации и Томской области;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поступление в Администрацию Пудовского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в) нарушение имущественных прав Российской Федерации, субъектов Российской Федерации, муниципальных образований, юридических лиц, граждан;</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При определении оснований для проведения внеплановых проверок в отношении юридических лиц, индивидуальных предпринимателей необходимо учитывать также основания, предусмотренные в части два статьи 3 Закона Томской области от 18 сентября 2015 №124-ОЗ «О порядке осуществления муниципального земельного контроля в Томской области».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3.5.4. 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r w:rsidRPr="00327320">
        <w:rPr>
          <w:rFonts w:ascii="Times New Roman" w:hAnsi="Times New Roman" w:cs="Times New Roman"/>
        </w:rPr>
        <w:br/>
        <w:t xml:space="preserve">Согласования с органами прокуратуры проведения внеплановых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органов государственной власти, органов местного самоуправления не требуется.</w:t>
      </w:r>
      <w:r w:rsidRPr="00327320">
        <w:rPr>
          <w:rFonts w:ascii="Times New Roman" w:hAnsi="Times New Roman" w:cs="Times New Roman"/>
        </w:rPr>
        <w:br/>
        <w:t xml:space="preserve">3.5.5. Обращения и заявления, не позволяющие установить лицо, обратившееся в Администрацию Пудовского сельского поселения, а также обращения и заявления, не содержащие сведений о фактах, указанных в </w:t>
      </w:r>
      <w:hyperlink r:id="rId16" w:history="1">
        <w:r w:rsidRPr="00327320">
          <w:rPr>
            <w:rStyle w:val="a3"/>
            <w:rFonts w:ascii="Times New Roman" w:hAnsi="Times New Roman" w:cs="Times New Roman"/>
            <w:color w:val="auto"/>
            <w:u w:val="none"/>
          </w:rPr>
          <w:t>подпункте 3.5.3 Административного регламента</w:t>
        </w:r>
      </w:hyperlink>
      <w:r w:rsidRPr="00327320">
        <w:rPr>
          <w:rFonts w:ascii="Times New Roman" w:hAnsi="Times New Roman" w:cs="Times New Roman"/>
        </w:rPr>
        <w:t>, не могут служить основанием для проведения внеплановой проверки.</w:t>
      </w:r>
      <w:r w:rsidRPr="00327320">
        <w:rPr>
          <w:rFonts w:ascii="Times New Roman" w:hAnsi="Times New Roman" w:cs="Times New Roman"/>
        </w:rPr>
        <w:br/>
        <w:t>3.5.6. Решение о проведении внеплановой проверки выносится Главой Пудовского сельского поселения (Главой Администрации) в форме распоряжения о проведении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3.5.7. </w:t>
      </w:r>
      <w:proofErr w:type="gramStart"/>
      <w:r w:rsidRPr="00327320">
        <w:rPr>
          <w:rFonts w:ascii="Times New Roman" w:hAnsi="Times New Roman" w:cs="Times New Roman"/>
        </w:rPr>
        <w:t xml:space="preserve">О проведении внеплановой проверки, за исключением внеплановой выездной проверки юридического лица, органа государственной власти, органа местного самоуправления, индивидуального предпринимателя, гражданина, основания проведения которой указаны в </w:t>
      </w:r>
      <w:hyperlink r:id="rId17" w:history="1">
        <w:r w:rsidRPr="00327320">
          <w:rPr>
            <w:rStyle w:val="a3"/>
            <w:rFonts w:ascii="Times New Roman" w:hAnsi="Times New Roman" w:cs="Times New Roman"/>
            <w:color w:val="auto"/>
            <w:u w:val="none"/>
          </w:rPr>
          <w:t>подпунктах "а"</w:t>
        </w:r>
      </w:hyperlink>
      <w:r w:rsidRPr="00327320">
        <w:rPr>
          <w:rFonts w:ascii="Times New Roman" w:hAnsi="Times New Roman" w:cs="Times New Roman"/>
        </w:rPr>
        <w:t xml:space="preserve">, </w:t>
      </w:r>
      <w:hyperlink r:id="rId18" w:history="1">
        <w:r w:rsidRPr="00327320">
          <w:rPr>
            <w:rStyle w:val="a3"/>
            <w:rFonts w:ascii="Times New Roman" w:hAnsi="Times New Roman" w:cs="Times New Roman"/>
            <w:color w:val="auto"/>
            <w:u w:val="none"/>
          </w:rPr>
          <w:t>"б" подпункта 2 подпункта 3.5.3.</w:t>
        </w:r>
        <w:proofErr w:type="gramEnd"/>
        <w:r w:rsidRPr="00327320">
          <w:rPr>
            <w:rStyle w:val="a3"/>
            <w:rFonts w:ascii="Times New Roman" w:hAnsi="Times New Roman" w:cs="Times New Roman"/>
            <w:color w:val="auto"/>
            <w:u w:val="none"/>
          </w:rPr>
          <w:t xml:space="preserve"> Административного регламента</w:t>
        </w:r>
      </w:hyperlink>
      <w:r w:rsidRPr="00327320">
        <w:rPr>
          <w:rFonts w:ascii="Times New Roman" w:hAnsi="Times New Roman" w:cs="Times New Roman"/>
        </w:rPr>
        <w:t>,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w:t>
      </w:r>
      <w:r w:rsidRPr="00327320">
        <w:rPr>
          <w:rFonts w:ascii="Times New Roman" w:hAnsi="Times New Roman" w:cs="Times New Roman"/>
        </w:rPr>
        <w:br/>
        <w:t>3.5.8. Внеплановые проверки проводятся в форме документарной и (или) выездной проверки.</w:t>
      </w:r>
      <w:r w:rsidRPr="00327320">
        <w:rPr>
          <w:rFonts w:ascii="Times New Roman" w:hAnsi="Times New Roman" w:cs="Times New Roman"/>
        </w:rPr>
        <w:br/>
        <w:t>3.5.9. В распоряжении о проведении внеплановой проверки указываются сведения, предусмотренные под</w:t>
      </w:r>
      <w:hyperlink r:id="rId19" w:history="1">
        <w:r w:rsidRPr="00327320">
          <w:rPr>
            <w:rStyle w:val="a3"/>
            <w:rFonts w:ascii="Times New Roman" w:hAnsi="Times New Roman" w:cs="Times New Roman"/>
            <w:color w:val="auto"/>
            <w:u w:val="none"/>
          </w:rPr>
          <w:t>пунктом 3.1.10. Административного регламента</w:t>
        </w:r>
      </w:hyperlink>
      <w:r w:rsidRPr="00327320">
        <w:rPr>
          <w:rFonts w:ascii="Times New Roman" w:hAnsi="Times New Roman" w:cs="Times New Roman"/>
        </w:rPr>
        <w:t>.</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3.5.10. Юридическим фактом - основанием для начала подготовки к внеплановой проверке является распоряжение о проведении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3.5.11. Специалист при подготовке к проведению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уточняет вопросы, подлежащие проверке;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распоряжении</w:t>
      </w:r>
      <w:proofErr w:type="gramEnd"/>
      <w:r w:rsidRPr="00327320">
        <w:rPr>
          <w:rFonts w:ascii="Times New Roman" w:hAnsi="Times New Roman" w:cs="Times New Roman"/>
        </w:rPr>
        <w:t xml:space="preserve"> Администрации Пудовского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lastRenderedPageBreak/>
        <w:t>3) изучает документы и сведения, в том числе представленные в Администрацию Пудовского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Администрации Пудовского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3.5.12. Для проведения внеплановой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аккредитуются Администрацией Пудовского сельского поселения.</w:t>
      </w:r>
    </w:p>
    <w:p w:rsidR="00E13634" w:rsidRPr="00327320" w:rsidRDefault="00E13634" w:rsidP="00E13634">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3.6. Проведение документарной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3.6.1. Документарная внеплановая проверка проводится в </w:t>
      </w:r>
      <w:proofErr w:type="gramStart"/>
      <w:r w:rsidRPr="00327320">
        <w:rPr>
          <w:rFonts w:ascii="Times New Roman" w:hAnsi="Times New Roman" w:cs="Times New Roman"/>
        </w:rPr>
        <w:t>порядке</w:t>
      </w:r>
      <w:proofErr w:type="gramEnd"/>
      <w:r w:rsidRPr="00327320">
        <w:rPr>
          <w:rFonts w:ascii="Times New Roman" w:hAnsi="Times New Roman" w:cs="Times New Roman"/>
        </w:rPr>
        <w:t xml:space="preserve">, определенном подпунктами 3.2.1.-3.2.6. Административного регламента. При </w:t>
      </w:r>
      <w:proofErr w:type="spellStart"/>
      <w:r w:rsidRPr="00327320">
        <w:rPr>
          <w:rFonts w:ascii="Times New Roman" w:hAnsi="Times New Roman" w:cs="Times New Roman"/>
        </w:rPr>
        <w:t>недостижении</w:t>
      </w:r>
      <w:proofErr w:type="spellEnd"/>
      <w:r w:rsidRPr="00327320">
        <w:rPr>
          <w:rFonts w:ascii="Times New Roman" w:hAnsi="Times New Roman" w:cs="Times New Roman"/>
        </w:rPr>
        <w:t xml:space="preserve"> цели проверки составляется акт проверки и в случаях, установленных под</w:t>
      </w:r>
      <w:hyperlink r:id="rId20" w:history="1">
        <w:r w:rsidRPr="00327320">
          <w:rPr>
            <w:rStyle w:val="a3"/>
            <w:rFonts w:ascii="Times New Roman" w:hAnsi="Times New Roman" w:cs="Times New Roman"/>
            <w:color w:val="auto"/>
            <w:u w:val="none"/>
          </w:rPr>
          <w:t>пунктом 3.7.1.</w:t>
        </w:r>
        <w:r w:rsidRPr="00327320">
          <w:rPr>
            <w:rStyle w:val="a3"/>
            <w:rFonts w:ascii="Times New Roman" w:hAnsi="Times New Roman" w:cs="Times New Roman"/>
          </w:rPr>
          <w:t xml:space="preserve"> </w:t>
        </w:r>
        <w:r w:rsidRPr="00327320">
          <w:rPr>
            <w:rStyle w:val="a3"/>
            <w:rFonts w:ascii="Times New Roman" w:hAnsi="Times New Roman" w:cs="Times New Roman"/>
            <w:color w:val="auto"/>
            <w:u w:val="none"/>
          </w:rPr>
          <w:t>Административного регламента</w:t>
        </w:r>
      </w:hyperlink>
      <w:r w:rsidRPr="00327320">
        <w:rPr>
          <w:rFonts w:ascii="Times New Roman" w:hAnsi="Times New Roman" w:cs="Times New Roman"/>
        </w:rPr>
        <w:t>, выносится распоряжение о проведении внеплановой выездной проверки.</w:t>
      </w:r>
    </w:p>
    <w:p w:rsidR="00E13634" w:rsidRPr="00327320" w:rsidRDefault="00E13634" w:rsidP="00E13634">
      <w:pPr>
        <w:spacing w:after="0" w:line="240" w:lineRule="atLeast"/>
        <w:outlineLvl w:val="3"/>
        <w:rPr>
          <w:rFonts w:ascii="Times New Roman" w:hAnsi="Times New Roman" w:cs="Times New Roman"/>
          <w:b/>
          <w:bCs/>
        </w:rPr>
      </w:pPr>
      <w:r w:rsidRPr="00327320">
        <w:rPr>
          <w:rFonts w:ascii="Times New Roman" w:hAnsi="Times New Roman" w:cs="Times New Roman"/>
          <w:b/>
          <w:bCs/>
        </w:rPr>
        <w:t>3.7. Проведение выездной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3.7.1. Внеплановая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внеплановой документарной проверке не представляется возможным:</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распоряжении Администрации Кривошеинского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3.7.2. Заверенная печатью Администрации Пудовского сельского поселения копия распоряжения о проведении внеплановой выездной проверки вручается под роспись специалистом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3.7.3. </w:t>
      </w:r>
      <w:proofErr w:type="gramStart"/>
      <w:r w:rsidRPr="00327320">
        <w:rPr>
          <w:rFonts w:ascii="Times New Roman" w:hAnsi="Times New Roman" w:cs="Times New Roman"/>
        </w:rPr>
        <w:t>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w:t>
      </w:r>
      <w:proofErr w:type="gramEnd"/>
      <w:r w:rsidRPr="00327320">
        <w:rPr>
          <w:rFonts w:ascii="Times New Roman" w:hAnsi="Times New Roman" w:cs="Times New Roman"/>
        </w:rPr>
        <w:t xml:space="preserve">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3.7.4. При проведении внеплановой выездной проверки должностные лица осуществляют действия, предусмотренные под</w:t>
      </w:r>
      <w:hyperlink r:id="rId21" w:history="1">
        <w:r w:rsidRPr="00327320">
          <w:rPr>
            <w:rStyle w:val="a3"/>
            <w:rFonts w:ascii="Times New Roman" w:hAnsi="Times New Roman" w:cs="Times New Roman"/>
            <w:color w:val="auto"/>
            <w:u w:val="none"/>
          </w:rPr>
          <w:t xml:space="preserve">пунктами </w:t>
        </w:r>
      </w:hyperlink>
      <w:r w:rsidRPr="00327320">
        <w:rPr>
          <w:rFonts w:ascii="Times New Roman" w:hAnsi="Times New Roman" w:cs="Times New Roman"/>
        </w:rPr>
        <w:t>3.3.4. и 3.3.5. Административного регламента.</w:t>
      </w:r>
    </w:p>
    <w:p w:rsidR="00E13634" w:rsidRPr="00327320" w:rsidRDefault="00E13634" w:rsidP="00E13634">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3.8. Оформление результатов внеплановой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3.8.1. По результатам внеплановой проверки специалистом,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3.8.2. В акте проверки указываются сведения, предусмотренные под</w:t>
      </w:r>
      <w:hyperlink r:id="rId22" w:history="1">
        <w:r w:rsidRPr="00327320">
          <w:rPr>
            <w:rStyle w:val="a3"/>
            <w:rFonts w:ascii="Times New Roman" w:hAnsi="Times New Roman" w:cs="Times New Roman"/>
            <w:color w:val="auto"/>
            <w:u w:val="none"/>
          </w:rPr>
          <w:t>пунктом 3.4.2. Административного регламента</w:t>
        </w:r>
      </w:hyperlink>
      <w:r w:rsidRPr="00327320">
        <w:rPr>
          <w:rFonts w:ascii="Times New Roman" w:hAnsi="Times New Roman" w:cs="Times New Roman"/>
        </w:rPr>
        <w:t>.</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3.8.3. В случае нарушений требований законодательства Российской Федерации специалист выдает проверяемому лицу предписание об устранении выявленных нарушений требований законодательства Российской Федерации, Томской области по </w:t>
      </w:r>
      <w:hyperlink r:id="rId23"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Административному регламенту.</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3.8.4.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w:t>
      </w:r>
      <w:r w:rsidRPr="00327320">
        <w:rPr>
          <w:rFonts w:ascii="Times New Roman" w:hAnsi="Times New Roman" w:cs="Times New Roman"/>
        </w:rPr>
        <w:lastRenderedPageBreak/>
        <w:t>устранении выявленных нарушений (в случае выявления нарушений), и иные связанные с результатами проверки документы или их копии.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3.8.5.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 журнале учета проверок должностными лицами органа государственного надзора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w:t>
      </w:r>
      <w:proofErr w:type="gramEnd"/>
      <w:r w:rsidRPr="00327320">
        <w:rPr>
          <w:rFonts w:ascii="Times New Roman" w:hAnsi="Times New Roman" w:cs="Times New Roman"/>
        </w:rPr>
        <w:t xml:space="preserve"> </w:t>
      </w:r>
      <w:proofErr w:type="gramStart"/>
      <w:r w:rsidRPr="00327320">
        <w:rPr>
          <w:rFonts w:ascii="Times New Roman" w:hAnsi="Times New Roman" w:cs="Times New Roman"/>
        </w:rPr>
        <w:t>наличии</w:t>
      </w:r>
      <w:proofErr w:type="gramEnd"/>
      <w:r w:rsidRPr="00327320">
        <w:rPr>
          <w:rFonts w:ascii="Times New Roman" w:hAnsi="Times New Roman" w:cs="Times New Roman"/>
        </w:rPr>
        <w:t>) и должности должностного лица или должностных лиц, проводящих проверку, его или их подписи.</w:t>
      </w:r>
    </w:p>
    <w:p w:rsidR="00E13634" w:rsidRPr="00B011E4" w:rsidRDefault="00E13634" w:rsidP="00E13634">
      <w:pPr>
        <w:spacing w:after="0" w:line="240" w:lineRule="atLeast"/>
        <w:jc w:val="both"/>
        <w:rPr>
          <w:rFonts w:ascii="Times New Roman" w:hAnsi="Times New Roman" w:cs="Times New Roman"/>
        </w:rPr>
      </w:pPr>
      <w:r w:rsidRPr="00B011E4">
        <w:rPr>
          <w:rFonts w:ascii="Times New Roman" w:hAnsi="Times New Roman" w:cs="Times New Roman"/>
        </w:rPr>
        <w:t xml:space="preserve">3.8.6. Специалист в </w:t>
      </w:r>
      <w:proofErr w:type="gramStart"/>
      <w:r w:rsidRPr="00B011E4">
        <w:rPr>
          <w:rFonts w:ascii="Times New Roman" w:hAnsi="Times New Roman" w:cs="Times New Roman"/>
        </w:rPr>
        <w:t>течении</w:t>
      </w:r>
      <w:proofErr w:type="gramEnd"/>
      <w:r w:rsidRPr="00B011E4">
        <w:rPr>
          <w:rFonts w:ascii="Times New Roman" w:hAnsi="Times New Roman" w:cs="Times New Roman"/>
        </w:rPr>
        <w:t xml:space="preserve"> трех</w:t>
      </w:r>
      <w:r>
        <w:rPr>
          <w:rFonts w:ascii="Times New Roman" w:hAnsi="Times New Roman" w:cs="Times New Roman"/>
        </w:rPr>
        <w:t xml:space="preserve"> рабочих</w:t>
      </w:r>
      <w:r w:rsidRPr="00B011E4">
        <w:rPr>
          <w:rFonts w:ascii="Times New Roman" w:hAnsi="Times New Roman" w:cs="Times New Roman"/>
        </w:rPr>
        <w:t xml:space="preserve"> дней с даты подписания акта проверки,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Пудовского сельского поселения.</w:t>
      </w:r>
    </w:p>
    <w:p w:rsidR="00E13634" w:rsidRPr="00B011E4" w:rsidRDefault="00E13634" w:rsidP="00E13634">
      <w:pPr>
        <w:spacing w:after="0" w:line="240" w:lineRule="atLeast"/>
        <w:jc w:val="both"/>
        <w:rPr>
          <w:rFonts w:ascii="Times New Roman" w:hAnsi="Times New Roman" w:cs="Times New Roman"/>
        </w:rPr>
      </w:pPr>
      <w:proofErr w:type="gramStart"/>
      <w:r w:rsidRPr="00B011E4">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надзору,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расписку, либо направляется заказным почтовым отправлением с</w:t>
      </w:r>
      <w:proofErr w:type="gramEnd"/>
      <w:r w:rsidRPr="00B011E4">
        <w:rPr>
          <w:rFonts w:ascii="Times New Roman" w:hAnsi="Times New Roman" w:cs="Times New Roman"/>
        </w:rPr>
        <w:t xml:space="preserve"> уведомлением о вручении, которое приобщается к экземпляру акта проверки, хранящемуся в деле.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3.8.8. Результаты внеплановой проверки оформляются в </w:t>
      </w:r>
      <w:proofErr w:type="gramStart"/>
      <w:r w:rsidRPr="00327320">
        <w:rPr>
          <w:rFonts w:ascii="Times New Roman" w:hAnsi="Times New Roman" w:cs="Times New Roman"/>
        </w:rPr>
        <w:t>пределах</w:t>
      </w:r>
      <w:proofErr w:type="gramEnd"/>
      <w:r w:rsidRPr="00327320">
        <w:rPr>
          <w:rFonts w:ascii="Times New Roman" w:hAnsi="Times New Roman" w:cs="Times New Roman"/>
        </w:rPr>
        <w:t xml:space="preserve"> срока указанного в подпункте 3.5.2. Административного регламента.</w:t>
      </w:r>
    </w:p>
    <w:p w:rsidR="00E13634" w:rsidRPr="00327320" w:rsidRDefault="00E13634" w:rsidP="00E13634">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3.9. Принятие предусмотренных законодательством Российской Федерации мер по выявленным нарушениям</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3.9.1. 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w:t>
      </w:r>
    </w:p>
    <w:p w:rsidR="00E13634" w:rsidRPr="009F5787" w:rsidRDefault="00E13634" w:rsidP="00E13634">
      <w:pPr>
        <w:spacing w:after="0" w:line="240" w:lineRule="atLeast"/>
        <w:jc w:val="both"/>
        <w:rPr>
          <w:rFonts w:ascii="Times New Roman" w:hAnsi="Times New Roman" w:cs="Times New Roman"/>
        </w:rPr>
      </w:pPr>
      <w:r w:rsidRPr="009F5787">
        <w:rPr>
          <w:rFonts w:ascii="Times New Roman" w:hAnsi="Times New Roman" w:cs="Times New Roman"/>
        </w:rPr>
        <w:t xml:space="preserve">3.9.2. В случае выявления по итогам </w:t>
      </w:r>
      <w:proofErr w:type="gramStart"/>
      <w:r w:rsidRPr="009F5787">
        <w:rPr>
          <w:rFonts w:ascii="Times New Roman" w:hAnsi="Times New Roman" w:cs="Times New Roman"/>
        </w:rPr>
        <w:t>проведения проверок нарушений требований законодательства Российской</w:t>
      </w:r>
      <w:proofErr w:type="gramEnd"/>
      <w:r w:rsidRPr="009F5787">
        <w:rPr>
          <w:rFonts w:ascii="Times New Roman" w:hAnsi="Times New Roman" w:cs="Times New Roman"/>
        </w:rPr>
        <w:t xml:space="preserve"> Федерации, Томской области контроль за соблюдением которых не относится к компетенции Администрации Пудовского сельского поселения, копия акта проверки в течение трех рабочих дней подлежит направлению в орган, к компетенции которого относится надзор (контроль) за соблюдением нарушенных требований законодательства.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3.9.3. </w:t>
      </w:r>
      <w:proofErr w:type="gramStart"/>
      <w:r w:rsidRPr="00327320">
        <w:rPr>
          <w:rFonts w:ascii="Times New Roman" w:hAnsi="Times New Roman" w:cs="Times New Roman"/>
        </w:rPr>
        <w:t>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 и Томской области.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Предписание об устранении выявленных нарушений законодательства является обязательным для исполнения </w:t>
      </w:r>
      <w:proofErr w:type="gramStart"/>
      <w:r w:rsidRPr="00327320">
        <w:rPr>
          <w:rFonts w:ascii="Times New Roman" w:hAnsi="Times New Roman" w:cs="Times New Roman"/>
        </w:rPr>
        <w:t>с даты</w:t>
      </w:r>
      <w:proofErr w:type="gramEnd"/>
      <w:r w:rsidRPr="00327320">
        <w:rPr>
          <w:rFonts w:ascii="Times New Roman" w:hAnsi="Times New Roman" w:cs="Times New Roman"/>
        </w:rPr>
        <w:t xml:space="preserve"> его вручения лицу, в отношении которого оно вынесено, либо его уполномоченному представителю.</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3.9.4. </w:t>
      </w:r>
      <w:hyperlink r:id="rId24" w:history="1">
        <w:r w:rsidRPr="00327320">
          <w:rPr>
            <w:rStyle w:val="a3"/>
            <w:rFonts w:ascii="Times New Roman" w:hAnsi="Times New Roman" w:cs="Times New Roman"/>
            <w:color w:val="auto"/>
            <w:u w:val="none"/>
          </w:rPr>
          <w:t>Форма</w:t>
        </w:r>
      </w:hyperlink>
      <w:r w:rsidRPr="00327320">
        <w:rPr>
          <w:rFonts w:ascii="Times New Roman" w:hAnsi="Times New Roman" w:cs="Times New Roman"/>
        </w:rPr>
        <w:t xml:space="preserve"> предписания установлена настоящим Административным регламентом.</w:t>
      </w:r>
    </w:p>
    <w:p w:rsidR="00E13634" w:rsidRPr="00327320" w:rsidRDefault="00E13634" w:rsidP="00E13634">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3.9.5. </w:t>
      </w:r>
      <w:proofErr w:type="gramStart"/>
      <w:r w:rsidRPr="00327320">
        <w:rPr>
          <w:rFonts w:ascii="Times New Roman" w:hAnsi="Times New Roman" w:cs="Times New Roman"/>
          <w:sz w:val="24"/>
          <w:szCs w:val="24"/>
        </w:rPr>
        <w:t xml:space="preserve">В случае выявления при проведении проверки нарушений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специалист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w:t>
      </w:r>
      <w:proofErr w:type="gramEnd"/>
    </w:p>
    <w:p w:rsidR="00E13634" w:rsidRPr="00327320" w:rsidRDefault="00E13634" w:rsidP="00E13634">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3.9.6. </w:t>
      </w:r>
      <w:proofErr w:type="gramStart"/>
      <w:r w:rsidRPr="00327320">
        <w:rPr>
          <w:rFonts w:ascii="Times New Roman" w:hAnsi="Times New Roman" w:cs="Times New Roman"/>
        </w:rPr>
        <w:t>Срок устранения нарушения земельного законодательства в предписании устанавливается специалистом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Указанный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 устранения нарушений продлевается: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lastRenderedPageBreak/>
        <w:t>- на основании ходатайства лица, в отношении которого вынесено предписание об устранении нарушений законодательства;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 по решению специалиста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xml:space="preserve">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3.9.7.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3.9.8. Если к моменту окончания указанного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земельного законодательства подлежит продлению на основании ходатайства лица, которому выдано предписание.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3.9.9. Ходатайство о продлении срока исполнения предписания рассматривается специалистом, вынесшим данное предписание, в течение 3 рабочих дней </w:t>
      </w:r>
      <w:proofErr w:type="gramStart"/>
      <w:r w:rsidRPr="00327320">
        <w:rPr>
          <w:rFonts w:ascii="Times New Roman" w:hAnsi="Times New Roman" w:cs="Times New Roman"/>
        </w:rPr>
        <w:t>с даты поступления</w:t>
      </w:r>
      <w:proofErr w:type="gramEnd"/>
      <w:r w:rsidRPr="00327320">
        <w:rPr>
          <w:rFonts w:ascii="Times New Roman" w:hAnsi="Times New Roman" w:cs="Times New Roman"/>
        </w:rPr>
        <w:t>. По результатам рассмотрения ходатайства выносится определение: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w:t>
      </w:r>
      <w:proofErr w:type="gramStart"/>
      <w:r w:rsidRPr="00327320">
        <w:rPr>
          <w:rFonts w:ascii="Times New Roman" w:hAnsi="Times New Roman" w:cs="Times New Roman"/>
        </w:rPr>
        <w:t>нарушение</w:t>
      </w:r>
      <w:proofErr w:type="gramEnd"/>
      <w:r w:rsidRPr="00327320">
        <w:rPr>
          <w:rFonts w:ascii="Times New Roman" w:hAnsi="Times New Roman" w:cs="Times New Roman"/>
        </w:rPr>
        <w:t xml:space="preserve">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Копия вынесенного определения по результатам рассмотрения ходатайства в течение 3 (трех) рабочих дней направляется заявителю заказным почтовым отправлением с уведомлением о вручении.</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3.9.10. В течение пятнадцати рабочих дней </w:t>
      </w:r>
      <w:proofErr w:type="gramStart"/>
      <w:r w:rsidRPr="00327320">
        <w:rPr>
          <w:rFonts w:ascii="Times New Roman" w:hAnsi="Times New Roman" w:cs="Times New Roman"/>
        </w:rPr>
        <w:t>с даты истечения</w:t>
      </w:r>
      <w:proofErr w:type="gramEnd"/>
      <w:r w:rsidRPr="00327320">
        <w:rPr>
          <w:rFonts w:ascii="Times New Roman" w:hAnsi="Times New Roman" w:cs="Times New Roman"/>
        </w:rPr>
        <w:t xml:space="preserve">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3.9.11. В случае выявления факта неисполнения предписания об устранении нарушения земельного законодательства  специалист в установленном порядке:</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выдает правонарушителю новое предписание об устранении нарушения земельного законодательства;</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 принимает решение о возбуждении дела об административном правонарушении, предусмотренного </w:t>
      </w:r>
      <w:hyperlink r:id="rId25" w:history="1">
        <w:r w:rsidRPr="00327320">
          <w:rPr>
            <w:rStyle w:val="a3"/>
            <w:rFonts w:ascii="Times New Roman" w:hAnsi="Times New Roman" w:cs="Times New Roman"/>
            <w:color w:val="auto"/>
            <w:u w:val="none"/>
          </w:rPr>
          <w:t>частью</w:t>
        </w:r>
      </w:hyperlink>
      <w:r w:rsidRPr="00327320">
        <w:rPr>
          <w:rFonts w:ascii="Times New Roman" w:hAnsi="Times New Roman" w:cs="Times New Roman"/>
        </w:rPr>
        <w:t xml:space="preserve"> 1статьи 19.5 </w:t>
      </w:r>
      <w:proofErr w:type="spellStart"/>
      <w:r w:rsidRPr="00327320">
        <w:rPr>
          <w:rFonts w:ascii="Times New Roman" w:hAnsi="Times New Roman" w:cs="Times New Roman"/>
        </w:rPr>
        <w:t>КоАП</w:t>
      </w:r>
      <w:proofErr w:type="spellEnd"/>
      <w:r w:rsidRPr="00327320">
        <w:rPr>
          <w:rFonts w:ascii="Times New Roman" w:hAnsi="Times New Roman" w:cs="Times New Roman"/>
        </w:rPr>
        <w:t xml:space="preserve"> РФ.</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xml:space="preserve">3.9.12. В случае </w:t>
      </w:r>
      <w:proofErr w:type="spellStart"/>
      <w:r w:rsidRPr="00327320">
        <w:rPr>
          <w:rFonts w:ascii="Times New Roman" w:hAnsi="Times New Roman" w:cs="Times New Roman"/>
        </w:rPr>
        <w:t>неустранения</w:t>
      </w:r>
      <w:proofErr w:type="spellEnd"/>
      <w:r w:rsidRPr="00327320">
        <w:rPr>
          <w:rFonts w:ascii="Times New Roman" w:hAnsi="Times New Roman" w:cs="Times New Roman"/>
        </w:rPr>
        <w:t xml:space="preserve"> в установленный срок нарушений, указанных в предписании об устранении нарушений законодательства, Администрация Кривошеинского сельского поселения в срок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2) орган государственной власти или орган местного самоуправления в соответствии с их компетенцией,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 в отношении земельных участков, находящихся в частной собственности.</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3.9.13. Предписание об устранении выявленного нарушения законодательства не выдается, а выданное предписание отменяется:</w:t>
      </w:r>
    </w:p>
    <w:p w:rsidR="00E13634" w:rsidRPr="00327320" w:rsidRDefault="00E13634" w:rsidP="00E13634">
      <w:pPr>
        <w:spacing w:after="0" w:line="240" w:lineRule="atLeast"/>
        <w:jc w:val="both"/>
        <w:rPr>
          <w:rFonts w:ascii="Times New Roman" w:hAnsi="Times New Roman" w:cs="Times New Roman"/>
        </w:rPr>
      </w:pPr>
      <w:proofErr w:type="gramStart"/>
      <w:r w:rsidRPr="00327320">
        <w:rPr>
          <w:rFonts w:ascii="Times New Roman" w:hAnsi="Times New Roman" w:cs="Times New Roman"/>
        </w:rPr>
        <w:t>- специалистом,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roofErr w:type="gramEnd"/>
    </w:p>
    <w:p w:rsidR="00E13634" w:rsidRPr="00327320" w:rsidRDefault="00E13634" w:rsidP="00E13634">
      <w:pPr>
        <w:spacing w:after="0" w:line="240" w:lineRule="atLeast"/>
        <w:jc w:val="both"/>
        <w:rPr>
          <w:rFonts w:ascii="Times New Roman" w:hAnsi="Times New Roman" w:cs="Times New Roman"/>
        </w:rPr>
      </w:pPr>
      <w:r w:rsidRPr="00327320">
        <w:rPr>
          <w:rFonts w:ascii="Times New Roman" w:hAnsi="Times New Roman" w:cs="Times New Roman"/>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E13634" w:rsidRPr="00327320" w:rsidRDefault="00E13634" w:rsidP="00E13634">
      <w:pPr>
        <w:pStyle w:val="ConsPlusNormal"/>
        <w:spacing w:line="240" w:lineRule="atLeast"/>
        <w:jc w:val="both"/>
        <w:rPr>
          <w:rFonts w:ascii="Times New Roman" w:hAnsi="Times New Roman" w:cs="Times New Roman"/>
          <w:sz w:val="24"/>
          <w:szCs w:val="24"/>
        </w:rPr>
      </w:pPr>
    </w:p>
    <w:p w:rsidR="00E13634" w:rsidRPr="00327320" w:rsidRDefault="00E13634" w:rsidP="00E13634">
      <w:pPr>
        <w:pStyle w:val="20"/>
        <w:shd w:val="clear" w:color="auto" w:fill="auto"/>
        <w:rPr>
          <w:rStyle w:val="210"/>
          <w:sz w:val="24"/>
          <w:szCs w:val="24"/>
        </w:rPr>
      </w:pPr>
      <w:bookmarkStart w:id="6" w:name="Par214"/>
      <w:bookmarkStart w:id="7" w:name="Par232"/>
      <w:bookmarkStart w:id="8" w:name="Par294"/>
      <w:bookmarkStart w:id="9" w:name="Par323"/>
      <w:bookmarkEnd w:id="6"/>
      <w:bookmarkEnd w:id="7"/>
      <w:bookmarkEnd w:id="8"/>
      <w:bookmarkEnd w:id="9"/>
    </w:p>
    <w:p w:rsidR="00E13634" w:rsidRPr="00327320" w:rsidRDefault="00E13634" w:rsidP="00E13634">
      <w:pPr>
        <w:pStyle w:val="11"/>
        <w:keepNext/>
        <w:keepLines/>
        <w:shd w:val="clear" w:color="auto" w:fill="auto"/>
        <w:spacing w:before="0" w:after="0" w:line="240" w:lineRule="atLeast"/>
        <w:ind w:firstLine="0"/>
        <w:jc w:val="center"/>
      </w:pPr>
      <w:r w:rsidRPr="00327320">
        <w:rPr>
          <w:b/>
          <w:sz w:val="24"/>
          <w:szCs w:val="24"/>
        </w:rPr>
        <w:lastRenderedPageBreak/>
        <w:t xml:space="preserve">Раздел 4. Порядок </w:t>
      </w:r>
      <w:proofErr w:type="gramStart"/>
      <w:r w:rsidRPr="00327320">
        <w:rPr>
          <w:b/>
          <w:sz w:val="24"/>
          <w:szCs w:val="24"/>
        </w:rPr>
        <w:t>контроля за</w:t>
      </w:r>
      <w:proofErr w:type="gramEnd"/>
      <w:r w:rsidRPr="00327320">
        <w:rPr>
          <w:b/>
          <w:sz w:val="24"/>
          <w:szCs w:val="24"/>
        </w:rPr>
        <w:t xml:space="preserve"> исполнением административного регламента</w:t>
      </w:r>
    </w:p>
    <w:p w:rsidR="00E13634" w:rsidRPr="00327320" w:rsidRDefault="00E13634" w:rsidP="00E13634">
      <w:pPr>
        <w:pStyle w:val="11"/>
        <w:keepNext/>
        <w:keepLines/>
        <w:shd w:val="clear" w:color="auto" w:fill="auto"/>
        <w:spacing w:before="0" w:after="0" w:line="240" w:lineRule="atLeast"/>
        <w:ind w:firstLine="0"/>
        <w:jc w:val="center"/>
        <w:rPr>
          <w:b/>
          <w:sz w:val="24"/>
          <w:szCs w:val="24"/>
        </w:rPr>
      </w:pPr>
    </w:p>
    <w:p w:rsidR="00E13634" w:rsidRPr="00327320" w:rsidRDefault="00E13634" w:rsidP="00E13634">
      <w:pPr>
        <w:pStyle w:val="1"/>
        <w:shd w:val="clear" w:color="auto" w:fill="auto"/>
        <w:spacing w:after="0"/>
        <w:jc w:val="both"/>
        <w:rPr>
          <w:sz w:val="24"/>
          <w:szCs w:val="24"/>
        </w:rPr>
      </w:pPr>
      <w:r w:rsidRPr="00327320">
        <w:rPr>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Пудовского сельского поселения (Главой Администрации).</w:t>
      </w:r>
    </w:p>
    <w:p w:rsidR="00E13634" w:rsidRPr="00327320" w:rsidRDefault="00E13634" w:rsidP="00E13634">
      <w:pPr>
        <w:pStyle w:val="1"/>
        <w:shd w:val="clear" w:color="auto" w:fill="auto"/>
        <w:spacing w:after="0"/>
        <w:jc w:val="both"/>
        <w:rPr>
          <w:sz w:val="24"/>
          <w:szCs w:val="24"/>
        </w:rPr>
      </w:pPr>
      <w:r w:rsidRPr="00327320">
        <w:rPr>
          <w:sz w:val="24"/>
          <w:szCs w:val="24"/>
        </w:rPr>
        <w:t>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 Российской Федерации и Томской области.</w:t>
      </w:r>
    </w:p>
    <w:p w:rsidR="00E13634" w:rsidRPr="00327320" w:rsidRDefault="00E13634" w:rsidP="00E13634">
      <w:pPr>
        <w:pStyle w:val="21"/>
        <w:shd w:val="clear" w:color="auto" w:fill="auto"/>
        <w:spacing w:after="0"/>
        <w:jc w:val="both"/>
        <w:rPr>
          <w:sz w:val="24"/>
          <w:szCs w:val="24"/>
        </w:rPr>
      </w:pPr>
      <w:r w:rsidRPr="00327320">
        <w:rPr>
          <w:sz w:val="24"/>
          <w:szCs w:val="24"/>
        </w:rPr>
        <w:t xml:space="preserve">4.2.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w:t>
      </w:r>
    </w:p>
    <w:p w:rsidR="00E13634" w:rsidRPr="00327320" w:rsidRDefault="00E13634" w:rsidP="00E13634">
      <w:pPr>
        <w:pStyle w:val="21"/>
        <w:shd w:val="clear" w:color="auto" w:fill="auto"/>
        <w:tabs>
          <w:tab w:val="left" w:pos="447"/>
          <w:tab w:val="left" w:pos="1767"/>
          <w:tab w:val="left" w:pos="3956"/>
          <w:tab w:val="left" w:pos="6145"/>
          <w:tab w:val="left" w:pos="8233"/>
        </w:tabs>
        <w:spacing w:after="0"/>
        <w:jc w:val="both"/>
        <w:rPr>
          <w:sz w:val="24"/>
          <w:szCs w:val="24"/>
        </w:rPr>
      </w:pPr>
      <w:r w:rsidRPr="00327320">
        <w:rPr>
          <w:sz w:val="24"/>
          <w:szCs w:val="24"/>
        </w:rP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Пудовского сельского поселения сообщает в письменной форме гражданам, юридическому лицу, индивидуальному предпринимателю, права и (или) законные интересы которых нарушены.</w:t>
      </w:r>
    </w:p>
    <w:p w:rsidR="00E13634" w:rsidRPr="00327320" w:rsidRDefault="00E13634" w:rsidP="00E13634">
      <w:pPr>
        <w:pStyle w:val="21"/>
        <w:shd w:val="clear" w:color="auto" w:fill="auto"/>
        <w:tabs>
          <w:tab w:val="left" w:pos="553"/>
        </w:tabs>
        <w:spacing w:after="0"/>
        <w:jc w:val="both"/>
        <w:rPr>
          <w:sz w:val="24"/>
          <w:szCs w:val="24"/>
        </w:rPr>
      </w:pPr>
      <w:r w:rsidRPr="00327320">
        <w:rPr>
          <w:sz w:val="24"/>
          <w:szCs w:val="24"/>
        </w:rPr>
        <w:t xml:space="preserve">4.4. Персональная ответственность специалиста </w:t>
      </w:r>
      <w:r w:rsidRPr="00327320">
        <w:t>закрепляется в его должностной инструкции  в соответствии с требованиями законодательства Российской Федерации</w:t>
      </w:r>
      <w:r w:rsidRPr="00327320">
        <w:rPr>
          <w:sz w:val="24"/>
          <w:szCs w:val="24"/>
        </w:rPr>
        <w:t>.</w:t>
      </w:r>
    </w:p>
    <w:p w:rsidR="00E13634" w:rsidRPr="00327320" w:rsidRDefault="00E13634" w:rsidP="00E13634">
      <w:pPr>
        <w:spacing w:after="0" w:line="240" w:lineRule="atLeast"/>
        <w:jc w:val="both"/>
        <w:rPr>
          <w:rFonts w:ascii="Times New Roman" w:hAnsi="Times New Roman" w:cs="Times New Roman"/>
          <w:color w:val="C00000"/>
          <w:sz w:val="24"/>
          <w:szCs w:val="24"/>
        </w:rPr>
      </w:pPr>
    </w:p>
    <w:p w:rsidR="00E13634" w:rsidRPr="00327320" w:rsidRDefault="00E13634" w:rsidP="00E13634">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Раздел 5. Досудебный (внесудебный) порядок обжалования решений и действий  (бездействия) органа муниципального контроля                                                                    </w:t>
      </w:r>
    </w:p>
    <w:p w:rsidR="00E13634" w:rsidRPr="00327320" w:rsidRDefault="00E13634" w:rsidP="00E13634">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а также их должностных лиц</w:t>
      </w:r>
    </w:p>
    <w:p w:rsidR="00E13634" w:rsidRPr="00327320" w:rsidRDefault="00E13634" w:rsidP="00E13634">
      <w:pPr>
        <w:spacing w:after="0" w:line="240" w:lineRule="atLeast"/>
        <w:jc w:val="center"/>
        <w:rPr>
          <w:rFonts w:ascii="Times New Roman" w:hAnsi="Times New Roman" w:cs="Times New Roman"/>
          <w:b/>
          <w:sz w:val="24"/>
          <w:szCs w:val="24"/>
        </w:rPr>
      </w:pPr>
    </w:p>
    <w:p w:rsidR="00E13634" w:rsidRPr="00327320" w:rsidRDefault="00E13634" w:rsidP="00E13634">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color w:val="000000"/>
          <w:sz w:val="24"/>
          <w:szCs w:val="24"/>
          <w:shd w:val="clear" w:color="auto" w:fill="FFFFFF"/>
        </w:rPr>
        <w:t xml:space="preserve"> </w:t>
      </w:r>
      <w:r w:rsidRPr="00327320">
        <w:rPr>
          <w:rFonts w:ascii="Times New Roman" w:hAnsi="Times New Roman" w:cs="Times New Roman"/>
          <w:b/>
          <w:sz w:val="24"/>
          <w:szCs w:val="24"/>
        </w:rPr>
        <w:t>5.1.Предмет досудебного (внесудебного) обжалования.</w:t>
      </w:r>
      <w:r w:rsidRPr="00327320">
        <w:rPr>
          <w:rFonts w:ascii="Times New Roman" w:hAnsi="Times New Roman" w:cs="Times New Roman"/>
          <w:b/>
          <w:sz w:val="24"/>
          <w:szCs w:val="24"/>
        </w:rPr>
        <w:tab/>
      </w:r>
    </w:p>
    <w:p w:rsidR="00E13634" w:rsidRPr="00327320" w:rsidRDefault="00E13634" w:rsidP="00E13634">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sz w:val="24"/>
          <w:szCs w:val="24"/>
        </w:rP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имеют право обжаловать действия (бездействие) специалиста, повлекшие за собой нарушение их прав при проведении проверки, в соответствии с законодательством Российской Федерации.</w:t>
      </w:r>
      <w:r w:rsidRPr="00327320">
        <w:rPr>
          <w:rFonts w:ascii="Times New Roman" w:hAnsi="Times New Roman" w:cs="Times New Roman"/>
          <w:sz w:val="24"/>
          <w:szCs w:val="24"/>
        </w:rPr>
        <w:br/>
      </w:r>
      <w:r w:rsidRPr="00327320">
        <w:rPr>
          <w:rFonts w:ascii="Times New Roman" w:hAnsi="Times New Roman" w:cs="Times New Roman"/>
          <w:b/>
          <w:sz w:val="24"/>
          <w:szCs w:val="24"/>
        </w:rPr>
        <w:t xml:space="preserve">5.2. Органы местного самоуправления, должностные лица, которым может быть направлена жалоба в досудебном (внесудебном)  </w:t>
      </w:r>
      <w:proofErr w:type="gramStart"/>
      <w:r w:rsidRPr="00327320">
        <w:rPr>
          <w:rFonts w:ascii="Times New Roman" w:hAnsi="Times New Roman" w:cs="Times New Roman"/>
          <w:b/>
          <w:sz w:val="24"/>
          <w:szCs w:val="24"/>
        </w:rPr>
        <w:t>порядке</w:t>
      </w:r>
      <w:proofErr w:type="gramEnd"/>
      <w:r w:rsidRPr="00327320">
        <w:rPr>
          <w:rFonts w:ascii="Times New Roman" w:hAnsi="Times New Roman" w:cs="Times New Roman"/>
          <w:b/>
          <w:sz w:val="24"/>
          <w:szCs w:val="24"/>
        </w:rPr>
        <w:t>:</w:t>
      </w:r>
      <w:r w:rsidRPr="00327320">
        <w:rPr>
          <w:rFonts w:ascii="Times New Roman" w:hAnsi="Times New Roman" w:cs="Times New Roman"/>
          <w:sz w:val="24"/>
          <w:szCs w:val="24"/>
        </w:rPr>
        <w:t xml:space="preserve"> </w:t>
      </w:r>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В случае нарушения прав заявителя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 на имя Главы поселения.</w:t>
      </w:r>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E13634" w:rsidRPr="00327320" w:rsidRDefault="00E13634" w:rsidP="00E13634">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 xml:space="preserve">5.3. Порядок подачи и рассмотрения жалобы </w:t>
      </w:r>
    </w:p>
    <w:p w:rsidR="00E13634" w:rsidRPr="00327320" w:rsidRDefault="00E13634" w:rsidP="00E13634">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t>В  жалобе в обязательном порядке указывается высшее должностное лицо Пудовского  сельского поселения (Глава Пудовского сельского поселения), фамилия, имя, отчество (при наличии), наименование юридического лица, индивидуального предпринимателя</w:t>
      </w:r>
      <w:proofErr w:type="gramStart"/>
      <w:r w:rsidRPr="00327320">
        <w:rPr>
          <w:rFonts w:ascii="Times New Roman" w:hAnsi="Times New Roman"/>
          <w:sz w:val="24"/>
          <w:szCs w:val="24"/>
          <w:lang w:val="ru-RU"/>
        </w:rPr>
        <w:t xml:space="preserve"> ,</w:t>
      </w:r>
      <w:proofErr w:type="gramEnd"/>
      <w:r w:rsidRPr="00327320">
        <w:rPr>
          <w:rFonts w:ascii="Times New Roman" w:hAnsi="Times New Roman"/>
          <w:sz w:val="24"/>
          <w:szCs w:val="24"/>
          <w:lang w:val="ru-RU"/>
        </w:rPr>
        <w:t xml:space="preserve"> фамилия, имя, отчество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327320">
        <w:rPr>
          <w:rFonts w:ascii="Times New Roman" w:hAnsi="Times New Roman"/>
          <w:sz w:val="24"/>
          <w:szCs w:val="24"/>
        </w:rPr>
        <w:t> </w:t>
      </w:r>
      <w:r w:rsidRPr="00327320">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xml:space="preserve">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E13634" w:rsidRPr="00327320" w:rsidRDefault="00E13634" w:rsidP="00E13634">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lastRenderedPageBreak/>
        <w:t xml:space="preserve">           жалоба направляется заявителем по адресу:636316,</w:t>
      </w:r>
      <w:r w:rsidRPr="00327320">
        <w:rPr>
          <w:rFonts w:ascii="Times New Roman" w:hAnsi="Times New Roman"/>
          <w:sz w:val="24"/>
          <w:szCs w:val="24"/>
        </w:rPr>
        <w:t> </w:t>
      </w:r>
      <w:r w:rsidRPr="00327320">
        <w:rPr>
          <w:rFonts w:ascii="Times New Roman" w:hAnsi="Times New Roman"/>
          <w:sz w:val="24"/>
          <w:szCs w:val="24"/>
          <w:lang w:val="ru-RU"/>
        </w:rPr>
        <w:t xml:space="preserve"> Томская область, Кривошеинский район, с. </w:t>
      </w:r>
      <w:proofErr w:type="spellStart"/>
      <w:r w:rsidRPr="00327320">
        <w:rPr>
          <w:rFonts w:ascii="Times New Roman" w:hAnsi="Times New Roman"/>
          <w:sz w:val="24"/>
          <w:szCs w:val="24"/>
          <w:lang w:val="ru-RU"/>
        </w:rPr>
        <w:t>Пудовка</w:t>
      </w:r>
      <w:proofErr w:type="spellEnd"/>
      <w:r w:rsidRPr="00327320">
        <w:rPr>
          <w:rFonts w:ascii="Times New Roman" w:hAnsi="Times New Roman"/>
          <w:sz w:val="24"/>
          <w:szCs w:val="24"/>
          <w:lang w:val="ru-RU"/>
        </w:rPr>
        <w:t>, ул. Центральная, д.64, почтовым отправлением или подается заявителем лично в Администрацию Пудовского сельского поселения или на личном приеме Главы Пудовского сельского поселения</w:t>
      </w:r>
      <w:proofErr w:type="gramStart"/>
      <w:r w:rsidRPr="00327320">
        <w:rPr>
          <w:rFonts w:ascii="Times New Roman" w:hAnsi="Times New Roman"/>
          <w:sz w:val="24"/>
          <w:szCs w:val="24"/>
          <w:lang w:val="ru-RU"/>
        </w:rPr>
        <w:t xml:space="preserve"> .</w:t>
      </w:r>
      <w:proofErr w:type="gramEnd"/>
    </w:p>
    <w:p w:rsidR="00E13634" w:rsidRPr="00327320" w:rsidRDefault="00E13634" w:rsidP="00E13634">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5.4.Сроки рассмотрения жалобы</w:t>
      </w:r>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5.4.1. Ответ на письменное обращение дается Администрацией в </w:t>
      </w:r>
      <w:proofErr w:type="gramStart"/>
      <w:r w:rsidRPr="00327320">
        <w:rPr>
          <w:rFonts w:ascii="Times New Roman" w:hAnsi="Times New Roman" w:cs="Times New Roman"/>
          <w:sz w:val="24"/>
          <w:szCs w:val="24"/>
        </w:rPr>
        <w:t>порядке</w:t>
      </w:r>
      <w:proofErr w:type="gramEnd"/>
      <w:r w:rsidRPr="00327320">
        <w:rPr>
          <w:rFonts w:ascii="Times New Roman" w:hAnsi="Times New Roman" w:cs="Times New Roman"/>
          <w:sz w:val="24"/>
          <w:szCs w:val="24"/>
        </w:rPr>
        <w:t>, установленном Федеральным законом от 2 мая 2006 года № 59-ФЗ  "О порядке рассмотрения обращений граждан Российской Федерации".</w:t>
      </w:r>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E13634" w:rsidRPr="00327320" w:rsidRDefault="00E13634" w:rsidP="00E13634">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5.5.Результат досудебного (внесудебного</w:t>
      </w:r>
      <w:proofErr w:type="gramStart"/>
      <w:r w:rsidRPr="00327320">
        <w:rPr>
          <w:rFonts w:ascii="Times New Roman" w:hAnsi="Times New Roman" w:cs="Times New Roman"/>
          <w:b/>
          <w:sz w:val="24"/>
          <w:szCs w:val="24"/>
        </w:rPr>
        <w:t>)о</w:t>
      </w:r>
      <w:proofErr w:type="gramEnd"/>
      <w:r w:rsidRPr="00327320">
        <w:rPr>
          <w:rFonts w:ascii="Times New Roman" w:hAnsi="Times New Roman" w:cs="Times New Roman"/>
          <w:b/>
          <w:sz w:val="24"/>
          <w:szCs w:val="24"/>
        </w:rPr>
        <w:t>бжалования</w:t>
      </w:r>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5.5.1. </w:t>
      </w:r>
      <w:proofErr w:type="gramStart"/>
      <w:r w:rsidRPr="00327320">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327320">
        <w:rPr>
          <w:rFonts w:ascii="Times New Roman" w:hAnsi="Times New Roman" w:cs="Times New Roman"/>
          <w:sz w:val="24"/>
          <w:szCs w:val="24"/>
        </w:rPr>
        <w:br/>
        <w:t xml:space="preserve">          5.5.2.Специалист Администрации  несет ответственность за несоблюдение сроков и последовательности совершения административных действий.</w:t>
      </w:r>
      <w:proofErr w:type="gramEnd"/>
    </w:p>
    <w:p w:rsidR="00E13634" w:rsidRPr="00327320" w:rsidRDefault="00E13634" w:rsidP="00E13634">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5.5.3. </w:t>
      </w:r>
      <w:proofErr w:type="gramStart"/>
      <w:r w:rsidRPr="00327320">
        <w:rPr>
          <w:rFonts w:ascii="Times New Roman" w:hAnsi="Times New Roman" w:cs="Times New Roman"/>
          <w:sz w:val="24"/>
          <w:szCs w:val="24"/>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327320">
        <w:rPr>
          <w:rFonts w:ascii="Times New Roman" w:hAnsi="Times New Roman" w:cs="Times New Roman"/>
          <w:sz w:val="24"/>
          <w:szCs w:val="24"/>
        </w:rPr>
        <w:br/>
        <w:t>1) принятых решений;</w:t>
      </w:r>
      <w:r w:rsidRPr="00327320">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E13634" w:rsidRPr="00327320" w:rsidRDefault="00E13634" w:rsidP="00E13634">
      <w:pPr>
        <w:pStyle w:val="ConsPlusNormal"/>
        <w:widowControl/>
        <w:spacing w:line="240" w:lineRule="atLeast"/>
        <w:jc w:val="center"/>
        <w:rPr>
          <w:rFonts w:ascii="Times New Roman" w:hAnsi="Times New Roman" w:cs="Times New Roman"/>
          <w:sz w:val="24"/>
          <w:szCs w:val="24"/>
        </w:rPr>
      </w:pPr>
    </w:p>
    <w:p w:rsidR="00E13634" w:rsidRDefault="00E13634" w:rsidP="00E13634">
      <w:pPr>
        <w:pStyle w:val="ConsPlusNormal"/>
        <w:spacing w:line="240" w:lineRule="atLeast"/>
        <w:rPr>
          <w:rFonts w:ascii="Times New Roman" w:hAnsi="Times New Roman" w:cs="Times New Roman"/>
          <w:sz w:val="24"/>
          <w:szCs w:val="24"/>
        </w:rPr>
      </w:pPr>
    </w:p>
    <w:p w:rsidR="00E13634" w:rsidRDefault="00E13634"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Default="003E4B69" w:rsidP="00E13634">
      <w:pPr>
        <w:pStyle w:val="ConsPlusNormal"/>
        <w:spacing w:line="240" w:lineRule="atLeast"/>
        <w:rPr>
          <w:rFonts w:ascii="Times New Roman" w:hAnsi="Times New Roman" w:cs="Times New Roman"/>
          <w:sz w:val="16"/>
          <w:szCs w:val="16"/>
        </w:rPr>
      </w:pPr>
    </w:p>
    <w:p w:rsidR="003E4B69" w:rsidRPr="0018062C" w:rsidRDefault="003E4B69" w:rsidP="00E13634">
      <w:pPr>
        <w:pStyle w:val="ConsPlusNormal"/>
        <w:spacing w:line="240" w:lineRule="atLeast"/>
        <w:rPr>
          <w:rFonts w:ascii="Times New Roman" w:hAnsi="Times New Roman" w:cs="Times New Roman"/>
          <w:sz w:val="16"/>
          <w:szCs w:val="16"/>
        </w:rPr>
      </w:pPr>
    </w:p>
    <w:p w:rsidR="00E13634" w:rsidRPr="0018062C" w:rsidRDefault="00E13634" w:rsidP="00E13634">
      <w:pPr>
        <w:pStyle w:val="ConsPlusNormal"/>
        <w:spacing w:line="240" w:lineRule="atLeast"/>
        <w:jc w:val="right"/>
        <w:rPr>
          <w:rFonts w:ascii="Times New Roman" w:hAnsi="Times New Roman" w:cs="Times New Roman"/>
          <w:sz w:val="16"/>
          <w:szCs w:val="16"/>
        </w:rPr>
      </w:pPr>
    </w:p>
    <w:p w:rsidR="00E13634" w:rsidRPr="00327320" w:rsidRDefault="00E13634" w:rsidP="00E13634">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Приложение №1</w:t>
      </w:r>
    </w:p>
    <w:p w:rsidR="00E13634" w:rsidRPr="00327320" w:rsidRDefault="00E13634" w:rsidP="00E13634">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к Административному регламенту</w:t>
      </w:r>
    </w:p>
    <w:p w:rsidR="00E13634" w:rsidRPr="00327320" w:rsidRDefault="00E13634" w:rsidP="00E13634">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по осуществлению муниципального земельного контроля</w:t>
      </w:r>
    </w:p>
    <w:p w:rsidR="00E13634" w:rsidRPr="00327320" w:rsidRDefault="00E13634" w:rsidP="00E13634">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 xml:space="preserve"> за использованием земель на территории </w:t>
      </w:r>
      <w:proofErr w:type="gramStart"/>
      <w:r w:rsidRPr="00327320">
        <w:rPr>
          <w:rFonts w:ascii="Times New Roman" w:hAnsi="Times New Roman" w:cs="Times New Roman"/>
          <w:sz w:val="16"/>
          <w:szCs w:val="16"/>
        </w:rPr>
        <w:t>муниципального</w:t>
      </w:r>
      <w:proofErr w:type="gramEnd"/>
    </w:p>
    <w:p w:rsidR="00E13634" w:rsidRPr="00327320" w:rsidRDefault="00E13634" w:rsidP="00E13634">
      <w:pPr>
        <w:pStyle w:val="ConsPlusNormal"/>
        <w:spacing w:line="240" w:lineRule="atLeast"/>
        <w:jc w:val="right"/>
        <w:rPr>
          <w:rFonts w:ascii="Times New Roman" w:hAnsi="Times New Roman" w:cs="Times New Roman"/>
        </w:rPr>
      </w:pPr>
      <w:r w:rsidRPr="00327320">
        <w:rPr>
          <w:rFonts w:ascii="Times New Roman" w:hAnsi="Times New Roman" w:cs="Times New Roman"/>
          <w:sz w:val="16"/>
          <w:szCs w:val="16"/>
        </w:rPr>
        <w:t xml:space="preserve"> образования  </w:t>
      </w:r>
      <w:proofErr w:type="spellStart"/>
      <w:r w:rsidRPr="00327320">
        <w:rPr>
          <w:rFonts w:ascii="Times New Roman" w:hAnsi="Times New Roman" w:cs="Times New Roman"/>
          <w:sz w:val="16"/>
          <w:szCs w:val="16"/>
        </w:rPr>
        <w:t>Пудовское</w:t>
      </w:r>
      <w:proofErr w:type="spellEnd"/>
      <w:r w:rsidRPr="00327320">
        <w:rPr>
          <w:rFonts w:ascii="Times New Roman" w:hAnsi="Times New Roman" w:cs="Times New Roman"/>
          <w:sz w:val="16"/>
          <w:szCs w:val="16"/>
        </w:rPr>
        <w:t xml:space="preserve"> сельское поселение</w:t>
      </w:r>
    </w:p>
    <w:p w:rsidR="00E13634" w:rsidRPr="00327320" w:rsidRDefault="00E13634" w:rsidP="00E13634">
      <w:pPr>
        <w:pStyle w:val="ConsPlusNormal"/>
        <w:spacing w:line="240" w:lineRule="atLeast"/>
        <w:ind w:firstLine="540"/>
        <w:jc w:val="both"/>
        <w:rPr>
          <w:rFonts w:ascii="Times New Roman" w:hAnsi="Times New Roman" w:cs="Times New Roman"/>
        </w:rPr>
      </w:pPr>
    </w:p>
    <w:p w:rsidR="00E13634" w:rsidRPr="00327320" w:rsidRDefault="00E13634" w:rsidP="00E13634">
      <w:pPr>
        <w:pStyle w:val="ConsPlusNormal"/>
        <w:spacing w:line="240" w:lineRule="atLeast"/>
        <w:jc w:val="center"/>
        <w:rPr>
          <w:rFonts w:ascii="Times New Roman" w:hAnsi="Times New Roman" w:cs="Times New Roman"/>
          <w:b/>
        </w:rPr>
      </w:pPr>
      <w:bookmarkStart w:id="10" w:name="Par806"/>
      <w:bookmarkEnd w:id="10"/>
      <w:r w:rsidRPr="00327320">
        <w:rPr>
          <w:rFonts w:ascii="Times New Roman" w:hAnsi="Times New Roman" w:cs="Times New Roman"/>
          <w:b/>
        </w:rPr>
        <w:t>БЛОК-СХЕМА</w:t>
      </w:r>
    </w:p>
    <w:p w:rsidR="00E13634" w:rsidRPr="00327320" w:rsidRDefault="00E13634" w:rsidP="00E13634">
      <w:pPr>
        <w:pStyle w:val="ConsPlusNormal"/>
        <w:spacing w:line="240" w:lineRule="atLeast"/>
        <w:jc w:val="center"/>
        <w:rPr>
          <w:rFonts w:ascii="Times New Roman" w:hAnsi="Times New Roman" w:cs="Times New Roman"/>
          <w:b/>
        </w:rPr>
      </w:pPr>
      <w:r w:rsidRPr="00327320">
        <w:rPr>
          <w:rFonts w:ascii="Times New Roman" w:hAnsi="Times New Roman" w:cs="Times New Roman"/>
          <w:b/>
        </w:rPr>
        <w:t xml:space="preserve">ПОСЛЕДОВАТЕЛЬНОСТИ АДМИНИСТРАТИВНЫХ ПРОЦЕДУР </w:t>
      </w:r>
    </w:p>
    <w:p w:rsidR="00E13634" w:rsidRPr="00327320" w:rsidRDefault="00E13634" w:rsidP="00E13634">
      <w:pPr>
        <w:pStyle w:val="ConsPlusNormal"/>
        <w:spacing w:line="240" w:lineRule="atLeast"/>
        <w:jc w:val="both"/>
        <w:rPr>
          <w:rFonts w:ascii="Times New Roman" w:hAnsi="Times New Roman" w:cs="Times New Roman"/>
        </w:rPr>
      </w:pPr>
    </w:p>
    <w:p w:rsidR="00E13634" w:rsidRPr="00327320" w:rsidRDefault="00E13634" w:rsidP="00E13634">
      <w:pPr>
        <w:pStyle w:val="ConsPlusNonformat"/>
        <w:spacing w:line="240" w:lineRule="atLeast"/>
        <w:jc w:val="both"/>
        <w:rPr>
          <w:rFonts w:ascii="Times New Roman" w:hAnsi="Times New Roman" w:cs="Times New Roman"/>
          <w:sz w:val="2"/>
          <w:szCs w:val="2"/>
        </w:rPr>
      </w:pPr>
      <w:r w:rsidRPr="00327320">
        <w:rPr>
          <w:rFonts w:ascii="Times New Roman" w:hAnsi="Times New Roman" w:cs="Times New Roman"/>
        </w:rPr>
        <w:t xml:space="preserve">  </w:t>
      </w:r>
    </w:p>
    <w:p w:rsidR="00E13634" w:rsidRPr="00327320" w:rsidRDefault="0086412A" w:rsidP="00E136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83" type="#_x0000_t202" style="position:absolute;left:0;text-align:left;margin-left:18pt;margin-top:0;width:414pt;height:32.9pt;z-index:251660288">
            <v:textbox style="mso-next-textbox:#_x0000_s1083">
              <w:txbxContent>
                <w:p w:rsidR="00A87808" w:rsidRDefault="00A87808" w:rsidP="00E13634">
                  <w:pPr>
                    <w:jc w:val="center"/>
                  </w:pPr>
                  <w:r>
                    <w:t>Принятие решения о проведении проверки</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056" editas="canvas" style="width:468pt;height:603pt;mso-position-horizontal-relative:char;mso-position-vertical-relative:line" coordorigin="2140,1762" coordsize="7341,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140;top:1762;width:7341;height:9337" o:preferrelative="f">
              <v:fill o:detectmouseclick="t"/>
              <v:path o:extrusionok="t" o:connecttype="none"/>
            </v:shape>
            <v:line id="_x0000_s1058" style="position:absolute" from="5528,2180" to="5529,2877">
              <v:stroke endarrow="block"/>
            </v:line>
            <v:shape id="_x0000_s1059" type="#_x0000_t202" style="position:absolute;left:2422;top:2877;width:6635;height:836">
              <v:textbox style="mso-next-textbox:#_x0000_s1059">
                <w:txbxContent>
                  <w:p w:rsidR="00A87808" w:rsidRDefault="00A87808" w:rsidP="00E13634">
                    <w:pPr>
                      <w:jc w:val="center"/>
                    </w:pPr>
                    <w:r>
                      <w:t>Издание распоряжения Администрации Пудовского сельского поселения о проведении проверки и направление его копии проверяемому лицу в отношении, которого проводится проверка</w:t>
                    </w:r>
                  </w:p>
                </w:txbxContent>
              </v:textbox>
            </v:shape>
            <v:line id="_x0000_s1060" style="position:absolute" from="3128,3713" to="3128,4270">
              <v:stroke endarrow="block"/>
            </v:line>
            <v:line id="_x0000_s1061" style="position:absolute" from="7787,3716" to="7788,4270">
              <v:stroke endarrow="block"/>
            </v:line>
            <v:shape id="_x0000_s1062" type="#_x0000_t202" style="position:absolute;left:2422;top:4270;width:3106;height:418">
              <v:textbox style="mso-next-textbox:#_x0000_s1062">
                <w:txbxContent>
                  <w:p w:rsidR="00A87808" w:rsidRDefault="00A87808" w:rsidP="00E13634">
                    <w:pPr>
                      <w:jc w:val="center"/>
                    </w:pPr>
                    <w:r>
                      <w:t>Документарная проверка</w:t>
                    </w:r>
                  </w:p>
                </w:txbxContent>
              </v:textbox>
            </v:shape>
            <v:shape id="_x0000_s1063" type="#_x0000_t202" style="position:absolute;left:6234;top:4273;width:2823;height:415">
              <v:textbox style="mso-next-textbox:#_x0000_s1063">
                <w:txbxContent>
                  <w:p w:rsidR="00A87808" w:rsidRDefault="00A87808" w:rsidP="00E13634">
                    <w:pPr>
                      <w:jc w:val="center"/>
                    </w:pPr>
                    <w:r>
                      <w:t>Выездная проверка</w:t>
                    </w:r>
                  </w:p>
                </w:txbxContent>
              </v:textbox>
            </v:shape>
            <v:line id="_x0000_s1064" style="position:absolute" from="3128,4688" to="3128,5246">
              <v:stroke endarrow="block"/>
            </v:line>
            <v:shape id="_x0000_s1065" type="#_x0000_t202" style="position:absolute;left:2422;top:5246;width:3106;height:1533">
              <v:textbox style="mso-next-textbox:#_x0000_s1065">
                <w:txbxContent>
                  <w:p w:rsidR="00A87808" w:rsidRDefault="00A87808" w:rsidP="00E13634">
                    <w:pPr>
                      <w:jc w:val="both"/>
                    </w:pPr>
                    <w:r>
                      <w:t xml:space="preserve">Изучение документов проверяемого лица, имеющихся в </w:t>
                    </w:r>
                    <w:proofErr w:type="gramStart"/>
                    <w:r>
                      <w:t>распоряжении</w:t>
                    </w:r>
                    <w:proofErr w:type="gramEnd"/>
                    <w:r>
                      <w:t xml:space="preserve"> Администрации Пудовского сельского поселения, а также полученных по запросам из иных органов</w:t>
                    </w:r>
                  </w:p>
                </w:txbxContent>
              </v:textbox>
            </v:shape>
            <v:line id="_x0000_s1066" style="position:absolute" from="3128,6779" to="3128,7197">
              <v:stroke endarrow="block"/>
            </v:line>
            <v:shape id="_x0000_s1067" type="#_x0000_t202" style="position:absolute;left:2422;top:7197;width:3106;height:418">
              <v:textbox style="mso-next-textbox:#_x0000_s1067">
                <w:txbxContent>
                  <w:p w:rsidR="00A87808" w:rsidRDefault="00A87808" w:rsidP="00E13634">
                    <w:r>
                      <w:t>Изучение полученных документов</w:t>
                    </w:r>
                  </w:p>
                </w:txbxContent>
              </v:textbox>
            </v:shape>
            <v:line id="_x0000_s1068" style="position:absolute" from="3128,7615" to="3128,8033">
              <v:stroke endarrow="block"/>
            </v:line>
            <v:shape id="_x0000_s1069" type="#_x0000_t202" style="position:absolute;left:3128;top:8033;width:2400;height:836">
              <v:textbox style="mso-next-textbox:#_x0000_s1069">
                <w:txbxContent>
                  <w:p w:rsidR="00A87808" w:rsidRDefault="00A87808" w:rsidP="00E13634">
                    <w:pPr>
                      <w:jc w:val="center"/>
                    </w:pPr>
                    <w:r>
                      <w:t>Принятие решения о проведении выездной проверки</w:t>
                    </w:r>
                  </w:p>
                </w:txbxContent>
              </v:textbox>
            </v:shape>
            <v:line id="_x0000_s1070" style="position:absolute" from="5528,8451" to="5811,8451"/>
            <v:line id="_x0000_s1071" style="position:absolute;flip:y" from="5811,4549" to="5811,8451"/>
            <v:line id="_x0000_s1072" style="position:absolute" from="5811,4549" to="6234,4549">
              <v:stroke endarrow="block"/>
            </v:line>
            <v:line id="_x0000_s1073" style="position:absolute" from="7787,4689" to="7787,5246">
              <v:stroke endarrow="block"/>
            </v:line>
            <v:shape id="_x0000_s1074" type="#_x0000_t202" style="position:absolute;left:6234;top:5246;width:2823;height:2230">
              <v:textbox style="mso-next-textbox:#_x0000_s1074">
                <w:txbxContent>
                  <w:p w:rsidR="00A87808" w:rsidRDefault="00A87808" w:rsidP="00E13634">
                    <w:pPr>
                      <w:jc w:val="both"/>
                    </w:pPr>
                    <w:r>
                      <w:t>Предъявление служебного удостоверения, ознакомление проверяемого лица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shape>
            <v:shape id="_x0000_s1075" type="#_x0000_t202" style="position:absolute;left:6234;top:7754;width:2823;height:1254">
              <v:textbox style="mso-next-textbox:#_x0000_s1075">
                <w:txbxContent>
                  <w:p w:rsidR="00A87808" w:rsidRDefault="00A87808" w:rsidP="00E13634">
                    <w:r>
                      <w:t>Проведение мероприятий по контролю (изучение документов, обследование земельных участков, обмер границ земельных участков)</w:t>
                    </w:r>
                  </w:p>
                  <w:p w:rsidR="00A87808" w:rsidRDefault="00A87808" w:rsidP="00E13634"/>
                </w:txbxContent>
              </v:textbox>
            </v:shape>
            <v:line id="_x0000_s1076" style="position:absolute" from="7787,7476" to="7787,7754">
              <v:stroke endarrow="block"/>
            </v:line>
            <v:shape id="_x0000_s1077" type="#_x0000_t202" style="position:absolute;left:2705;top:9427;width:6352;height:418">
              <v:textbox style="mso-next-textbox:#_x0000_s1077">
                <w:txbxContent>
                  <w:p w:rsidR="00A87808" w:rsidRDefault="00A87808" w:rsidP="00E13634">
                    <w:pPr>
                      <w:jc w:val="center"/>
                    </w:pPr>
                    <w:r>
                      <w:t>Оформление результатов и принятие мер по результатам проверок</w:t>
                    </w:r>
                  </w:p>
                </w:txbxContent>
              </v:textbox>
            </v:shape>
            <v:line id="_x0000_s1078" style="position:absolute" from="2705,7615" to="2705,9427">
              <v:stroke endarrow="block"/>
            </v:line>
            <v:line id="_x0000_s1079" style="position:absolute" from="5669,9845" to="5669,10123">
              <v:stroke endarrow="block"/>
            </v:line>
            <v:line id="_x0000_s1080" style="position:absolute" from="7928,9009" to="7928,9427">
              <v:stroke endarrow="block"/>
            </v:line>
            <v:shape id="_x0000_s1081" type="#_x0000_t202" style="position:absolute;left:4116;top:10123;width:3106;height:558">
              <v:textbox style="mso-next-textbox:#_x0000_s1081">
                <w:txbxContent>
                  <w:p w:rsidR="00A87808" w:rsidRDefault="00A87808" w:rsidP="00E13634">
                    <w:pPr>
                      <w:jc w:val="center"/>
                    </w:pPr>
                    <w:r>
                      <w:t>Составление акта проверки</w:t>
                    </w:r>
                  </w:p>
                </w:txbxContent>
              </v:textbox>
            </v:shape>
            <v:line id="_x0000_s1082" style="position:absolute" from="5669,10681" to="5669,10960">
              <v:stroke endarrow="block"/>
            </v:line>
            <w10:wrap type="none"/>
            <w10:anchorlock/>
          </v:group>
        </w:pict>
      </w:r>
    </w:p>
    <w:p w:rsidR="00E13634" w:rsidRPr="00327320" w:rsidRDefault="0086412A" w:rsidP="00E13634">
      <w:pPr>
        <w:spacing w:after="0" w:line="240" w:lineRule="atLeast"/>
        <w:jc w:val="both"/>
        <w:rPr>
          <w:rFonts w:ascii="Times New Roman" w:hAnsi="Times New Roman" w:cs="Times New Roman"/>
        </w:rPr>
      </w:pPr>
      <w:r>
        <w:rPr>
          <w:rFonts w:ascii="Times New Roman" w:hAnsi="Times New Roman" w:cs="Times New Roman"/>
        </w:rPr>
        <w:lastRenderedPageBreak/>
        <w:pict>
          <v:shape id="_x0000_s1084" type="#_x0000_t202" style="position:absolute;left:0;text-align:left;margin-left:90pt;margin-top:-18pt;width:261pt;height:36pt;z-index:251661312">
            <v:textbox style="mso-next-textbox:#_x0000_s1084">
              <w:txbxContent>
                <w:p w:rsidR="00A87808" w:rsidRDefault="00A87808" w:rsidP="00E13634">
                  <w:pPr>
                    <w:jc w:val="center"/>
                  </w:pPr>
                  <w:r>
                    <w:t>Ознакомление проверяемого лица с содержанием акта проверки</w:t>
                  </w:r>
                </w:p>
              </w:txbxContent>
            </v:textbox>
          </v:shape>
        </w:pict>
      </w:r>
      <w:r>
        <w:rPr>
          <w:rFonts w:ascii="Times New Roman" w:hAnsi="Times New Roman" w:cs="Times New Roman"/>
        </w:rPr>
      </w:r>
      <w:r>
        <w:rPr>
          <w:rFonts w:ascii="Times New Roman" w:hAnsi="Times New Roman" w:cs="Times New Roman"/>
        </w:rPr>
        <w:pict>
          <v:group id="_x0000_s1026" editas="canvas" style="width:459pt;height:666pt;mso-position-horizontal-relative:char;mso-position-vertical-relative:line" coordorigin="2281,82" coordsize="7200,10312">
            <o:lock v:ext="edit" aspectratio="t"/>
            <v:shape id="_x0000_s1027" type="#_x0000_t75" style="position:absolute;left:2281;top:82;width:7200;height:10312" o:preferrelative="f">
              <v:fill o:detectmouseclick="t"/>
              <v:path o:extrusionok="t" o:connecttype="none"/>
            </v:shape>
            <v:line id="_x0000_s1028" style="position:absolute" from="5669,361" to="5669,779">
              <v:stroke endarrow="block"/>
            </v:line>
            <v:shape id="_x0000_s1029" type="#_x0000_t202" style="position:absolute;left:3269;top:779;width:5083;height:558">
              <v:textbox style="mso-next-textbox:#_x0000_s1029">
                <w:txbxContent>
                  <w:p w:rsidR="00A87808" w:rsidRDefault="00A87808" w:rsidP="00E13634">
                    <w:pPr>
                      <w:jc w:val="center"/>
                    </w:pPr>
                    <w:r>
                      <w:t>Подписание акта должностными лицами Администрации Пудовского  сельского поселения</w:t>
                    </w:r>
                  </w:p>
                </w:txbxContent>
              </v:textbox>
            </v:shape>
            <v:line id="_x0000_s1030" style="position:absolute" from="5669,1337" to="5669,1755">
              <v:stroke endarrow="block"/>
            </v:line>
            <v:shape id="_x0000_s1031" type="#_x0000_t202" style="position:absolute;left:2422;top:1754;width:6777;height:697">
              <v:textbox style="mso-next-textbox:#_x0000_s1031">
                <w:txbxContent>
                  <w:p w:rsidR="00A87808" w:rsidRDefault="00A87808" w:rsidP="00E13634">
                    <w:pPr>
                      <w:jc w:val="center"/>
                    </w:pPr>
                    <w:r>
                      <w:t>Вручение экземпляра акта проверки проверяемому лицу или направление заказным почтовым отправлением с уведомлением о вручении</w:t>
                    </w:r>
                  </w:p>
                </w:txbxContent>
              </v:textbox>
            </v:shape>
            <v:line id="_x0000_s1032" style="position:absolute" from="3410,2452" to="3410,3009">
              <v:stroke endarrow="block"/>
            </v:line>
            <v:line id="_x0000_s1033" style="position:absolute" from="7928,2451" to="7928,3008">
              <v:stroke endarrow="block"/>
            </v:line>
            <v:shape id="_x0000_s1034" type="#_x0000_t202" style="position:absolute;left:2281;top:3009;width:3247;height:697">
              <v:textbox style="mso-next-textbox:#_x0000_s1034">
                <w:txbxContent>
                  <w:p w:rsidR="00A87808" w:rsidRDefault="00A87808" w:rsidP="00E13634">
                    <w:pPr>
                      <w:jc w:val="center"/>
                    </w:pPr>
                    <w:r>
                      <w:t>Нарушения не выявлены</w:t>
                    </w:r>
                  </w:p>
                </w:txbxContent>
              </v:textbox>
            </v:shape>
            <v:shape id="_x0000_s1035" type="#_x0000_t202" style="position:absolute;left:6093;top:3008;width:3106;height:697">
              <v:textbox style="mso-next-textbox:#_x0000_s1035">
                <w:txbxContent>
                  <w:p w:rsidR="00A87808" w:rsidRDefault="00A87808" w:rsidP="00E13634">
                    <w:pPr>
                      <w:jc w:val="center"/>
                    </w:pPr>
                    <w:r>
                      <w:t>Нарушения выявлены</w:t>
                    </w:r>
                  </w:p>
                </w:txbxContent>
              </v:textbox>
            </v:shape>
            <v:line id="_x0000_s1036" style="position:absolute" from="6093,3706" to="6093,4402">
              <v:stroke endarrow="block"/>
            </v:line>
            <v:line id="_x0000_s1037" style="position:absolute" from="9199,3705" to="9200,4402">
              <v:stroke endarrow="block"/>
            </v:line>
            <v:shape id="_x0000_s1038" type="#_x0000_t202" style="position:absolute;left:4257;top:4402;width:2824;height:836">
              <v:textbox style="mso-next-textbox:#_x0000_s1038">
                <w:txbxContent>
                  <w:p w:rsidR="00A87808" w:rsidRDefault="00A87808" w:rsidP="00E13634">
                    <w:pPr>
                      <w:jc w:val="center"/>
                    </w:pPr>
                    <w:r>
                      <w:t>Выдача предписания об устранении выявленных  в ходе проверки нарушений</w:t>
                    </w:r>
                  </w:p>
                </w:txbxContent>
              </v:textbox>
            </v:shape>
            <v:shape id="_x0000_s1039" type="#_x0000_t202" style="position:absolute;left:7363;top:4402;width:2118;height:2787">
              <v:textbox style="mso-next-textbox:#_x0000_s1039">
                <w:txbxContent>
                  <w:p w:rsidR="00A87808" w:rsidRDefault="00A87808" w:rsidP="00E13634">
                    <w:pPr>
                      <w:jc w:val="both"/>
                    </w:pPr>
                    <w:r>
                      <w:t>Направление копии акта проверки в структурное подразделение территориального органа федерального органа государственного земельного надзора, для привлечения проверяемого лицо к ответственности</w:t>
                    </w:r>
                  </w:p>
                </w:txbxContent>
              </v:textbox>
            </v:shape>
            <v:line id="_x0000_s1040" style="position:absolute" from="6082,5238" to="6082,5795">
              <v:stroke endarrow="block"/>
            </v:line>
            <v:shape id="_x0000_s1041" type="#_x0000_t202" style="position:absolute;left:4257;top:5795;width:2824;height:697">
              <v:textbox style="mso-next-textbox:#_x0000_s1041">
                <w:txbxContent>
                  <w:p w:rsidR="00A87808" w:rsidRDefault="00A87808" w:rsidP="00E13634">
                    <w:pPr>
                      <w:jc w:val="center"/>
                    </w:pPr>
                    <w:r>
                      <w:t>Проверка исполнения предписания</w:t>
                    </w:r>
                  </w:p>
                </w:txbxContent>
              </v:textbox>
            </v:shape>
            <v:line id="_x0000_s1042" style="position:absolute" from="4257,6492" to="4257,6910">
              <v:stroke endarrow="block"/>
            </v:line>
            <v:line id="_x0000_s1043" style="position:absolute" from="7081,6492" to="7081,6910">
              <v:stroke endarrow="block"/>
            </v:line>
            <v:shape id="_x0000_s1044" type="#_x0000_t202" style="position:absolute;left:3269;top:6910;width:2118;height:557">
              <v:textbox style="mso-next-textbox:#_x0000_s1044">
                <w:txbxContent>
                  <w:p w:rsidR="00A87808" w:rsidRDefault="00A87808" w:rsidP="00E13634">
                    <w:pPr>
                      <w:jc w:val="center"/>
                    </w:pPr>
                    <w:r>
                      <w:t>Предписание исполнено</w:t>
                    </w:r>
                  </w:p>
                </w:txbxContent>
              </v:textbox>
            </v:shape>
            <v:shape id="_x0000_s1045" type="#_x0000_t202" style="position:absolute;left:5799;top:6910;width:1553;height:557">
              <v:textbox>
                <w:txbxContent>
                  <w:p w:rsidR="00A87808" w:rsidRDefault="00A87808" w:rsidP="00E13634">
                    <w:pPr>
                      <w:jc w:val="center"/>
                    </w:pPr>
                    <w:r>
                      <w:t>Предписание не исполнено</w:t>
                    </w:r>
                  </w:p>
                </w:txbxContent>
              </v:textbox>
            </v:shape>
            <v:shape id="_x0000_s1046" type="#_x0000_t202" style="position:absolute;left:3552;top:7746;width:3388;height:418">
              <v:textbox>
                <w:txbxContent>
                  <w:p w:rsidR="00A87808" w:rsidRDefault="00A87808" w:rsidP="00E13634">
                    <w:pPr>
                      <w:jc w:val="center"/>
                    </w:pPr>
                    <w:r>
                      <w:t>Составляется акт</w:t>
                    </w:r>
                  </w:p>
                </w:txbxContent>
              </v:textbox>
            </v:shape>
            <v:line id="_x0000_s1047" style="position:absolute" from="4257,7467" to="4257,7746">
              <v:stroke endarrow="block"/>
            </v:line>
            <v:line id="_x0000_s1048" style="position:absolute" from="6375,7467" to="6375,7746">
              <v:stroke endarrow="block"/>
            </v:line>
            <v:line id="_x0000_s1049" style="position:absolute" from="6375,8164" to="6375,8443">
              <v:stroke endarrow="block"/>
            </v:line>
            <v:shape id="_x0000_s1050" type="#_x0000_t202" style="position:absolute;left:5669;top:8443;width:1412;height:557">
              <v:textbox>
                <w:txbxContent>
                  <w:p w:rsidR="00A87808" w:rsidRDefault="00A87808" w:rsidP="00E13634">
                    <w:pPr>
                      <w:jc w:val="center"/>
                    </w:pPr>
                    <w:r>
                      <w:t>Выносится предписание</w:t>
                    </w:r>
                  </w:p>
                </w:txbxContent>
              </v:textbox>
            </v:shape>
            <v:line id="_x0000_s1051" style="position:absolute" from="7081,8722" to="8634,8722"/>
            <v:line id="_x0000_s1052" style="position:absolute;flip:y" from="8634,7189" to="8634,8722">
              <v:stroke endarrow="block"/>
            </v:line>
            <v:shape id="_x0000_s1053" type="#_x0000_t202" style="position:absolute;left:3128;top:9419;width:5929;height:418">
              <v:textbox>
                <w:txbxContent>
                  <w:p w:rsidR="00A87808" w:rsidRDefault="00A87808" w:rsidP="00E13634">
                    <w:pPr>
                      <w:jc w:val="center"/>
                    </w:pPr>
                    <w:r>
                      <w:t>Архив</w:t>
                    </w:r>
                  </w:p>
                </w:txbxContent>
              </v:textbox>
            </v:shape>
            <v:line id="_x0000_s1054" style="position:absolute" from="4257,8164" to="4257,9419">
              <v:stroke endarrow="block"/>
            </v:line>
            <v:line id="_x0000_s1055" style="position:absolute" from="3128,3705" to="3128,9419">
              <v:stroke endarrow="block"/>
            </v:line>
            <w10:wrap type="none"/>
            <w10:anchorlock/>
          </v:group>
        </w:pict>
      </w:r>
    </w:p>
    <w:p w:rsidR="00E13634" w:rsidRPr="00327320" w:rsidRDefault="00E13634" w:rsidP="00E13634">
      <w:pPr>
        <w:spacing w:after="0" w:line="240" w:lineRule="atLeast"/>
        <w:rPr>
          <w:rFonts w:ascii="Times New Roman" w:hAnsi="Times New Roman" w:cs="Times New Roman"/>
        </w:rPr>
      </w:pPr>
    </w:p>
    <w:p w:rsidR="00E13634" w:rsidRPr="00327320" w:rsidRDefault="00E13634" w:rsidP="00E13634">
      <w:pPr>
        <w:spacing w:after="0" w:line="240" w:lineRule="atLeast"/>
        <w:rPr>
          <w:rFonts w:ascii="Times New Roman" w:hAnsi="Times New Roman" w:cs="Times New Roman"/>
        </w:rPr>
      </w:pPr>
    </w:p>
    <w:p w:rsidR="00E13634" w:rsidRDefault="00E13634" w:rsidP="00E13634">
      <w:pPr>
        <w:spacing w:after="0" w:line="240" w:lineRule="atLeast"/>
        <w:rPr>
          <w:rFonts w:ascii="Times New Roman" w:hAnsi="Times New Roman" w:cs="Times New Roman"/>
        </w:rPr>
      </w:pPr>
    </w:p>
    <w:p w:rsidR="003E4B69" w:rsidRDefault="003E4B69" w:rsidP="00E13634">
      <w:pPr>
        <w:spacing w:after="0" w:line="240" w:lineRule="atLeast"/>
        <w:rPr>
          <w:rFonts w:ascii="Times New Roman" w:hAnsi="Times New Roman" w:cs="Times New Roman"/>
        </w:rPr>
      </w:pPr>
    </w:p>
    <w:p w:rsidR="003E4B69" w:rsidRDefault="003E4B69" w:rsidP="00E13634">
      <w:pPr>
        <w:spacing w:after="0" w:line="240" w:lineRule="atLeast"/>
        <w:rPr>
          <w:rFonts w:ascii="Times New Roman" w:hAnsi="Times New Roman" w:cs="Times New Roman"/>
        </w:rPr>
      </w:pPr>
    </w:p>
    <w:p w:rsidR="003E4B69" w:rsidRDefault="003E4B69" w:rsidP="00E13634">
      <w:pPr>
        <w:spacing w:after="0" w:line="240" w:lineRule="atLeast"/>
        <w:rPr>
          <w:rFonts w:ascii="Times New Roman" w:hAnsi="Times New Roman" w:cs="Times New Roman"/>
        </w:rPr>
      </w:pPr>
    </w:p>
    <w:p w:rsidR="003E4B69" w:rsidRDefault="003E4B69" w:rsidP="00E13634">
      <w:pPr>
        <w:spacing w:after="0" w:line="240" w:lineRule="atLeast"/>
        <w:rPr>
          <w:rFonts w:ascii="Times New Roman" w:hAnsi="Times New Roman" w:cs="Times New Roman"/>
        </w:rPr>
      </w:pPr>
    </w:p>
    <w:p w:rsidR="003E4B69" w:rsidRDefault="003E4B69" w:rsidP="00E13634">
      <w:pPr>
        <w:spacing w:after="0" w:line="240" w:lineRule="atLeast"/>
        <w:rPr>
          <w:rFonts w:ascii="Times New Roman" w:hAnsi="Times New Roman" w:cs="Times New Roman"/>
        </w:rPr>
      </w:pPr>
    </w:p>
    <w:p w:rsidR="003E4B69" w:rsidRPr="00327320" w:rsidRDefault="003E4B69" w:rsidP="00E13634">
      <w:pPr>
        <w:spacing w:after="0" w:line="240" w:lineRule="atLeast"/>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color w:val="2D2D2D"/>
          <w:spacing w:val="1"/>
          <w:sz w:val="18"/>
          <w:szCs w:val="18"/>
        </w:rPr>
        <w:lastRenderedPageBreak/>
        <w:t>Приложение N 2</w:t>
      </w:r>
      <w:r w:rsidRPr="00327320">
        <w:rPr>
          <w:rFonts w:ascii="Times New Roman" w:hAnsi="Times New Roman" w:cs="Times New Roman"/>
          <w:color w:val="2D2D2D"/>
          <w:spacing w:val="1"/>
          <w:sz w:val="18"/>
          <w:szCs w:val="18"/>
        </w:rPr>
        <w:br/>
      </w:r>
      <w:r w:rsidRPr="00327320">
        <w:rPr>
          <w:rFonts w:ascii="Times New Roman" w:hAnsi="Times New Roman" w:cs="Times New Roman"/>
          <w:sz w:val="18"/>
          <w:szCs w:val="18"/>
        </w:rPr>
        <w:t>к Административному регламенту</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E13634" w:rsidRPr="00327320" w:rsidRDefault="00E13634" w:rsidP="00E13634">
      <w:pPr>
        <w:pStyle w:val="formattexttopleveltext"/>
        <w:shd w:val="clear" w:color="auto" w:fill="FFFFFF"/>
        <w:spacing w:before="0" w:beforeAutospacing="0" w:after="0" w:afterAutospacing="0" w:line="240" w:lineRule="atLeast"/>
        <w:jc w:val="right"/>
        <w:textAlignment w:val="baseline"/>
        <w:rPr>
          <w:color w:val="2D2D2D"/>
          <w:spacing w:val="1"/>
          <w:sz w:val="14"/>
          <w:szCs w:val="14"/>
        </w:rPr>
      </w:pPr>
      <w:r w:rsidRPr="00327320">
        <w:rPr>
          <w:color w:val="2D2D2D"/>
          <w:spacing w:val="1"/>
          <w:sz w:val="14"/>
          <w:szCs w:val="14"/>
        </w:rPr>
        <w:br/>
      </w:r>
    </w:p>
    <w:p w:rsidR="00E13634" w:rsidRPr="00327320" w:rsidRDefault="00E13634" w:rsidP="00E13634">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sz w:val="14"/>
          <w:szCs w:val="14"/>
        </w:rPr>
        <w:br/>
      </w:r>
      <w:r w:rsidRPr="00327320">
        <w:rPr>
          <w:color w:val="2D2D2D"/>
          <w:spacing w:val="1"/>
        </w:rPr>
        <w:t xml:space="preserve">РАСПОРЯЖЕНИЕ </w:t>
      </w:r>
      <w:r w:rsidRPr="00327320">
        <w:rPr>
          <w:color w:val="2D2D2D"/>
          <w:spacing w:val="1"/>
        </w:rPr>
        <w:br/>
        <w:t>АДМИНИСТРАЦИИ  ПУДОВСКОГО СЕЛЬСКОГО ПОСЕЛЕНИЯ</w:t>
      </w:r>
      <w:r w:rsidRPr="00327320">
        <w:rPr>
          <w:color w:val="2D2D2D"/>
          <w:spacing w:val="1"/>
        </w:rPr>
        <w:br/>
        <w:t>________________________________________________ проверки</w:t>
      </w:r>
      <w:r w:rsidRPr="00327320">
        <w:rPr>
          <w:color w:val="2D2D2D"/>
          <w:spacing w:val="1"/>
        </w:rPr>
        <w:br/>
        <w:t>(плановой/внеплановой, документарной/выездной)</w:t>
      </w:r>
      <w:r w:rsidRPr="00327320">
        <w:rPr>
          <w:color w:val="2D2D2D"/>
          <w:spacing w:val="1"/>
        </w:rPr>
        <w:br/>
        <w:t>гражданина</w:t>
      </w:r>
      <w:r w:rsidRPr="00327320">
        <w:rPr>
          <w:color w:val="2D2D2D"/>
          <w:spacing w:val="1"/>
        </w:rPr>
        <w:br/>
        <w:t xml:space="preserve">от "__" ______________ </w:t>
      </w:r>
      <w:proofErr w:type="gramStart"/>
      <w:r w:rsidRPr="00327320">
        <w:rPr>
          <w:color w:val="2D2D2D"/>
          <w:spacing w:val="1"/>
        </w:rPr>
        <w:t>г</w:t>
      </w:r>
      <w:proofErr w:type="gramEnd"/>
      <w:r w:rsidRPr="00327320">
        <w:rPr>
          <w:color w:val="2D2D2D"/>
          <w:spacing w:val="1"/>
        </w:rPr>
        <w:t>. N 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1. Провести проверку в </w:t>
      </w:r>
      <w:proofErr w:type="gramStart"/>
      <w:r w:rsidRPr="00327320">
        <w:rPr>
          <w:color w:val="2D2D2D"/>
          <w:spacing w:val="1"/>
        </w:rPr>
        <w:t>отношении</w:t>
      </w:r>
      <w:proofErr w:type="gramEnd"/>
      <w:r w:rsidRPr="00327320">
        <w:rPr>
          <w:color w:val="2D2D2D"/>
          <w:spacing w:val="1"/>
        </w:rPr>
        <w:t xml:space="preserve"> ______________________________________________________</w:t>
      </w:r>
      <w:r w:rsidRPr="00327320">
        <w:rPr>
          <w:color w:val="2D2D2D"/>
          <w:spacing w:val="1"/>
        </w:rPr>
        <w:br/>
      </w:r>
      <w:r w:rsidRPr="00327320">
        <w:rPr>
          <w:color w:val="2D2D2D"/>
          <w:spacing w:val="1"/>
          <w:sz w:val="18"/>
          <w:szCs w:val="18"/>
        </w:rPr>
        <w:t>(фамилия, имя, отчество гражданина)</w:t>
      </w:r>
      <w:r w:rsidRPr="00327320">
        <w:rPr>
          <w:color w:val="2D2D2D"/>
          <w:spacing w:val="1"/>
        </w:rPr>
        <w:br/>
      </w:r>
      <w:r w:rsidRPr="00327320">
        <w:rPr>
          <w:color w:val="2D2D2D"/>
          <w:spacing w:val="1"/>
        </w:rPr>
        <w:br/>
        <w:t>2. Место регистрации гражданина: __________________________________________________________________</w:t>
      </w:r>
      <w:r w:rsidRPr="00327320">
        <w:rPr>
          <w:color w:val="2D2D2D"/>
          <w:spacing w:val="1"/>
        </w:rPr>
        <w:br/>
        <w:t>Место жительства гражданина:</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w:t>
      </w:r>
      <w:r w:rsidRPr="00327320">
        <w:rPr>
          <w:color w:val="2D2D2D"/>
          <w:spacing w:val="1"/>
        </w:rPr>
        <w:br/>
        <w:t>3. Назначить лицо</w:t>
      </w:r>
      <w:proofErr w:type="gramStart"/>
      <w:r w:rsidRPr="00327320">
        <w:rPr>
          <w:color w:val="2D2D2D"/>
          <w:spacing w:val="1"/>
        </w:rPr>
        <w:t>м(</w:t>
      </w:r>
      <w:proofErr w:type="gramEnd"/>
      <w:r w:rsidRPr="00327320">
        <w:rPr>
          <w:color w:val="2D2D2D"/>
          <w:spacing w:val="1"/>
        </w:rPr>
        <w:t>ми), уполномоченным(ми) на проведение проверки: 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должность должностного лица</w:t>
      </w:r>
      <w:r w:rsidRPr="00327320">
        <w:rPr>
          <w:color w:val="2D2D2D"/>
          <w:spacing w:val="1"/>
          <w:sz w:val="20"/>
          <w:szCs w:val="20"/>
        </w:rPr>
        <w:br/>
        <w:t>(должностных лиц), уполномоченного(</w:t>
      </w:r>
      <w:proofErr w:type="spellStart"/>
      <w:r w:rsidRPr="00327320">
        <w:rPr>
          <w:color w:val="2D2D2D"/>
          <w:spacing w:val="1"/>
          <w:sz w:val="20"/>
          <w:szCs w:val="20"/>
        </w:rPr>
        <w:t>ых</w:t>
      </w:r>
      <w:proofErr w:type="spellEnd"/>
      <w:r w:rsidRPr="00327320">
        <w:rPr>
          <w:color w:val="2D2D2D"/>
          <w:spacing w:val="1"/>
          <w:sz w:val="20"/>
          <w:szCs w:val="20"/>
        </w:rPr>
        <w:t>) на проведение проверки)</w:t>
      </w:r>
      <w:r w:rsidRPr="00327320">
        <w:rPr>
          <w:rStyle w:val="apple-converted-space"/>
          <w:color w:val="2D2D2D"/>
          <w:spacing w:val="1"/>
          <w:sz w:val="20"/>
          <w:szCs w:val="20"/>
        </w:rPr>
        <w:t> </w:t>
      </w:r>
      <w:r w:rsidRPr="00327320">
        <w:rPr>
          <w:color w:val="2D2D2D"/>
          <w:spacing w:val="1"/>
          <w:sz w:val="20"/>
          <w:szCs w:val="20"/>
        </w:rPr>
        <w:br/>
      </w:r>
      <w:r w:rsidRPr="00327320">
        <w:rPr>
          <w:color w:val="2D2D2D"/>
          <w:spacing w:val="1"/>
        </w:rPr>
        <w:t xml:space="preserve">4. </w:t>
      </w:r>
      <w:proofErr w:type="gramStart"/>
      <w:r w:rsidRPr="00327320">
        <w:rPr>
          <w:color w:val="2D2D2D"/>
          <w:spacing w:val="1"/>
        </w:rPr>
        <w:t>Привлечь к проведению проверки в качестве экспертов, представителей экспертных</w:t>
      </w:r>
      <w:r w:rsidRPr="00327320">
        <w:rPr>
          <w:color w:val="2D2D2D"/>
          <w:spacing w:val="1"/>
        </w:rPr>
        <w:br/>
        <w:t>организаций следующих лиц: 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должности привлекаемых к проведению проверки</w:t>
      </w:r>
      <w:r w:rsidRPr="00327320">
        <w:rPr>
          <w:color w:val="2D2D2D"/>
          <w:spacing w:val="1"/>
          <w:sz w:val="16"/>
          <w:szCs w:val="16"/>
        </w:rPr>
        <w:br/>
        <w:t>экспертов и (или) наименование экспертной организации с указанием реквизитов свидетельства об</w:t>
      </w:r>
      <w:r w:rsidRPr="00327320">
        <w:rPr>
          <w:color w:val="2D2D2D"/>
          <w:spacing w:val="1"/>
          <w:sz w:val="16"/>
          <w:szCs w:val="16"/>
        </w:rPr>
        <w:br/>
        <w:t>аккредитации и наименования органа по аккредитации, выдавшего свидетельство об аккредитации)</w:t>
      </w:r>
      <w:r w:rsidRPr="00327320">
        <w:rPr>
          <w:color w:val="2D2D2D"/>
          <w:spacing w:val="1"/>
          <w:sz w:val="16"/>
          <w:szCs w:val="16"/>
        </w:rPr>
        <w:br/>
      </w:r>
      <w:r w:rsidRPr="00327320">
        <w:rPr>
          <w:color w:val="2D2D2D"/>
          <w:spacing w:val="1"/>
        </w:rPr>
        <w:t>5.</w:t>
      </w:r>
      <w:proofErr w:type="gramEnd"/>
      <w:r w:rsidRPr="00327320">
        <w:rPr>
          <w:color w:val="2D2D2D"/>
          <w:spacing w:val="1"/>
        </w:rPr>
        <w:t xml:space="preserve"> Установить, что:</w:t>
      </w:r>
      <w:r w:rsidRPr="00327320">
        <w:rPr>
          <w:color w:val="2D2D2D"/>
          <w:spacing w:val="1"/>
        </w:rPr>
        <w:br/>
        <w:t>настоящая проверка проводится с целью: ____________________________________________</w:t>
      </w:r>
      <w:r w:rsidRPr="00327320">
        <w:rPr>
          <w:color w:val="2D2D2D"/>
          <w:spacing w:val="1"/>
        </w:rPr>
        <w:br/>
        <w:t>При установлении целей проводимой проверки указывается следующая</w:t>
      </w:r>
      <w:r w:rsidRPr="00327320">
        <w:rPr>
          <w:color w:val="2D2D2D"/>
          <w:spacing w:val="1"/>
        </w:rPr>
        <w:br/>
        <w:t>информация:</w:t>
      </w:r>
      <w:r w:rsidRPr="00327320">
        <w:rPr>
          <w:color w:val="2D2D2D"/>
          <w:spacing w:val="1"/>
        </w:rPr>
        <w:br/>
      </w:r>
      <w:r w:rsidRPr="00327320">
        <w:rPr>
          <w:color w:val="2D2D2D"/>
          <w:spacing w:val="1"/>
          <w:sz w:val="20"/>
          <w:szCs w:val="20"/>
        </w:rPr>
        <w:t>а) в случае проведения плановой проверки:</w:t>
      </w:r>
      <w:r w:rsidRPr="00327320">
        <w:rPr>
          <w:color w:val="2D2D2D"/>
          <w:spacing w:val="1"/>
          <w:sz w:val="20"/>
          <w:szCs w:val="20"/>
        </w:rPr>
        <w:br/>
        <w:t>- ссылка на утвержденный ежегодный план проведения плановых проверок;</w:t>
      </w:r>
      <w:r w:rsidRPr="00327320">
        <w:rPr>
          <w:color w:val="2D2D2D"/>
          <w:spacing w:val="1"/>
          <w:sz w:val="20"/>
          <w:szCs w:val="20"/>
        </w:rPr>
        <w:br/>
        <w:t>б) в случае проведения внеплановой выездной проверки:</w:t>
      </w:r>
      <w:r w:rsidRPr="00327320">
        <w:rPr>
          <w:color w:val="2D2D2D"/>
          <w:spacing w:val="1"/>
          <w:sz w:val="20"/>
          <w:szCs w:val="20"/>
        </w:rPr>
        <w:br/>
        <w:t xml:space="preserve">- реквизиты ранее выданного проверяемому лицу предписания об устранении выявленного нарушения, </w:t>
      </w:r>
      <w:proofErr w:type="gramStart"/>
      <w:r w:rsidRPr="00327320">
        <w:rPr>
          <w:color w:val="2D2D2D"/>
          <w:spacing w:val="1"/>
          <w:sz w:val="20"/>
          <w:szCs w:val="20"/>
        </w:rPr>
        <w:t>срок</w:t>
      </w:r>
      <w:proofErr w:type="gramEnd"/>
      <w:r w:rsidRPr="00327320">
        <w:rPr>
          <w:color w:val="2D2D2D"/>
          <w:spacing w:val="1"/>
          <w:sz w:val="20"/>
          <w:szCs w:val="20"/>
        </w:rPr>
        <w:t xml:space="preserve"> для исполнения которого истек;</w:t>
      </w:r>
      <w:r w:rsidRPr="00327320">
        <w:rPr>
          <w:color w:val="2D2D2D"/>
          <w:spacing w:val="1"/>
          <w:sz w:val="20"/>
          <w:szCs w:val="20"/>
        </w:rPr>
        <w:br/>
        <w:t xml:space="preserve">- </w:t>
      </w:r>
      <w:proofErr w:type="gramStart"/>
      <w:r w:rsidRPr="00327320">
        <w:rPr>
          <w:color w:val="2D2D2D"/>
          <w:spacing w:val="1"/>
          <w:sz w:val="20"/>
          <w:szCs w:val="20"/>
        </w:rPr>
        <w:t>реквизиты обращений и заявлений граждан, юридических лиц, индивидуальных предпринимателей,</w:t>
      </w:r>
      <w:r w:rsidRPr="00327320">
        <w:rPr>
          <w:color w:val="2D2D2D"/>
          <w:spacing w:val="1"/>
          <w:sz w:val="20"/>
          <w:szCs w:val="20"/>
        </w:rPr>
        <w:br/>
        <w:t>поступивших в органы государственного контроля (надзора), органы муниципального контроля;</w:t>
      </w:r>
      <w:r w:rsidRPr="00327320">
        <w:rPr>
          <w:color w:val="2D2D2D"/>
          <w:spacing w:val="1"/>
          <w:sz w:val="20"/>
          <w:szCs w:val="20"/>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327320">
        <w:rPr>
          <w:color w:val="2D2D2D"/>
          <w:spacing w:val="1"/>
          <w:sz w:val="20"/>
          <w:szCs w:val="20"/>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327320">
        <w:rPr>
          <w:color w:val="2D2D2D"/>
          <w:spacing w:val="1"/>
          <w:sz w:val="20"/>
          <w:szCs w:val="20"/>
        </w:rPr>
        <w:br/>
      </w:r>
      <w:proofErr w:type="gramStart"/>
      <w:r w:rsidRPr="00327320">
        <w:rPr>
          <w:color w:val="2D2D2D"/>
          <w:spacing w:val="1"/>
          <w:sz w:val="20"/>
          <w:szCs w:val="20"/>
        </w:rPr>
        <w:t>в) в случае проведения внеплановой выездной проверки, которая подлежит согласованию</w:t>
      </w:r>
      <w:r w:rsidRPr="00327320">
        <w:rPr>
          <w:color w:val="2D2D2D"/>
          <w:spacing w:val="1"/>
        </w:rPr>
        <w:t xml:space="preserve"> органами</w:t>
      </w:r>
      <w:r w:rsidRPr="00327320">
        <w:rPr>
          <w:color w:val="2D2D2D"/>
          <w:spacing w:val="1"/>
        </w:rPr>
        <w:br/>
      </w:r>
      <w:r w:rsidRPr="00327320">
        <w:rPr>
          <w:color w:val="2D2D2D"/>
          <w:spacing w:val="1"/>
          <w:sz w:val="20"/>
          <w:szCs w:val="20"/>
        </w:rPr>
        <w:t>прокуратуры, но в целях принятия неотложных мер должна быть проведена незамедлительно в связи с</w:t>
      </w:r>
      <w:r w:rsidRPr="00327320">
        <w:rPr>
          <w:color w:val="2D2D2D"/>
          <w:spacing w:val="1"/>
          <w:sz w:val="20"/>
          <w:szCs w:val="20"/>
        </w:rPr>
        <w:br/>
        <w:t>причинением вреда либо нарушением проверяемых требований, если такое причинение вреда либо</w:t>
      </w:r>
      <w:r w:rsidRPr="00327320">
        <w:rPr>
          <w:color w:val="2D2D2D"/>
          <w:spacing w:val="1"/>
          <w:sz w:val="20"/>
          <w:szCs w:val="20"/>
        </w:rPr>
        <w:br/>
        <w:t>нарушение требований обнаружено непосредственно в момент его совершения:</w:t>
      </w:r>
      <w:r w:rsidRPr="00327320">
        <w:rPr>
          <w:rStyle w:val="apple-converted-space"/>
          <w:color w:val="2D2D2D"/>
          <w:spacing w:val="1"/>
          <w:sz w:val="20"/>
          <w:szCs w:val="20"/>
        </w:rPr>
        <w:t> </w:t>
      </w:r>
      <w:r w:rsidRPr="00327320">
        <w:rPr>
          <w:color w:val="2D2D2D"/>
          <w:spacing w:val="1"/>
          <w:sz w:val="20"/>
          <w:szCs w:val="20"/>
        </w:rPr>
        <w:br/>
        <w:t>- реквизиты прилагаемой копии документа (рапорта, докладной записки и</w:t>
      </w:r>
      <w:r w:rsidRPr="00327320">
        <w:rPr>
          <w:color w:val="2D2D2D"/>
          <w:spacing w:val="1"/>
          <w:sz w:val="20"/>
          <w:szCs w:val="20"/>
        </w:rPr>
        <w:br/>
        <w:t>другие), представленного должностным лицом, обнаружившим нарушение;</w:t>
      </w:r>
      <w:proofErr w:type="gramEnd"/>
      <w:r w:rsidRPr="00327320">
        <w:rPr>
          <w:color w:val="2D2D2D"/>
          <w:spacing w:val="1"/>
          <w:sz w:val="20"/>
          <w:szCs w:val="20"/>
        </w:rPr>
        <w:br/>
      </w:r>
      <w:r w:rsidRPr="00327320">
        <w:rPr>
          <w:color w:val="2D2D2D"/>
          <w:spacing w:val="1"/>
        </w:rPr>
        <w:t>задачами настоящей проверки являются: ____________________________________________________________________</w:t>
      </w:r>
      <w:r w:rsidRPr="00327320">
        <w:rPr>
          <w:color w:val="2D2D2D"/>
          <w:spacing w:val="1"/>
        </w:rPr>
        <w:br/>
        <w:t>6. Предметом настоящей проверки является (отметить нужное):</w:t>
      </w:r>
      <w:r w:rsidRPr="00327320">
        <w:rPr>
          <w:color w:val="2D2D2D"/>
          <w:spacing w:val="1"/>
        </w:rPr>
        <w:br/>
        <w:t>соблюдение обязательных требований или требований, установленных муниципальными правовыми актами;</w:t>
      </w:r>
      <w:r w:rsidRPr="00327320">
        <w:rPr>
          <w:color w:val="2D2D2D"/>
          <w:spacing w:val="1"/>
        </w:rPr>
        <w:br/>
        <w:t>выполнение предписаний органов государственного контроля (надзора), органов муниципального контроля;</w:t>
      </w:r>
      <w:r w:rsidRPr="00327320">
        <w:rPr>
          <w:color w:val="2D2D2D"/>
          <w:spacing w:val="1"/>
        </w:rPr>
        <w:br/>
      </w:r>
      <w:r w:rsidRPr="00327320">
        <w:rPr>
          <w:color w:val="2D2D2D"/>
          <w:spacing w:val="1"/>
        </w:rPr>
        <w:lastRenderedPageBreak/>
        <w:t>проведение мероприятий:</w:t>
      </w:r>
      <w:r w:rsidRPr="00327320">
        <w:rPr>
          <w:color w:val="2D2D2D"/>
          <w:spacing w:val="1"/>
        </w:rPr>
        <w:br/>
        <w:t>по предотвращению причинения вреда жизни, здоровью граждан, вреда животным, растениям, окружающей среде;</w:t>
      </w:r>
      <w:r w:rsidRPr="00327320">
        <w:rPr>
          <w:color w:val="2D2D2D"/>
          <w:spacing w:val="1"/>
        </w:rPr>
        <w:br/>
        <w:t>по предупреждению возникновения чрезвычайных ситуаций природного и техногенного характера;</w:t>
      </w:r>
      <w:r w:rsidRPr="00327320">
        <w:rPr>
          <w:color w:val="2D2D2D"/>
          <w:spacing w:val="1"/>
        </w:rPr>
        <w:br/>
        <w:t>по обеспечению безопасности государства;</w:t>
      </w:r>
      <w:r w:rsidRPr="00327320">
        <w:rPr>
          <w:color w:val="2D2D2D"/>
          <w:spacing w:val="1"/>
        </w:rPr>
        <w:br/>
        <w:t>по ликвидации последствий причинения такого вреда.</w:t>
      </w:r>
      <w:r w:rsidRPr="00327320">
        <w:rPr>
          <w:color w:val="2D2D2D"/>
          <w:spacing w:val="1"/>
        </w:rPr>
        <w:br/>
        <w:t>7. Срок проведения проверки: ______________________________________________</w:t>
      </w:r>
      <w:r w:rsidRPr="00327320">
        <w:rPr>
          <w:color w:val="2D2D2D"/>
          <w:spacing w:val="1"/>
        </w:rPr>
        <w:br/>
        <w:t>К проведению проверки приступить</w:t>
      </w:r>
      <w:r w:rsidRPr="00327320">
        <w:rPr>
          <w:color w:val="2D2D2D"/>
          <w:spacing w:val="1"/>
        </w:rPr>
        <w:br/>
        <w:t>с "__" ____________ 20__ г.</w:t>
      </w:r>
      <w:r w:rsidRPr="00327320">
        <w:rPr>
          <w:color w:val="2D2D2D"/>
          <w:spacing w:val="1"/>
        </w:rPr>
        <w:br/>
        <w:t>Проверку окончить не позднее</w:t>
      </w:r>
      <w:r w:rsidRPr="00327320">
        <w:rPr>
          <w:color w:val="2D2D2D"/>
          <w:spacing w:val="1"/>
        </w:rPr>
        <w:br/>
        <w:t>"__" ____________ 20__ г.</w:t>
      </w:r>
      <w:r w:rsidRPr="00327320">
        <w:rPr>
          <w:color w:val="2D2D2D"/>
          <w:spacing w:val="1"/>
        </w:rPr>
        <w:br/>
        <w:t>8. Правовые основания проведения проверки: ________________________________</w:t>
      </w:r>
      <w:r w:rsidRPr="00327320">
        <w:rPr>
          <w:color w:val="2D2D2D"/>
          <w:spacing w:val="1"/>
        </w:rPr>
        <w:br/>
      </w:r>
      <w:r w:rsidRPr="00327320">
        <w:rPr>
          <w:color w:val="2D2D2D"/>
          <w:spacing w:val="1"/>
          <w:sz w:val="18"/>
          <w:szCs w:val="18"/>
        </w:rPr>
        <w:t xml:space="preserve">(ссылка на положение нормативного правового акта, в </w:t>
      </w:r>
      <w:proofErr w:type="gramStart"/>
      <w:r w:rsidRPr="00327320">
        <w:rPr>
          <w:color w:val="2D2D2D"/>
          <w:spacing w:val="1"/>
          <w:sz w:val="18"/>
          <w:szCs w:val="18"/>
        </w:rPr>
        <w:t>соответствии</w:t>
      </w:r>
      <w:proofErr w:type="gramEnd"/>
      <w:r w:rsidRPr="00327320">
        <w:rPr>
          <w:color w:val="2D2D2D"/>
          <w:spacing w:val="1"/>
          <w:sz w:val="18"/>
          <w:szCs w:val="18"/>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327320">
        <w:rPr>
          <w:color w:val="2D2D2D"/>
          <w:spacing w:val="1"/>
          <w:sz w:val="18"/>
          <w:szCs w:val="18"/>
        </w:rPr>
        <w:br/>
      </w:r>
      <w:r w:rsidRPr="00327320">
        <w:rPr>
          <w:color w:val="2D2D2D"/>
          <w:spacing w:val="1"/>
        </w:rPr>
        <w:t>9. В процессе проверки провести следующие мероприятия по контролю,</w:t>
      </w:r>
      <w:r w:rsidRPr="00327320">
        <w:rPr>
          <w:color w:val="2D2D2D"/>
          <w:spacing w:val="1"/>
        </w:rPr>
        <w:br/>
        <w:t>необходимые для достижения целей и задач проведения проверки: _____________</w:t>
      </w:r>
      <w:r w:rsidRPr="00327320">
        <w:rPr>
          <w:color w:val="2D2D2D"/>
          <w:spacing w:val="1"/>
        </w:rPr>
        <w:br/>
        <w:t>10. Перечень административных регламентов по осуществлению муниципального контроля (при их наличии):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(с указанием наименований, номеров и дат их принятия)</w:t>
      </w:r>
      <w:r w:rsidRPr="00327320">
        <w:rPr>
          <w:color w:val="2D2D2D"/>
          <w:spacing w:val="1"/>
          <w:sz w:val="20"/>
          <w:szCs w:val="20"/>
        </w:rPr>
        <w:br/>
      </w:r>
      <w:r w:rsidRPr="00327320">
        <w:rPr>
          <w:color w:val="2D2D2D"/>
          <w:spacing w:val="1"/>
        </w:rPr>
        <w:t>11. Перечень документов, представление которых необходимо для достижения целей и задач проведения проверки:</w:t>
      </w:r>
      <w:r w:rsidRPr="00327320">
        <w:rPr>
          <w:color w:val="2D2D2D"/>
          <w:spacing w:val="1"/>
        </w:rPr>
        <w:br/>
        <w:t>__________________________________________________________________________-</w:t>
      </w:r>
      <w:r w:rsidRPr="00327320">
        <w:rPr>
          <w:color w:val="2D2D2D"/>
          <w:spacing w:val="1"/>
        </w:rPr>
        <w:br/>
      </w:r>
      <w:r w:rsidRPr="00327320">
        <w:rPr>
          <w:color w:val="2D2D2D"/>
          <w:spacing w:val="1"/>
          <w:sz w:val="20"/>
          <w:szCs w:val="20"/>
        </w:rPr>
        <w:t>(должность, фамилия, инициалы руководителя органа муниципального контроля, издавшего распоряжение о проведении проверки)</w:t>
      </w:r>
      <w:r w:rsidRPr="00327320">
        <w:rPr>
          <w:color w:val="2D2D2D"/>
          <w:spacing w:val="1"/>
        </w:rPr>
        <w:t xml:space="preserve"> </w:t>
      </w:r>
      <w:r w:rsidRPr="00327320">
        <w:rPr>
          <w:color w:val="2D2D2D"/>
          <w:spacing w:val="1"/>
        </w:rPr>
        <w:br/>
        <w:t>_____________________________________________________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(подпись, заверенная печатью)</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br/>
      </w:r>
      <w:proofErr w:type="gramStart"/>
      <w:r w:rsidRPr="00327320">
        <w:rPr>
          <w:color w:val="2D2D2D"/>
          <w:spacing w:val="1"/>
        </w:rPr>
        <w:t>_____________________________________________________________________________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E13634" w:rsidRPr="00327320" w:rsidRDefault="00E13634" w:rsidP="00E13634">
      <w:pPr>
        <w:spacing w:after="0" w:line="240" w:lineRule="atLeast"/>
        <w:ind w:firstLine="708"/>
        <w:rPr>
          <w:rFonts w:ascii="Times New Roman" w:hAnsi="Times New Roman" w:cs="Times New Roman"/>
          <w:sz w:val="24"/>
          <w:szCs w:val="24"/>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Default="00E13634"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Pr="00327320" w:rsidRDefault="003E4B69"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pStyle w:val="formattexttopleveltextcentertext"/>
        <w:shd w:val="clear" w:color="auto" w:fill="FFFFFF"/>
        <w:spacing w:before="0" w:beforeAutospacing="0" w:after="0" w:afterAutospacing="0" w:line="240" w:lineRule="atLeast"/>
        <w:jc w:val="right"/>
        <w:textAlignment w:val="baseline"/>
        <w:rPr>
          <w:color w:val="2D2D2D"/>
          <w:spacing w:val="1"/>
          <w:sz w:val="20"/>
          <w:szCs w:val="20"/>
        </w:rPr>
      </w:pPr>
      <w:r w:rsidRPr="00327320">
        <w:rPr>
          <w:color w:val="2D2D2D"/>
          <w:spacing w:val="1"/>
          <w:sz w:val="20"/>
          <w:szCs w:val="20"/>
        </w:rPr>
        <w:t>Приложение №3</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E13634" w:rsidRPr="00327320" w:rsidRDefault="00E13634" w:rsidP="00E13634">
      <w:pPr>
        <w:pStyle w:val="formattexttopleveltextcentertext"/>
        <w:shd w:val="clear" w:color="auto" w:fill="FFFFFF"/>
        <w:spacing w:before="0" w:beforeAutospacing="0" w:after="0" w:afterAutospacing="0" w:line="240" w:lineRule="atLeast"/>
        <w:jc w:val="right"/>
        <w:textAlignment w:val="baseline"/>
        <w:rPr>
          <w:color w:val="2D2D2D"/>
          <w:spacing w:val="1"/>
        </w:rPr>
      </w:pPr>
    </w:p>
    <w:p w:rsidR="00E13634" w:rsidRPr="00327320" w:rsidRDefault="00E13634" w:rsidP="00E13634">
      <w:pPr>
        <w:pStyle w:val="formattexttopleveltextcentertext"/>
        <w:shd w:val="clear" w:color="auto" w:fill="FFFFFF"/>
        <w:spacing w:before="0" w:beforeAutospacing="0" w:after="0" w:afterAutospacing="0" w:line="240" w:lineRule="atLeast"/>
        <w:jc w:val="center"/>
        <w:textAlignment w:val="baseline"/>
        <w:rPr>
          <w:color w:val="2D2D2D"/>
          <w:spacing w:val="1"/>
          <w:sz w:val="20"/>
          <w:szCs w:val="20"/>
        </w:rPr>
      </w:pPr>
      <w:r w:rsidRPr="00327320">
        <w:rPr>
          <w:color w:val="2D2D2D"/>
          <w:spacing w:val="1"/>
        </w:rPr>
        <w:t>МУНИЦИПАЛЬНЫЙ ЗЕМЕЛЬНЫЙ КОНТРОЛЬ</w:t>
      </w:r>
      <w:r w:rsidRPr="00327320">
        <w:rPr>
          <w:color w:val="2D2D2D"/>
          <w:spacing w:val="1"/>
        </w:rPr>
        <w:br/>
      </w:r>
      <w:r w:rsidRPr="00327320">
        <w:rPr>
          <w:color w:val="2D2D2D"/>
          <w:spacing w:val="1"/>
        </w:rPr>
        <w:br/>
        <w:t>АКТ ПРОВЕРКИ</w:t>
      </w:r>
      <w:r w:rsidRPr="00327320">
        <w:rPr>
          <w:color w:val="2D2D2D"/>
          <w:spacing w:val="1"/>
        </w:rPr>
        <w:br/>
        <w:t>органа государственной власти, органа местного самоуправления, гражданина</w:t>
      </w:r>
      <w:r w:rsidRPr="00327320">
        <w:rPr>
          <w:color w:val="2D2D2D"/>
          <w:spacing w:val="1"/>
        </w:rPr>
        <w:br/>
        <w:t>N _________________</w:t>
      </w:r>
      <w:r w:rsidRPr="00327320">
        <w:rPr>
          <w:color w:val="2D2D2D"/>
          <w:spacing w:val="1"/>
        </w:rPr>
        <w:br/>
        <w:t>"______" __________ 20__ г. по адресу: ____________________________________</w:t>
      </w:r>
      <w:r w:rsidRPr="00327320">
        <w:rPr>
          <w:color w:val="2D2D2D"/>
          <w:spacing w:val="1"/>
        </w:rPr>
        <w:br/>
        <w:t xml:space="preserve">                                                                             </w:t>
      </w:r>
      <w:r w:rsidRPr="00327320">
        <w:rPr>
          <w:color w:val="2D2D2D"/>
          <w:spacing w:val="1"/>
          <w:sz w:val="20"/>
          <w:szCs w:val="20"/>
        </w:rPr>
        <w:t>(место проведения проверки)</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rPr>
        <w:t>На основании распоряжения</w:t>
      </w:r>
      <w:r w:rsidRPr="00327320">
        <w:rPr>
          <w:rStyle w:val="apple-converted-space"/>
          <w:color w:val="2D2D2D"/>
          <w:spacing w:val="1"/>
        </w:rPr>
        <w:t> Администрации  Пудовского сельского поселения</w:t>
      </w:r>
      <w:r w:rsidRPr="00327320">
        <w:rPr>
          <w:color w:val="2D2D2D"/>
          <w:spacing w:val="1"/>
        </w:rPr>
        <w:t xml:space="preserve"> N ___ </w:t>
      </w:r>
      <w:proofErr w:type="gramStart"/>
      <w:r w:rsidRPr="00327320">
        <w:rPr>
          <w:color w:val="2D2D2D"/>
          <w:spacing w:val="1"/>
        </w:rPr>
        <w:t>от</w:t>
      </w:r>
      <w:proofErr w:type="gramEnd"/>
      <w:r w:rsidRPr="00327320">
        <w:rPr>
          <w:color w:val="2D2D2D"/>
          <w:spacing w:val="1"/>
        </w:rPr>
        <w:t xml:space="preserve"> </w:t>
      </w:r>
      <w:r w:rsidRPr="00327320">
        <w:rPr>
          <w:color w:val="2D2D2D"/>
          <w:spacing w:val="1"/>
        </w:rPr>
        <w:br/>
        <w:t>была проведена проверка в отношении: 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Наименование органа государственной власти, органа местного самоуправления, фамилия, имя, отчество (последнее – при наличии)</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 xml:space="preserve"> гражданина (ИНН, адрес местожительства, телефоны), фамилия, имя, отчество (последнее при наличии</w:t>
      </w:r>
      <w:proofErr w:type="gramStart"/>
      <w:r w:rsidRPr="00327320">
        <w:rPr>
          <w:color w:val="2D2D2D"/>
          <w:spacing w:val="1"/>
          <w:sz w:val="16"/>
          <w:szCs w:val="16"/>
        </w:rPr>
        <w:t>0</w:t>
      </w:r>
      <w:proofErr w:type="gramEnd"/>
      <w:r w:rsidRPr="00327320">
        <w:rPr>
          <w:color w:val="2D2D2D"/>
          <w:spacing w:val="1"/>
          <w:sz w:val="16"/>
          <w:szCs w:val="16"/>
        </w:rPr>
        <w:t xml:space="preserve">  и должность руководителя, иного должностного лица или </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sz w:val="16"/>
          <w:szCs w:val="16"/>
        </w:rPr>
        <w:t>уполномоченного представителя органа государственной власти, органа местного самоуправления</w:t>
      </w:r>
      <w:r w:rsidRPr="00327320">
        <w:rPr>
          <w:color w:val="2D2D2D"/>
          <w:spacing w:val="1"/>
          <w:sz w:val="16"/>
          <w:szCs w:val="16"/>
        </w:rPr>
        <w:br/>
        <w:t>_______________________________________________________________________________________________________________</w:t>
      </w:r>
      <w:r w:rsidRPr="00327320">
        <w:rPr>
          <w:color w:val="2D2D2D"/>
          <w:spacing w:val="1"/>
        </w:rPr>
        <w:br/>
      </w:r>
      <w:r w:rsidRPr="00327320">
        <w:rPr>
          <w:color w:val="2D2D2D"/>
          <w:spacing w:val="1"/>
          <w:sz w:val="16"/>
          <w:szCs w:val="16"/>
        </w:rPr>
        <w:t>(адрес, площадь, кадастровый номер земельного участка, правоустанавливающие</w:t>
      </w:r>
      <w:r w:rsidRPr="00327320">
        <w:rPr>
          <w:color w:val="2D2D2D"/>
          <w:spacing w:val="1"/>
          <w:sz w:val="16"/>
          <w:szCs w:val="16"/>
        </w:rPr>
        <w:br/>
      </w:r>
      <w:r w:rsidRPr="00327320">
        <w:rPr>
          <w:color w:val="2D2D2D"/>
          <w:spacing w:val="1"/>
        </w:rPr>
        <w:t>__________________________________________________________________________</w:t>
      </w:r>
      <w:r w:rsidRPr="00327320">
        <w:rPr>
          <w:color w:val="2D2D2D"/>
          <w:spacing w:val="1"/>
        </w:rPr>
        <w:br/>
      </w:r>
      <w:r w:rsidRPr="00327320">
        <w:rPr>
          <w:color w:val="2D2D2D"/>
          <w:spacing w:val="1"/>
          <w:sz w:val="16"/>
          <w:szCs w:val="16"/>
        </w:rPr>
        <w:t>документы на земельный участок)</w:t>
      </w:r>
      <w:r w:rsidRPr="00327320">
        <w:rPr>
          <w:color w:val="2D2D2D"/>
          <w:spacing w:val="1"/>
        </w:rPr>
        <w:br/>
        <w:t>Продолжительность проверки: _______________________________________________</w:t>
      </w:r>
      <w:r w:rsidRPr="00327320">
        <w:rPr>
          <w:color w:val="2D2D2D"/>
          <w:spacing w:val="1"/>
        </w:rPr>
        <w:br/>
      </w:r>
      <w:r w:rsidRPr="00327320">
        <w:rPr>
          <w:color w:val="2D2D2D"/>
          <w:spacing w:val="1"/>
          <w:sz w:val="20"/>
          <w:szCs w:val="20"/>
        </w:rPr>
        <w:t xml:space="preserve">                                                                                          (дней/часов)</w:t>
      </w:r>
      <w:r w:rsidRPr="00327320">
        <w:rPr>
          <w:color w:val="2D2D2D"/>
          <w:spacing w:val="1"/>
          <w:sz w:val="20"/>
          <w:szCs w:val="20"/>
        </w:rPr>
        <w:br/>
      </w:r>
      <w:r w:rsidRPr="00327320">
        <w:rPr>
          <w:color w:val="2D2D2D"/>
          <w:spacing w:val="1"/>
        </w:rPr>
        <w:t>С копией распоряжения о проведении проверки ознакомлен: ___________________</w:t>
      </w:r>
      <w:r w:rsidRPr="00327320">
        <w:rPr>
          <w:color w:val="2D2D2D"/>
          <w:spacing w:val="1"/>
        </w:rPr>
        <w:br/>
      </w:r>
      <w:r w:rsidRPr="00327320">
        <w:rPr>
          <w:color w:val="2D2D2D"/>
          <w:spacing w:val="1"/>
          <w:sz w:val="16"/>
          <w:szCs w:val="16"/>
        </w:rPr>
        <w:t>(заполняется при проведении выездной проверки)</w:t>
      </w:r>
      <w:r w:rsidRPr="00327320">
        <w:rPr>
          <w:color w:val="2D2D2D"/>
          <w:spacing w:val="1"/>
          <w:sz w:val="16"/>
          <w:szCs w:val="16"/>
        </w:rPr>
        <w:br/>
      </w: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(фамилии, имена, отчества (последнее при наличии)</w:t>
      </w:r>
      <w:proofErr w:type="gramStart"/>
      <w:r w:rsidRPr="00327320">
        <w:rPr>
          <w:color w:val="2D2D2D"/>
          <w:spacing w:val="1"/>
          <w:sz w:val="16"/>
          <w:szCs w:val="16"/>
        </w:rPr>
        <w:t xml:space="preserve"> ,</w:t>
      </w:r>
      <w:proofErr w:type="gramEnd"/>
      <w:r w:rsidRPr="00327320">
        <w:rPr>
          <w:color w:val="2D2D2D"/>
          <w:spacing w:val="1"/>
          <w:sz w:val="16"/>
          <w:szCs w:val="16"/>
        </w:rPr>
        <w:t xml:space="preserve"> подпись, дата, время)</w:t>
      </w:r>
      <w:r w:rsidRPr="00327320">
        <w:rPr>
          <w:color w:val="2D2D2D"/>
          <w:spacing w:val="1"/>
          <w:sz w:val="16"/>
          <w:szCs w:val="16"/>
        </w:rPr>
        <w:br/>
      </w:r>
      <w:r w:rsidRPr="00327320">
        <w:rPr>
          <w:color w:val="2D2D2D"/>
          <w:spacing w:val="1"/>
        </w:rPr>
        <w:t>Дата и номер решения прокурора (его заместителя) о согласовании</w:t>
      </w:r>
      <w:r w:rsidRPr="00327320">
        <w:rPr>
          <w:rStyle w:val="apple-converted-space"/>
          <w:color w:val="2D2D2D"/>
          <w:spacing w:val="1"/>
        </w:rPr>
        <w:t> </w:t>
      </w:r>
      <w:r w:rsidRPr="00327320">
        <w:rPr>
          <w:color w:val="2D2D2D"/>
          <w:spacing w:val="1"/>
        </w:rPr>
        <w:t>проведения проверки:</w:t>
      </w:r>
      <w:r w:rsidRPr="00327320">
        <w:rPr>
          <w:color w:val="2D2D2D"/>
          <w:spacing w:val="1"/>
        </w:rPr>
        <w:br/>
        <w:t>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(заполняется в случае необходимости согласования проверки с органами прокуратуры)</w:t>
      </w:r>
      <w:r w:rsidRPr="00327320">
        <w:rPr>
          <w:color w:val="2D2D2D"/>
          <w:spacing w:val="1"/>
          <w:sz w:val="16"/>
          <w:szCs w:val="16"/>
        </w:rPr>
        <w:br/>
      </w:r>
      <w:r w:rsidRPr="00327320">
        <w:rPr>
          <w:color w:val="2D2D2D"/>
          <w:spacing w:val="1"/>
        </w:rPr>
        <w:br/>
        <w:t>Проверку проводи</w:t>
      </w:r>
      <w:proofErr w:type="gramStart"/>
      <w:r w:rsidRPr="00327320">
        <w:rPr>
          <w:color w:val="2D2D2D"/>
          <w:spacing w:val="1"/>
        </w:rPr>
        <w:t>л(</w:t>
      </w:r>
      <w:proofErr w:type="gramEnd"/>
      <w:r w:rsidRPr="00327320">
        <w:rPr>
          <w:color w:val="2D2D2D"/>
          <w:spacing w:val="1"/>
        </w:rPr>
        <w:t>и) 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при наличии), должность специалиста)</w:t>
      </w:r>
      <w:r w:rsidRPr="00327320">
        <w:rPr>
          <w:color w:val="2D2D2D"/>
          <w:spacing w:val="1"/>
          <w:sz w:val="16"/>
          <w:szCs w:val="16"/>
        </w:rPr>
        <w:br/>
      </w:r>
      <w:r w:rsidRPr="00327320">
        <w:rPr>
          <w:color w:val="2D2D2D"/>
          <w:spacing w:val="1"/>
        </w:rPr>
        <w:t>___________________________________________________________________________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____________________________________________________________________________</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sz w:val="20"/>
          <w:szCs w:val="20"/>
        </w:rPr>
        <w:t xml:space="preserve">в </w:t>
      </w:r>
      <w:proofErr w:type="gramStart"/>
      <w:r w:rsidRPr="00327320">
        <w:rPr>
          <w:color w:val="2D2D2D"/>
          <w:spacing w:val="1"/>
          <w:sz w:val="20"/>
          <w:szCs w:val="20"/>
        </w:rPr>
        <w:t>случае</w:t>
      </w:r>
      <w:proofErr w:type="gramEnd"/>
      <w:r w:rsidRPr="00327320">
        <w:rPr>
          <w:color w:val="2D2D2D"/>
          <w:spacing w:val="1"/>
          <w:sz w:val="20"/>
          <w:szCs w:val="20"/>
        </w:rPr>
        <w:t xml:space="preserve"> привлечения к участию к проверке экспертов, экспертных организаций указываются фамилии, имена, отчества (последнее - при наличии),</w:t>
      </w:r>
      <w:r w:rsidRPr="00327320">
        <w:rPr>
          <w:rStyle w:val="apple-converted-space"/>
          <w:color w:val="2D2D2D"/>
          <w:spacing w:val="1"/>
          <w:sz w:val="20"/>
          <w:szCs w:val="20"/>
        </w:rPr>
        <w:t> </w:t>
      </w:r>
      <w:r w:rsidRPr="00327320">
        <w:rPr>
          <w:color w:val="2D2D2D"/>
          <w:spacing w:val="1"/>
          <w:sz w:val="20"/>
          <w:szCs w:val="20"/>
        </w:rPr>
        <w:t>должности</w:t>
      </w:r>
      <w:r w:rsidRPr="00327320">
        <w:rPr>
          <w:rStyle w:val="apple-converted-space"/>
          <w:color w:val="2D2D2D"/>
          <w:spacing w:val="1"/>
          <w:sz w:val="20"/>
          <w:szCs w:val="20"/>
        </w:rPr>
        <w:t> </w:t>
      </w:r>
      <w:r w:rsidRPr="00327320">
        <w:rPr>
          <w:color w:val="2D2D2D"/>
          <w:spacing w:val="1"/>
          <w:sz w:val="20"/>
          <w:szCs w:val="20"/>
        </w:rPr>
        <w:t>экспертов</w:t>
      </w:r>
      <w:r w:rsidRPr="00327320">
        <w:rPr>
          <w:rStyle w:val="apple-converted-space"/>
          <w:color w:val="2D2D2D"/>
          <w:spacing w:val="1"/>
          <w:sz w:val="20"/>
          <w:szCs w:val="20"/>
        </w:rPr>
        <w:t> </w:t>
      </w:r>
      <w:r w:rsidRPr="00327320">
        <w:rPr>
          <w:color w:val="2D2D2D"/>
          <w:spacing w:val="1"/>
          <w:sz w:val="20"/>
          <w:szCs w:val="20"/>
        </w:rPr>
        <w:t>и/или наименование экспертных организаций с указанием реквизитов свидетельства об аккредитации и наименования органа</w:t>
      </w:r>
      <w:r w:rsidRPr="00327320">
        <w:rPr>
          <w:rStyle w:val="apple-converted-space"/>
          <w:color w:val="2D2D2D"/>
          <w:spacing w:val="1"/>
          <w:sz w:val="20"/>
          <w:szCs w:val="20"/>
        </w:rPr>
        <w:t> </w:t>
      </w:r>
      <w:r w:rsidRPr="00327320">
        <w:rPr>
          <w:color w:val="2D2D2D"/>
          <w:spacing w:val="1"/>
          <w:sz w:val="20"/>
          <w:szCs w:val="20"/>
        </w:rPr>
        <w:t>по</w:t>
      </w:r>
      <w:r w:rsidRPr="00327320">
        <w:rPr>
          <w:rStyle w:val="apple-converted-space"/>
          <w:color w:val="2D2D2D"/>
          <w:spacing w:val="1"/>
          <w:sz w:val="20"/>
          <w:szCs w:val="20"/>
        </w:rPr>
        <w:t> </w:t>
      </w:r>
      <w:r w:rsidRPr="00327320">
        <w:rPr>
          <w:color w:val="2D2D2D"/>
          <w:spacing w:val="1"/>
          <w:sz w:val="20"/>
          <w:szCs w:val="20"/>
        </w:rPr>
        <w:t>аккредитации,</w:t>
      </w:r>
      <w:r w:rsidRPr="00327320">
        <w:rPr>
          <w:rStyle w:val="apple-converted-space"/>
          <w:color w:val="2D2D2D"/>
          <w:spacing w:val="1"/>
          <w:sz w:val="20"/>
          <w:szCs w:val="20"/>
        </w:rPr>
        <w:t> </w:t>
      </w:r>
      <w:r w:rsidRPr="00327320">
        <w:rPr>
          <w:color w:val="2D2D2D"/>
          <w:spacing w:val="1"/>
          <w:sz w:val="20"/>
          <w:szCs w:val="20"/>
        </w:rPr>
        <w:t>выдавшего свидетельство.</w:t>
      </w:r>
      <w:r w:rsidRPr="00327320">
        <w:rPr>
          <w:color w:val="2D2D2D"/>
          <w:spacing w:val="1"/>
          <w:sz w:val="20"/>
          <w:szCs w:val="20"/>
        </w:rPr>
        <w:br/>
      </w:r>
      <w:proofErr w:type="gramStart"/>
      <w:r w:rsidRPr="00327320">
        <w:rPr>
          <w:color w:val="2D2D2D"/>
          <w:spacing w:val="1"/>
        </w:rPr>
        <w:t>При проведении проверки присутствовали:</w:t>
      </w:r>
      <w:r w:rsidRPr="00327320">
        <w:rPr>
          <w:rStyle w:val="apple-converted-space"/>
          <w:color w:val="2D2D2D"/>
          <w:spacing w:val="1"/>
        </w:rPr>
        <w:t> </w:t>
      </w:r>
      <w:r w:rsidRPr="00327320">
        <w:rPr>
          <w:color w:val="2D2D2D"/>
          <w:spacing w:val="1"/>
        </w:rPr>
        <w:t>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гражданина или его уполномоченного представителя,  фамилия, имя, отчество (последнее – при наличии)   и должность руководителя, иного должностного лица или уполномоченного представителя органа государственной власти, органа местного самоуправления</w:t>
      </w:r>
      <w:r w:rsidRPr="00327320">
        <w:rPr>
          <w:color w:val="2D2D2D"/>
          <w:spacing w:val="1"/>
          <w:sz w:val="20"/>
          <w:szCs w:val="20"/>
        </w:rPr>
        <w:t>)</w:t>
      </w:r>
      <w:proofErr w:type="gramEnd"/>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Перед началом проверки участвующим лицам разъяснены</w:t>
      </w:r>
      <w:r w:rsidRPr="00327320">
        <w:rPr>
          <w:rStyle w:val="apple-converted-space"/>
          <w:color w:val="2D2D2D"/>
          <w:spacing w:val="1"/>
        </w:rPr>
        <w:t> </w:t>
      </w:r>
      <w:r w:rsidRPr="00327320">
        <w:rPr>
          <w:color w:val="2D2D2D"/>
          <w:spacing w:val="1"/>
        </w:rPr>
        <w:t>их</w:t>
      </w:r>
      <w:r w:rsidRPr="00327320">
        <w:rPr>
          <w:rStyle w:val="apple-converted-space"/>
          <w:color w:val="2D2D2D"/>
          <w:spacing w:val="1"/>
        </w:rPr>
        <w:t> </w:t>
      </w:r>
      <w:r w:rsidRPr="00327320">
        <w:rPr>
          <w:color w:val="2D2D2D"/>
          <w:spacing w:val="1"/>
        </w:rPr>
        <w:t>права</w:t>
      </w:r>
      <w:r w:rsidRPr="00327320">
        <w:rPr>
          <w:rStyle w:val="apple-converted-space"/>
          <w:color w:val="2D2D2D"/>
          <w:spacing w:val="1"/>
        </w:rPr>
        <w:t> </w:t>
      </w:r>
      <w:r w:rsidRPr="00327320">
        <w:rPr>
          <w:color w:val="2D2D2D"/>
          <w:spacing w:val="1"/>
        </w:rPr>
        <w:t>и ответственность,</w:t>
      </w:r>
      <w:r w:rsidRPr="00327320">
        <w:rPr>
          <w:rStyle w:val="apple-converted-space"/>
          <w:color w:val="2D2D2D"/>
          <w:spacing w:val="1"/>
        </w:rPr>
        <w:t> </w:t>
      </w:r>
      <w:r w:rsidRPr="00327320">
        <w:rPr>
          <w:color w:val="2D2D2D"/>
          <w:spacing w:val="1"/>
        </w:rPr>
        <w:br/>
        <w:t>права и обязанности, предусмотренные ст</w:t>
      </w:r>
      <w:r w:rsidRPr="00327320">
        <w:rPr>
          <w:spacing w:val="1"/>
        </w:rPr>
        <w:t>.</w:t>
      </w:r>
      <w:r w:rsidRPr="00327320">
        <w:rPr>
          <w:rStyle w:val="apple-converted-space"/>
          <w:spacing w:val="1"/>
        </w:rPr>
        <w:t> </w:t>
      </w:r>
      <w:hyperlink r:id="rId26" w:history="1">
        <w:r w:rsidRPr="00327320">
          <w:rPr>
            <w:rStyle w:val="a3"/>
            <w:color w:val="auto"/>
            <w:spacing w:val="1"/>
            <w:u w:val="none"/>
          </w:rPr>
          <w:t>ст. 25.1</w:t>
        </w:r>
      </w:hyperlink>
      <w:r w:rsidRPr="00327320">
        <w:rPr>
          <w:spacing w:val="1"/>
        </w:rPr>
        <w:t>,</w:t>
      </w:r>
      <w:r w:rsidRPr="00327320">
        <w:rPr>
          <w:rStyle w:val="apple-converted-space"/>
          <w:spacing w:val="1"/>
        </w:rPr>
        <w:t> </w:t>
      </w:r>
      <w:hyperlink r:id="rId27" w:history="1">
        <w:r w:rsidRPr="00327320">
          <w:rPr>
            <w:rStyle w:val="a3"/>
            <w:color w:val="auto"/>
            <w:spacing w:val="1"/>
            <w:u w:val="none"/>
          </w:rPr>
          <w:t>25.4</w:t>
        </w:r>
      </w:hyperlink>
      <w:r w:rsidRPr="00327320">
        <w:rPr>
          <w:spacing w:val="1"/>
        </w:rPr>
        <w:t>,</w:t>
      </w:r>
      <w:r w:rsidRPr="00327320">
        <w:rPr>
          <w:rStyle w:val="apple-converted-space"/>
          <w:spacing w:val="1"/>
        </w:rPr>
        <w:t> </w:t>
      </w:r>
      <w:hyperlink r:id="rId28" w:history="1">
        <w:r w:rsidRPr="00327320">
          <w:rPr>
            <w:rStyle w:val="a3"/>
            <w:color w:val="auto"/>
            <w:spacing w:val="1"/>
            <w:u w:val="none"/>
          </w:rPr>
          <w:t xml:space="preserve">25.5 </w:t>
        </w:r>
        <w:proofErr w:type="spellStart"/>
        <w:r w:rsidRPr="00327320">
          <w:rPr>
            <w:rStyle w:val="a3"/>
            <w:color w:val="auto"/>
            <w:spacing w:val="1"/>
            <w:u w:val="none"/>
          </w:rPr>
          <w:t>КоАП</w:t>
        </w:r>
        <w:proofErr w:type="spellEnd"/>
        <w:r w:rsidRPr="00327320">
          <w:rPr>
            <w:rStyle w:val="a3"/>
            <w:color w:val="auto"/>
            <w:spacing w:val="1"/>
            <w:u w:val="none"/>
          </w:rPr>
          <w:t xml:space="preserve"> РФ,</w:t>
        </w:r>
      </w:hyperlink>
      <w:r w:rsidRPr="00327320">
        <w:rPr>
          <w:rStyle w:val="apple-converted-space"/>
          <w:color w:val="2D2D2D"/>
          <w:spacing w:val="1"/>
        </w:rPr>
        <w:t> </w:t>
      </w:r>
      <w:r w:rsidRPr="00327320">
        <w:rPr>
          <w:color w:val="2D2D2D"/>
          <w:spacing w:val="1"/>
        </w:rPr>
        <w:t>а также порядок</w:t>
      </w:r>
      <w:r w:rsidRPr="00327320">
        <w:rPr>
          <w:color w:val="2D2D2D"/>
          <w:spacing w:val="1"/>
        </w:rPr>
        <w:br/>
        <w:t>проведения проверки соблюдения</w:t>
      </w:r>
      <w:r w:rsidRPr="00327320">
        <w:rPr>
          <w:rStyle w:val="apple-converted-space"/>
          <w:color w:val="2D2D2D"/>
          <w:spacing w:val="1"/>
        </w:rPr>
        <w:t> </w:t>
      </w:r>
      <w:r w:rsidRPr="00327320">
        <w:rPr>
          <w:color w:val="2D2D2D"/>
          <w:spacing w:val="1"/>
        </w:rPr>
        <w:t>действующего земельного законодательства и</w:t>
      </w:r>
      <w:r w:rsidRPr="00327320">
        <w:rPr>
          <w:rStyle w:val="apple-converted-space"/>
          <w:color w:val="2D2D2D"/>
          <w:spacing w:val="1"/>
        </w:rPr>
        <w:t> </w:t>
      </w:r>
      <w:r w:rsidRPr="00327320">
        <w:rPr>
          <w:color w:val="2D2D2D"/>
          <w:spacing w:val="1"/>
        </w:rPr>
        <w:br/>
        <w:t>требований в сфере</w:t>
      </w:r>
      <w:r w:rsidRPr="00327320">
        <w:rPr>
          <w:rStyle w:val="apple-converted-space"/>
          <w:color w:val="2D2D2D"/>
          <w:spacing w:val="1"/>
        </w:rPr>
        <w:t> </w:t>
      </w:r>
      <w:r w:rsidRPr="00327320">
        <w:rPr>
          <w:color w:val="2D2D2D"/>
          <w:spacing w:val="1"/>
        </w:rPr>
        <w:t>земельных</w:t>
      </w:r>
      <w:r w:rsidRPr="00327320">
        <w:rPr>
          <w:rStyle w:val="apple-converted-space"/>
          <w:color w:val="2D2D2D"/>
          <w:spacing w:val="1"/>
        </w:rPr>
        <w:t> </w:t>
      </w:r>
      <w:r w:rsidRPr="00327320">
        <w:rPr>
          <w:color w:val="2D2D2D"/>
          <w:spacing w:val="1"/>
        </w:rPr>
        <w:t>отношений, установленных муниципальными правовыми</w:t>
      </w:r>
      <w:r w:rsidRPr="00327320">
        <w:rPr>
          <w:color w:val="2D2D2D"/>
          <w:spacing w:val="1"/>
        </w:rPr>
        <w:br/>
        <w:t xml:space="preserve">актами, на территории муниципального образования </w:t>
      </w:r>
      <w:proofErr w:type="spellStart"/>
      <w:r w:rsidRPr="00327320">
        <w:rPr>
          <w:color w:val="2D2D2D"/>
          <w:spacing w:val="1"/>
        </w:rPr>
        <w:t>Пудовское</w:t>
      </w:r>
      <w:proofErr w:type="spellEnd"/>
      <w:r w:rsidRPr="00327320">
        <w:rPr>
          <w:color w:val="2D2D2D"/>
          <w:spacing w:val="1"/>
        </w:rPr>
        <w:t xml:space="preserve">  сельское поселение</w:t>
      </w:r>
    </w:p>
    <w:p w:rsidR="00E13634" w:rsidRPr="00327320" w:rsidRDefault="00E13634" w:rsidP="00E13634">
      <w:pPr>
        <w:pStyle w:val="formattexttopleveltext"/>
        <w:shd w:val="clear" w:color="auto" w:fill="FFFFFF"/>
        <w:spacing w:before="0" w:beforeAutospacing="0" w:after="0" w:afterAutospacing="0" w:line="240" w:lineRule="atLeast"/>
        <w:jc w:val="center"/>
        <w:textAlignment w:val="baseline"/>
        <w:rPr>
          <w:color w:val="2D2D2D"/>
          <w:spacing w:val="1"/>
          <w:sz w:val="16"/>
          <w:szCs w:val="16"/>
        </w:rPr>
      </w:pPr>
      <w:proofErr w:type="gramStart"/>
      <w:r w:rsidRPr="00327320">
        <w:rPr>
          <w:color w:val="2D2D2D"/>
          <w:spacing w:val="1"/>
        </w:rPr>
        <w:t>_____________</w:t>
      </w:r>
      <w:r w:rsidRPr="00327320">
        <w:rPr>
          <w:rStyle w:val="apple-converted-space"/>
          <w:color w:val="2D2D2D"/>
          <w:spacing w:val="1"/>
        </w:rPr>
        <w:t> </w:t>
      </w:r>
      <w:r w:rsidRPr="00327320">
        <w:rPr>
          <w:color w:val="2D2D2D"/>
          <w:spacing w:val="1"/>
        </w:rPr>
        <w:t>_________________</w:t>
      </w:r>
      <w:r w:rsidRPr="00327320">
        <w:rPr>
          <w:rStyle w:val="apple-converted-space"/>
          <w:color w:val="2D2D2D"/>
          <w:spacing w:val="1"/>
        </w:rPr>
        <w:t> </w:t>
      </w:r>
      <w:r w:rsidRPr="00327320">
        <w:rPr>
          <w:color w:val="2D2D2D"/>
          <w:spacing w:val="1"/>
        </w:rPr>
        <w:t>_______________</w:t>
      </w:r>
      <w:r w:rsidRPr="00327320">
        <w:rPr>
          <w:rStyle w:val="apple-converted-space"/>
          <w:color w:val="2D2D2D"/>
          <w:spacing w:val="1"/>
        </w:rPr>
        <w:t> </w:t>
      </w:r>
      <w:r w:rsidRPr="00327320">
        <w:rPr>
          <w:color w:val="2D2D2D"/>
          <w:spacing w:val="1"/>
        </w:rPr>
        <w:t>_____________________</w:t>
      </w:r>
      <w:r w:rsidRPr="00327320">
        <w:rPr>
          <w:color w:val="2D2D2D"/>
          <w:spacing w:val="1"/>
        </w:rPr>
        <w:br/>
        <w:t>(подпись)</w:t>
      </w:r>
      <w:r w:rsidRPr="00327320">
        <w:rPr>
          <w:rStyle w:val="apple-converted-space"/>
          <w:color w:val="2D2D2D"/>
          <w:spacing w:val="1"/>
        </w:rPr>
        <w:t> </w:t>
      </w:r>
      <w:r w:rsidRPr="00327320">
        <w:rPr>
          <w:color w:val="2D2D2D"/>
          <w:spacing w:val="1"/>
        </w:rPr>
        <w:t>(Ф.И.О (последнее -</w:t>
      </w:r>
      <w:r>
        <w:rPr>
          <w:color w:val="2D2D2D"/>
          <w:spacing w:val="1"/>
        </w:rPr>
        <w:t xml:space="preserve"> </w:t>
      </w:r>
      <w:r w:rsidRPr="00327320">
        <w:rPr>
          <w:color w:val="2D2D2D"/>
          <w:spacing w:val="1"/>
        </w:rPr>
        <w:t>при наличии))</w:t>
      </w:r>
      <w:r w:rsidRPr="00327320">
        <w:rPr>
          <w:rStyle w:val="apple-converted-space"/>
          <w:color w:val="2D2D2D"/>
          <w:spacing w:val="1"/>
        </w:rPr>
        <w:t xml:space="preserve">      </w:t>
      </w:r>
      <w:r w:rsidRPr="00327320">
        <w:rPr>
          <w:color w:val="2D2D2D"/>
          <w:spacing w:val="1"/>
        </w:rPr>
        <w:br/>
      </w:r>
      <w:r w:rsidRPr="00327320">
        <w:rPr>
          <w:color w:val="2D2D2D"/>
          <w:spacing w:val="1"/>
        </w:rPr>
        <w:br/>
      </w:r>
      <w:r w:rsidRPr="00327320">
        <w:rPr>
          <w:color w:val="2D2D2D"/>
          <w:spacing w:val="1"/>
        </w:rPr>
        <w:lastRenderedPageBreak/>
        <w:t>В ходе проведения проверки установлено: 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(описание территории, строений, сооружений, ограждения, межевых знаков и т.д.)</w:t>
      </w:r>
      <w:proofErr w:type="gramEnd"/>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выявлены нарушения действующего земельного</w:t>
      </w:r>
      <w:r w:rsidRPr="00327320">
        <w:rPr>
          <w:rStyle w:val="apple-converted-space"/>
          <w:color w:val="2D2D2D"/>
          <w:spacing w:val="1"/>
        </w:rPr>
        <w:t> </w:t>
      </w:r>
      <w:r w:rsidRPr="00327320">
        <w:rPr>
          <w:color w:val="2D2D2D"/>
          <w:spacing w:val="1"/>
        </w:rPr>
        <w:t>законодательства</w:t>
      </w:r>
      <w:r w:rsidRPr="00327320">
        <w:rPr>
          <w:rStyle w:val="apple-converted-space"/>
          <w:color w:val="2D2D2D"/>
          <w:spacing w:val="1"/>
        </w:rPr>
        <w:t> </w:t>
      </w:r>
      <w:r w:rsidRPr="00327320">
        <w:rPr>
          <w:color w:val="2D2D2D"/>
          <w:spacing w:val="1"/>
        </w:rPr>
        <w:br/>
        <w:t>и (или) требований в сфере земельных отношений,</w:t>
      </w:r>
      <w:r w:rsidRPr="00327320">
        <w:rPr>
          <w:rStyle w:val="apple-converted-space"/>
          <w:color w:val="2D2D2D"/>
          <w:spacing w:val="1"/>
        </w:rPr>
        <w:t> </w:t>
      </w:r>
      <w:r w:rsidRPr="00327320">
        <w:rPr>
          <w:color w:val="2D2D2D"/>
          <w:spacing w:val="1"/>
        </w:rPr>
        <w:t>установленных</w:t>
      </w:r>
      <w:r w:rsidRPr="00327320">
        <w:rPr>
          <w:rStyle w:val="apple-converted-space"/>
          <w:color w:val="2D2D2D"/>
          <w:spacing w:val="1"/>
        </w:rPr>
        <w:t> </w:t>
      </w:r>
      <w:r w:rsidRPr="00327320">
        <w:rPr>
          <w:color w:val="2D2D2D"/>
          <w:spacing w:val="1"/>
        </w:rPr>
        <w:t>муниципальными</w:t>
      </w:r>
      <w:r w:rsidRPr="00327320">
        <w:rPr>
          <w:color w:val="2D2D2D"/>
          <w:spacing w:val="1"/>
        </w:rPr>
        <w:br/>
        <w:t>правовыми актами (с указанием положений (нормативных) правовых актов)</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 xml:space="preserve">                               (с указанием характера нарушений; лиц, допустивших нарушения)</w:t>
      </w:r>
      <w:r w:rsidRPr="00327320">
        <w:rPr>
          <w:color w:val="2D2D2D"/>
          <w:spacing w:val="1"/>
          <w:sz w:val="16"/>
          <w:szCs w:val="16"/>
        </w:rPr>
        <w:br/>
      </w:r>
      <w:r w:rsidRPr="00327320">
        <w:rPr>
          <w:color w:val="2D2D2D"/>
          <w:spacing w:val="1"/>
        </w:rPr>
        <w:t>выявлены факты невыполнения предписаний (с</w:t>
      </w:r>
      <w:r w:rsidRPr="00327320">
        <w:rPr>
          <w:rStyle w:val="apple-converted-space"/>
          <w:color w:val="2D2D2D"/>
          <w:spacing w:val="1"/>
        </w:rPr>
        <w:t> </w:t>
      </w:r>
      <w:r w:rsidRPr="00327320">
        <w:rPr>
          <w:color w:val="2D2D2D"/>
          <w:spacing w:val="1"/>
        </w:rPr>
        <w:t>указанием реквизитов выданных предписаний): ______________________________________________________________</w:t>
      </w:r>
      <w:r w:rsidRPr="00327320">
        <w:rPr>
          <w:color w:val="2D2D2D"/>
          <w:spacing w:val="1"/>
        </w:rPr>
        <w:br/>
        <w:t>нарушений не выявлено _____________________________________________________</w:t>
      </w:r>
      <w:r w:rsidRPr="00327320">
        <w:rPr>
          <w:color w:val="2D2D2D"/>
          <w:spacing w:val="1"/>
        </w:rPr>
        <w:br/>
        <w:t>___________________________________________________________________________</w:t>
      </w:r>
      <w:r w:rsidRPr="00327320">
        <w:rPr>
          <w:color w:val="2D2D2D"/>
          <w:spacing w:val="1"/>
        </w:rPr>
        <w:br/>
        <w:t>Объяснения проверяемого лица или муниципального земельного контроля его представителя по результатам проведенной проверки: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rPr>
        <w:br/>
        <w:t>В ходе проверки производились: _______________________________________________</w:t>
      </w:r>
      <w:r w:rsidRPr="00327320">
        <w:rPr>
          <w:color w:val="2D2D2D"/>
          <w:spacing w:val="1"/>
        </w:rPr>
        <w:br/>
        <w:t xml:space="preserve">                                                                        </w:t>
      </w:r>
      <w:r w:rsidRPr="00327320">
        <w:rPr>
          <w:color w:val="2D2D2D"/>
          <w:spacing w:val="1"/>
          <w:sz w:val="20"/>
          <w:szCs w:val="20"/>
        </w:rPr>
        <w:t>(обмер участка, фото-, видеосъемка и т.п.)</w:t>
      </w:r>
      <w:r w:rsidRPr="00327320">
        <w:rPr>
          <w:color w:val="2D2D2D"/>
          <w:spacing w:val="1"/>
          <w:sz w:val="20"/>
          <w:szCs w:val="20"/>
        </w:rPr>
        <w:br/>
      </w:r>
      <w:r w:rsidRPr="00327320">
        <w:rPr>
          <w:color w:val="2D2D2D"/>
          <w:spacing w:val="1"/>
        </w:rPr>
        <w:t>Прилагаемые документы: ________________________________________________</w:t>
      </w:r>
      <w:r w:rsidRPr="00327320">
        <w:rPr>
          <w:color w:val="2D2D2D"/>
          <w:spacing w:val="1"/>
        </w:rPr>
        <w:br/>
        <w:t>От участников проверки поступили (не поступили) заявления:</w:t>
      </w:r>
      <w:r w:rsidRPr="00327320">
        <w:rPr>
          <w:color w:val="2D2D2D"/>
          <w:spacing w:val="1"/>
        </w:rPr>
        <w:br/>
        <w:t>___________________________________________________________________________</w:t>
      </w:r>
      <w:r w:rsidRPr="00327320">
        <w:rPr>
          <w:color w:val="2D2D2D"/>
          <w:spacing w:val="1"/>
        </w:rPr>
        <w:br/>
        <w:t xml:space="preserve">                                                             (содержание заявления)</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Специалист,</w:t>
      </w:r>
      <w:r w:rsidRPr="00327320">
        <w:rPr>
          <w:color w:val="2D2D2D"/>
          <w:spacing w:val="1"/>
        </w:rPr>
        <w:br/>
        <w:t>составивший акт</w:t>
      </w:r>
      <w:r w:rsidRPr="00327320">
        <w:rPr>
          <w:rStyle w:val="apple-converted-space"/>
          <w:color w:val="2D2D2D"/>
          <w:spacing w:val="1"/>
        </w:rPr>
        <w:t> </w:t>
      </w:r>
      <w:r w:rsidRPr="00327320">
        <w:rPr>
          <w:color w:val="2D2D2D"/>
          <w:spacing w:val="1"/>
        </w:rPr>
        <w:t>______________</w:t>
      </w:r>
      <w:r w:rsidRPr="00327320">
        <w:rPr>
          <w:rStyle w:val="apple-converted-space"/>
          <w:color w:val="2D2D2D"/>
          <w:spacing w:val="1"/>
        </w:rPr>
        <w:t> </w:t>
      </w:r>
      <w:r w:rsidRPr="00327320">
        <w:rPr>
          <w:color w:val="2D2D2D"/>
          <w:spacing w:val="1"/>
        </w:rPr>
        <w:t>________________________________</w:t>
      </w:r>
      <w:r w:rsidRPr="00327320">
        <w:rPr>
          <w:color w:val="2D2D2D"/>
          <w:spacing w:val="1"/>
        </w:rPr>
        <w:br/>
        <w:t xml:space="preserve">                                  (подпись)</w:t>
      </w:r>
      <w:r w:rsidRPr="00327320">
        <w:rPr>
          <w:rStyle w:val="apple-converted-space"/>
          <w:color w:val="2D2D2D"/>
          <w:spacing w:val="1"/>
        </w:rPr>
        <w:t xml:space="preserve">          </w:t>
      </w:r>
      <w:r w:rsidRPr="00327320">
        <w:rPr>
          <w:color w:val="2D2D2D"/>
          <w:spacing w:val="1"/>
        </w:rPr>
        <w:t>(фамилия, имя, отчество (последнее - при наличии))</w:t>
      </w:r>
      <w:r w:rsidRPr="00327320">
        <w:rPr>
          <w:color w:val="2D2D2D"/>
          <w:spacing w:val="1"/>
        </w:rPr>
        <w:br/>
      </w:r>
      <w:r w:rsidRPr="00327320">
        <w:rPr>
          <w:color w:val="2D2D2D"/>
          <w:spacing w:val="1"/>
        </w:rPr>
        <w:br/>
        <w:t>Иные участники проверки:</w:t>
      </w:r>
      <w:r w:rsidRPr="00327320">
        <w:rPr>
          <w:color w:val="2D2D2D"/>
          <w:spacing w:val="1"/>
        </w:rPr>
        <w:br/>
        <w:t>______________</w:t>
      </w:r>
      <w:r w:rsidRPr="00327320">
        <w:rPr>
          <w:rStyle w:val="apple-converted-space"/>
          <w:color w:val="2D2D2D"/>
          <w:spacing w:val="1"/>
        </w:rPr>
        <w:t> </w:t>
      </w:r>
      <w:r w:rsidRPr="00327320">
        <w:rPr>
          <w:color w:val="2D2D2D"/>
          <w:spacing w:val="1"/>
        </w:rPr>
        <w:t>________________________________</w:t>
      </w:r>
      <w:r w:rsidRPr="00327320">
        <w:rPr>
          <w:color w:val="2D2D2D"/>
          <w:spacing w:val="1"/>
        </w:rPr>
        <w:br/>
        <w:t xml:space="preserve">     (подпись)</w:t>
      </w:r>
      <w:r w:rsidRPr="00327320">
        <w:rPr>
          <w:rStyle w:val="apple-converted-space"/>
          <w:color w:val="2D2D2D"/>
          <w:spacing w:val="1"/>
        </w:rPr>
        <w:t xml:space="preserve">                     </w:t>
      </w:r>
      <w:r w:rsidRPr="00327320">
        <w:rPr>
          <w:color w:val="2D2D2D"/>
          <w:spacing w:val="1"/>
        </w:rPr>
        <w:t>(фамилия, имя, отчество (последнее - при наличии))</w:t>
      </w:r>
      <w:r w:rsidRPr="00327320">
        <w:rPr>
          <w:color w:val="2D2D2D"/>
          <w:spacing w:val="1"/>
        </w:rPr>
        <w:br/>
      </w:r>
      <w:r w:rsidRPr="00327320">
        <w:rPr>
          <w:color w:val="2D2D2D"/>
          <w:spacing w:val="1"/>
        </w:rPr>
        <w:br/>
        <w:t>С актом проверки ознакомле</w:t>
      </w:r>
      <w:proofErr w:type="gramStart"/>
      <w:r w:rsidRPr="00327320">
        <w:rPr>
          <w:color w:val="2D2D2D"/>
          <w:spacing w:val="1"/>
        </w:rPr>
        <w:t>н(</w:t>
      </w:r>
      <w:proofErr w:type="gramEnd"/>
      <w:r w:rsidRPr="00327320">
        <w:rPr>
          <w:color w:val="2D2D2D"/>
          <w:spacing w:val="1"/>
        </w:rPr>
        <w:t>а), копию акта со всеми приложениями получил(а):</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или его уполномоченного представителя)</w:t>
      </w:r>
      <w:r w:rsidRPr="00327320">
        <w:rPr>
          <w:color w:val="2D2D2D"/>
          <w:spacing w:val="1"/>
          <w:sz w:val="20"/>
          <w:szCs w:val="20"/>
        </w:rPr>
        <w:br/>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(подпись)</w:t>
      </w:r>
      <w:r w:rsidRPr="00327320">
        <w:rPr>
          <w:color w:val="2D2D2D"/>
          <w:spacing w:val="1"/>
        </w:rPr>
        <w:br/>
      </w:r>
      <w:r w:rsidRPr="00327320">
        <w:rPr>
          <w:color w:val="2D2D2D"/>
          <w:spacing w:val="1"/>
        </w:rPr>
        <w:br/>
        <w:t>Объяснения и замечания по содержанию акта прилагаются:</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w:t>
      </w:r>
      <w:proofErr w:type="gramStart"/>
      <w:r w:rsidRPr="00327320">
        <w:rPr>
          <w:color w:val="2D2D2D"/>
          <w:spacing w:val="1"/>
          <w:sz w:val="20"/>
          <w:szCs w:val="20"/>
        </w:rPr>
        <w:t>)г</w:t>
      </w:r>
      <w:proofErr w:type="gramEnd"/>
      <w:r w:rsidRPr="00327320">
        <w:rPr>
          <w:color w:val="2D2D2D"/>
          <w:spacing w:val="1"/>
          <w:sz w:val="20"/>
          <w:szCs w:val="20"/>
        </w:rPr>
        <w:t>ражданина</w:t>
      </w:r>
      <w:r w:rsidRPr="00327320">
        <w:rPr>
          <w:rStyle w:val="apple-converted-space"/>
          <w:color w:val="2D2D2D"/>
          <w:spacing w:val="1"/>
          <w:sz w:val="20"/>
          <w:szCs w:val="20"/>
        </w:rPr>
        <w:t> </w:t>
      </w:r>
      <w:r w:rsidRPr="00327320">
        <w:rPr>
          <w:color w:val="2D2D2D"/>
          <w:spacing w:val="1"/>
          <w:sz w:val="20"/>
          <w:szCs w:val="20"/>
        </w:rPr>
        <w:t>или</w:t>
      </w:r>
      <w:r w:rsidRPr="00327320">
        <w:rPr>
          <w:rStyle w:val="apple-converted-space"/>
          <w:color w:val="2D2D2D"/>
          <w:spacing w:val="1"/>
          <w:sz w:val="20"/>
          <w:szCs w:val="20"/>
        </w:rPr>
        <w:t> его </w:t>
      </w:r>
      <w:r w:rsidRPr="00327320">
        <w:rPr>
          <w:color w:val="2D2D2D"/>
          <w:spacing w:val="1"/>
          <w:sz w:val="20"/>
          <w:szCs w:val="20"/>
        </w:rPr>
        <w:t>уполномоченного представителя)</w:t>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w:t>
      </w:r>
      <w:r w:rsidRPr="00327320">
        <w:rPr>
          <w:color w:val="2D2D2D"/>
          <w:spacing w:val="1"/>
          <w:sz w:val="20"/>
          <w:szCs w:val="20"/>
        </w:rPr>
        <w:t>(подпись)</w:t>
      </w:r>
      <w:r w:rsidRPr="00327320">
        <w:rPr>
          <w:color w:val="2D2D2D"/>
          <w:spacing w:val="1"/>
          <w:sz w:val="20"/>
          <w:szCs w:val="20"/>
        </w:rPr>
        <w:br/>
      </w:r>
      <w:r w:rsidRPr="00327320">
        <w:rPr>
          <w:color w:val="2D2D2D"/>
          <w:spacing w:val="1"/>
        </w:rPr>
        <w:t>Отметка об отказе ознакомления с актом проверки:</w:t>
      </w:r>
      <w:r w:rsidRPr="00327320">
        <w:rPr>
          <w:color w:val="2D2D2D"/>
          <w:spacing w:val="1"/>
        </w:rPr>
        <w:br/>
        <w:t>_______________________________________________________________________</w:t>
      </w:r>
      <w:r w:rsidRPr="00327320">
        <w:rPr>
          <w:color w:val="2D2D2D"/>
          <w:spacing w:val="1"/>
        </w:rPr>
        <w:br/>
      </w:r>
      <w:r w:rsidRPr="00327320">
        <w:rPr>
          <w:color w:val="2D2D2D"/>
          <w:spacing w:val="1"/>
          <w:sz w:val="20"/>
          <w:szCs w:val="20"/>
        </w:rPr>
        <w:t>(подпись специалиста, проводившего проверку)</w:t>
      </w:r>
      <w:r w:rsidRPr="00327320">
        <w:rPr>
          <w:color w:val="2D2D2D"/>
          <w:spacing w:val="1"/>
          <w:sz w:val="20"/>
          <w:szCs w:val="20"/>
        </w:rPr>
        <w:br/>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Акт направлен заказным почтовым отправлением с уведомлением:</w:t>
      </w:r>
      <w:r w:rsidRPr="00327320">
        <w:rPr>
          <w:rStyle w:val="apple-converted-space"/>
          <w:color w:val="2D2D2D"/>
          <w:spacing w:val="1"/>
        </w:rPr>
        <w:t> </w:t>
      </w:r>
      <w:r w:rsidRPr="00327320">
        <w:rPr>
          <w:color w:val="2D2D2D"/>
          <w:spacing w:val="1"/>
        </w:rPr>
        <w:br/>
        <w:t>_____________________________________________________________________________</w:t>
      </w:r>
      <w:r w:rsidRPr="00327320">
        <w:rPr>
          <w:color w:val="2D2D2D"/>
          <w:spacing w:val="1"/>
        </w:rPr>
        <w:br/>
      </w:r>
      <w:r w:rsidRPr="00327320">
        <w:rPr>
          <w:color w:val="2D2D2D"/>
          <w:spacing w:val="1"/>
          <w:sz w:val="20"/>
          <w:szCs w:val="20"/>
        </w:rPr>
        <w:t>(когда, N почтовой квитанции)</w:t>
      </w:r>
    </w:p>
    <w:p w:rsidR="00E13634" w:rsidRPr="00327320" w:rsidRDefault="00E13634" w:rsidP="00E13634">
      <w:pPr>
        <w:tabs>
          <w:tab w:val="left" w:pos="2558"/>
        </w:tabs>
        <w:spacing w:after="0" w:line="240" w:lineRule="atLeast"/>
        <w:rPr>
          <w:rFonts w:ascii="Times New Roman" w:hAnsi="Times New Roman" w:cs="Times New Roman"/>
        </w:rPr>
      </w:pPr>
    </w:p>
    <w:p w:rsidR="00E13634" w:rsidRDefault="00E13634"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Default="003E4B69" w:rsidP="00E13634">
      <w:pPr>
        <w:spacing w:after="0" w:line="240" w:lineRule="atLeast"/>
        <w:ind w:firstLine="708"/>
        <w:rPr>
          <w:rFonts w:ascii="Times New Roman" w:hAnsi="Times New Roman" w:cs="Times New Roman"/>
        </w:rPr>
      </w:pPr>
    </w:p>
    <w:p w:rsidR="003E4B69" w:rsidRPr="00327320" w:rsidRDefault="003E4B69" w:rsidP="00E13634">
      <w:pPr>
        <w:spacing w:after="0" w:line="240" w:lineRule="atLeast"/>
        <w:ind w:firstLine="708"/>
        <w:rPr>
          <w:rFonts w:ascii="Times New Roman" w:hAnsi="Times New Roman" w:cs="Times New Roman"/>
        </w:rPr>
      </w:pPr>
    </w:p>
    <w:p w:rsidR="00E13634" w:rsidRPr="00327320" w:rsidRDefault="00E13634" w:rsidP="00E13634">
      <w:pPr>
        <w:pStyle w:val="formattexttopleveltextcentertext"/>
        <w:shd w:val="clear" w:color="auto" w:fill="FFFFFF"/>
        <w:spacing w:before="0" w:beforeAutospacing="0" w:after="0" w:afterAutospacing="0" w:line="240" w:lineRule="atLeast"/>
        <w:jc w:val="right"/>
        <w:textAlignment w:val="baseline"/>
        <w:rPr>
          <w:color w:val="2D2D2D"/>
          <w:spacing w:val="1"/>
        </w:rPr>
      </w:pPr>
      <w:r w:rsidRPr="00327320">
        <w:rPr>
          <w:color w:val="2D2D2D"/>
          <w:spacing w:val="1"/>
        </w:rPr>
        <w:t>Приложение №4</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E13634" w:rsidRPr="00327320" w:rsidRDefault="00E13634" w:rsidP="00E13634">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E13634" w:rsidRPr="00327320" w:rsidRDefault="00E13634" w:rsidP="00E13634">
      <w:pPr>
        <w:pStyle w:val="formattexttopleveltextcentertext"/>
        <w:shd w:val="clear" w:color="auto" w:fill="FFFFFF"/>
        <w:spacing w:before="0" w:beforeAutospacing="0" w:after="0" w:afterAutospacing="0" w:line="240" w:lineRule="atLeast"/>
        <w:textAlignment w:val="baseline"/>
        <w:rPr>
          <w:color w:val="2D2D2D"/>
          <w:spacing w:val="1"/>
        </w:rPr>
      </w:pPr>
    </w:p>
    <w:p w:rsidR="00E13634" w:rsidRPr="00327320" w:rsidRDefault="00E13634" w:rsidP="00E13634">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rPr>
        <w:t>ПРЕДПИСАНИЕ</w:t>
      </w:r>
      <w:r w:rsidRPr="00327320">
        <w:rPr>
          <w:color w:val="2D2D2D"/>
          <w:spacing w:val="1"/>
        </w:rPr>
        <w:br/>
        <w:t>об устранении нарушения, выявленного в результате</w:t>
      </w:r>
      <w:r w:rsidRPr="00327320">
        <w:rPr>
          <w:color w:val="2D2D2D"/>
          <w:spacing w:val="1"/>
        </w:rPr>
        <w:br/>
        <w:t>осуществления муниципального земельного контроля</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p>
    <w:p w:rsidR="00E13634"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от _________________ N ______  с. </w:t>
      </w:r>
      <w:proofErr w:type="spellStart"/>
      <w:r w:rsidRPr="00327320">
        <w:rPr>
          <w:color w:val="2D2D2D"/>
          <w:spacing w:val="1"/>
        </w:rPr>
        <w:t>Пудовка</w:t>
      </w:r>
      <w:proofErr w:type="spellEnd"/>
      <w:proofErr w:type="gramStart"/>
      <w:r w:rsidRPr="00327320">
        <w:rPr>
          <w:color w:val="2D2D2D"/>
          <w:spacing w:val="1"/>
        </w:rPr>
        <w:br/>
      </w:r>
      <w:r w:rsidRPr="00327320">
        <w:rPr>
          <w:color w:val="2D2D2D"/>
          <w:spacing w:val="1"/>
        </w:rPr>
        <w:br/>
        <w:t>В</w:t>
      </w:r>
      <w:proofErr w:type="gramEnd"/>
      <w:r w:rsidRPr="00327320">
        <w:rPr>
          <w:color w:val="2D2D2D"/>
          <w:spacing w:val="1"/>
        </w:rPr>
        <w:t xml:space="preserve"> порядке осуществления муниципального земельного контроля мною:</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Pr>
          <w:color w:val="2D2D2D"/>
          <w:spacing w:val="1"/>
          <w:sz w:val="20"/>
          <w:szCs w:val="20"/>
        </w:rPr>
        <w:t xml:space="preserve"> (последнее – при наличии)</w:t>
      </w:r>
      <w:r w:rsidRPr="00327320">
        <w:rPr>
          <w:color w:val="2D2D2D"/>
          <w:spacing w:val="1"/>
          <w:sz w:val="20"/>
          <w:szCs w:val="20"/>
        </w:rPr>
        <w:t>)</w:t>
      </w:r>
      <w:r w:rsidRPr="00327320">
        <w:rPr>
          <w:color w:val="2D2D2D"/>
          <w:spacing w:val="1"/>
          <w:sz w:val="20"/>
          <w:szCs w:val="20"/>
        </w:rPr>
        <w:br/>
      </w:r>
      <w:r w:rsidRPr="00327320">
        <w:rPr>
          <w:color w:val="2D2D2D"/>
          <w:spacing w:val="1"/>
        </w:rPr>
        <w:t xml:space="preserve">проведена проверка соблюдения действующего земельного законодательства и требований в сфере земельных отношений, установленных муниципальными правовыми актами, на территории муниципального образования </w:t>
      </w:r>
      <w:proofErr w:type="spellStart"/>
      <w:r w:rsidRPr="00327320">
        <w:rPr>
          <w:color w:val="2D2D2D"/>
          <w:spacing w:val="1"/>
        </w:rPr>
        <w:t>Пудовское</w:t>
      </w:r>
      <w:proofErr w:type="spellEnd"/>
      <w:r w:rsidRPr="00327320">
        <w:rPr>
          <w:color w:val="2D2D2D"/>
          <w:spacing w:val="1"/>
        </w:rPr>
        <w:t xml:space="preserve"> сельское поселение</w:t>
      </w:r>
      <w:r w:rsidRPr="00327320">
        <w:rPr>
          <w:color w:val="2D2D2D"/>
          <w:spacing w:val="1"/>
        </w:rPr>
        <w:br/>
        <w:t>___________________________________________________________________________</w:t>
      </w:r>
      <w:r w:rsidRPr="00327320">
        <w:rPr>
          <w:color w:val="2D2D2D"/>
          <w:spacing w:val="1"/>
        </w:rPr>
        <w:br/>
        <w:t xml:space="preserve">     </w:t>
      </w:r>
      <w:r>
        <w:rPr>
          <w:color w:val="2D2D2D"/>
          <w:spacing w:val="1"/>
        </w:rPr>
        <w:t xml:space="preserve">        </w:t>
      </w:r>
      <w:r w:rsidRPr="00327320">
        <w:rPr>
          <w:color w:val="2D2D2D"/>
          <w:spacing w:val="1"/>
        </w:rPr>
        <w:t xml:space="preserve">  </w:t>
      </w:r>
      <w:r w:rsidRPr="00327320">
        <w:rPr>
          <w:color w:val="2D2D2D"/>
          <w:spacing w:val="1"/>
          <w:sz w:val="20"/>
          <w:szCs w:val="20"/>
        </w:rPr>
        <w:t xml:space="preserve">(Ф.И.О. </w:t>
      </w:r>
      <w:r>
        <w:rPr>
          <w:color w:val="2D2D2D"/>
          <w:spacing w:val="1"/>
          <w:sz w:val="20"/>
          <w:szCs w:val="20"/>
        </w:rPr>
        <w:t xml:space="preserve">(последнее – при наличии) </w:t>
      </w:r>
      <w:r w:rsidRPr="00327320">
        <w:rPr>
          <w:color w:val="2D2D2D"/>
          <w:spacing w:val="1"/>
          <w:sz w:val="20"/>
          <w:szCs w:val="20"/>
        </w:rPr>
        <w:t>и адрес арендатора, собственника, пользователя земли)</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В результате проверки установлено, что</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 xml:space="preserve">(описание нарушения: адрес, площадь, кадастровый номер земельного участка; </w:t>
      </w:r>
      <w:proofErr w:type="gramStart"/>
      <w:r w:rsidRPr="00327320">
        <w:rPr>
          <w:color w:val="2D2D2D"/>
          <w:spacing w:val="1"/>
          <w:sz w:val="20"/>
          <w:szCs w:val="20"/>
        </w:rPr>
        <w:t>наименование законодательных и муниципальных правовых актов с указанием статей, требования которых были нарушены)</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Указанное нарушение действующего земельного законодательства и (или) требований в сфере земельных отношений, установленных муниципальными правовыми актами, совершено</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адрес регистрации)</w:t>
      </w:r>
      <w:r w:rsidRPr="00327320">
        <w:rPr>
          <w:color w:val="2D2D2D"/>
          <w:spacing w:val="1"/>
          <w:sz w:val="20"/>
          <w:szCs w:val="20"/>
        </w:rPr>
        <w:br/>
      </w:r>
      <w:r w:rsidRPr="00327320">
        <w:rPr>
          <w:color w:val="2D2D2D"/>
          <w:spacing w:val="1"/>
        </w:rPr>
        <w:t>Руководствуясь</w:t>
      </w:r>
      <w:r w:rsidRPr="00327320">
        <w:rPr>
          <w:rStyle w:val="apple-converted-space"/>
          <w:color w:val="2D2D2D"/>
          <w:spacing w:val="1"/>
        </w:rPr>
        <w:t> </w:t>
      </w:r>
      <w:hyperlink r:id="rId29" w:history="1">
        <w:r w:rsidRPr="00327320">
          <w:rPr>
            <w:rStyle w:val="a3"/>
            <w:color w:val="auto"/>
            <w:spacing w:val="1"/>
            <w:u w:val="none"/>
          </w:rPr>
          <w:t>ст. 72 Земельного кодекса РФ</w:t>
        </w:r>
      </w:hyperlink>
      <w:r w:rsidRPr="00327320">
        <w:rPr>
          <w:rStyle w:val="apple-converted-space"/>
          <w:color w:val="2D2D2D"/>
          <w:spacing w:val="1"/>
        </w:rPr>
        <w:t> </w:t>
      </w:r>
      <w:r w:rsidRPr="00327320">
        <w:rPr>
          <w:color w:val="2D2D2D"/>
          <w:spacing w:val="1"/>
        </w:rPr>
        <w:t>и Законом Томской  области от 18.09.2015 N 124-ОЗ "О порядке осуществления муниципального земельно</w:t>
      </w:r>
      <w:r>
        <w:rPr>
          <w:color w:val="2D2D2D"/>
          <w:spacing w:val="1"/>
        </w:rPr>
        <w:t>го контроля в Томской области"</w:t>
      </w:r>
      <w:proofErr w:type="gramEnd"/>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proofErr w:type="gramStart"/>
      <w:r w:rsidRPr="00327320">
        <w:rPr>
          <w:color w:val="2D2D2D"/>
          <w:spacing w:val="1"/>
        </w:rPr>
        <w:t>Предписываю:__________________________________________________________________________________________________________________________________________________________________________________________________________________________</w:t>
      </w:r>
      <w:r w:rsidRPr="00327320">
        <w:rPr>
          <w:color w:val="2D2D2D"/>
          <w:spacing w:val="1"/>
        </w:rPr>
        <w:br/>
        <w:t xml:space="preserve">                                         </w:t>
      </w:r>
      <w:r w:rsidRPr="00327320">
        <w:rPr>
          <w:color w:val="2D2D2D"/>
          <w:spacing w:val="1"/>
          <w:sz w:val="20"/>
          <w:szCs w:val="20"/>
        </w:rPr>
        <w:t>(содержание Предписания и срок его выполнения)</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 xml:space="preserve">Информацию об исполнении настоящего Предписания с приложением необходимых  документов, подтверждающих устранение нарушения, или ходатайство о продлении сроков исполнения настоящего Предписания с указанием причин, не позволяющих </w:t>
      </w:r>
      <w:r w:rsidRPr="00327320">
        <w:rPr>
          <w:color w:val="2D2D2D"/>
          <w:spacing w:val="1"/>
        </w:rPr>
        <w:lastRenderedPageBreak/>
        <w:t>устранить нарушение в установленные сроки, и мотивированных предложений о продлении сроков для принятия мер по устранению нарушения, подтвержденных соответствующими документами и материалами, прошу предоставить в орган муниципального контроля</w:t>
      </w:r>
      <w:proofErr w:type="gramEnd"/>
      <w:r w:rsidRPr="00327320">
        <w:rPr>
          <w:color w:val="2D2D2D"/>
          <w:spacing w:val="1"/>
        </w:rPr>
        <w:t xml:space="preserve"> не позднее трех дней до указанного срока окончания предписания по адресу: 636316, Томская область, Кривошеинский район, с. </w:t>
      </w:r>
      <w:proofErr w:type="spellStart"/>
      <w:r w:rsidRPr="00327320">
        <w:rPr>
          <w:color w:val="2D2D2D"/>
          <w:spacing w:val="1"/>
        </w:rPr>
        <w:t>Пудовка</w:t>
      </w:r>
      <w:proofErr w:type="spellEnd"/>
      <w:r w:rsidRPr="00327320">
        <w:rPr>
          <w:color w:val="2D2D2D"/>
          <w:spacing w:val="1"/>
        </w:rPr>
        <w:t xml:space="preserve">, </w:t>
      </w:r>
    </w:p>
    <w:p w:rsidR="00E13634" w:rsidRPr="00327320" w:rsidRDefault="00E13634" w:rsidP="00E13634">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ул</w:t>
      </w:r>
      <w:proofErr w:type="gramStart"/>
      <w:r w:rsidRPr="00327320">
        <w:rPr>
          <w:color w:val="2D2D2D"/>
          <w:spacing w:val="1"/>
        </w:rPr>
        <w:t>.Ц</w:t>
      </w:r>
      <w:proofErr w:type="gramEnd"/>
      <w:r w:rsidRPr="00327320">
        <w:rPr>
          <w:color w:val="2D2D2D"/>
          <w:spacing w:val="1"/>
        </w:rPr>
        <w:t>ентральная, 64.</w:t>
      </w:r>
      <w:r w:rsidRPr="00327320">
        <w:rPr>
          <w:color w:val="2D2D2D"/>
          <w:spacing w:val="1"/>
        </w:rPr>
        <w:br/>
      </w:r>
      <w:r w:rsidRPr="00327320">
        <w:rPr>
          <w:color w:val="2D2D2D"/>
          <w:spacing w:val="1"/>
        </w:rPr>
        <w:br/>
        <w:t>При невыполнении в установленный срок настоящего Предписания</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Pr>
          <w:color w:val="2D2D2D"/>
          <w:spacing w:val="1"/>
          <w:sz w:val="20"/>
          <w:szCs w:val="20"/>
        </w:rPr>
        <w:t xml:space="preserve"> (последнее – при наличии)</w:t>
      </w:r>
      <w:r w:rsidRPr="00327320">
        <w:rPr>
          <w:color w:val="2D2D2D"/>
          <w:spacing w:val="1"/>
          <w:sz w:val="20"/>
          <w:szCs w:val="20"/>
        </w:rPr>
        <w:t xml:space="preserve"> гражданина)</w:t>
      </w:r>
      <w:r w:rsidRPr="00327320">
        <w:rPr>
          <w:color w:val="2D2D2D"/>
          <w:spacing w:val="1"/>
          <w:sz w:val="20"/>
          <w:szCs w:val="20"/>
        </w:rPr>
        <w:br/>
      </w:r>
      <w:proofErr w:type="gramStart"/>
      <w:r w:rsidRPr="00327320">
        <w:rPr>
          <w:color w:val="2D2D2D"/>
          <w:spacing w:val="1"/>
        </w:rPr>
        <w:t xml:space="preserve">будет привлечен к административной ответственности </w:t>
      </w:r>
      <w:r w:rsidRPr="00327320">
        <w:rPr>
          <w:color w:val="2D2D2D"/>
          <w:spacing w:val="1"/>
        </w:rPr>
        <w:br/>
      </w:r>
      <w:r w:rsidRPr="00327320">
        <w:rPr>
          <w:color w:val="2D2D2D"/>
          <w:spacing w:val="1"/>
        </w:rPr>
        <w:br/>
        <w:t>Копию Предписания получил</w:t>
      </w:r>
      <w:proofErr w:type="gramEnd"/>
      <w:r w:rsidRPr="00327320">
        <w:rPr>
          <w:color w:val="2D2D2D"/>
          <w:spacing w:val="1"/>
        </w:rPr>
        <w:t>:</w:t>
      </w:r>
      <w:r w:rsidRPr="00327320">
        <w:rPr>
          <w:color w:val="2D2D2D"/>
          <w:spacing w:val="1"/>
        </w:rPr>
        <w:br/>
        <w:t>___________________________________________________________________________</w:t>
      </w:r>
      <w:r w:rsidRPr="00327320">
        <w:rPr>
          <w:color w:val="2D2D2D"/>
          <w:spacing w:val="1"/>
        </w:rPr>
        <w:br/>
        <w:t>(Ф.И.О., подпись, дата)</w:t>
      </w:r>
      <w:r w:rsidRPr="00327320">
        <w:rPr>
          <w:color w:val="2D2D2D"/>
          <w:spacing w:val="1"/>
        </w:rPr>
        <w:br/>
        <w:t>Копия Предписания направлена письмом с</w:t>
      </w:r>
      <w:r w:rsidRPr="00327320">
        <w:rPr>
          <w:color w:val="2D2D2D"/>
          <w:spacing w:val="1"/>
        </w:rPr>
        <w:br/>
        <w:t>уведомлением: _____________________________________________________________</w:t>
      </w:r>
      <w:r w:rsidRPr="00327320">
        <w:rPr>
          <w:color w:val="2D2D2D"/>
          <w:spacing w:val="1"/>
        </w:rPr>
        <w:br/>
        <w:t>(когда, N почтовой квитанции)</w:t>
      </w:r>
      <w:r w:rsidRPr="00327320">
        <w:rPr>
          <w:color w:val="2D2D2D"/>
          <w:spacing w:val="1"/>
        </w:rPr>
        <w:br/>
      </w:r>
    </w:p>
    <w:p w:rsidR="00E13634" w:rsidRPr="00327320" w:rsidRDefault="00E13634" w:rsidP="00E13634">
      <w:pPr>
        <w:spacing w:after="0" w:line="240" w:lineRule="atLeast"/>
        <w:ind w:firstLine="708"/>
        <w:rPr>
          <w:rFonts w:ascii="Times New Roman" w:hAnsi="Times New Roman" w:cs="Times New Roman"/>
        </w:rPr>
      </w:pPr>
    </w:p>
    <w:p w:rsidR="00E13634" w:rsidRPr="00327320" w:rsidRDefault="00E13634" w:rsidP="00E13634">
      <w:pPr>
        <w:spacing w:after="0" w:line="240" w:lineRule="atLeast"/>
        <w:rPr>
          <w:rFonts w:ascii="Times New Roman" w:hAnsi="Times New Roman" w:cs="Times New Roman"/>
        </w:rPr>
      </w:pPr>
    </w:p>
    <w:p w:rsidR="00664649" w:rsidRDefault="00664649"/>
    <w:sectPr w:rsidR="00664649" w:rsidSect="003E4B69">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FF7D65"/>
    <w:multiLevelType w:val="multilevel"/>
    <w:tmpl w:val="C180013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5C9C0CF9"/>
    <w:multiLevelType w:val="multilevel"/>
    <w:tmpl w:val="7CE000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634"/>
    <w:rsid w:val="001E00A2"/>
    <w:rsid w:val="002811A2"/>
    <w:rsid w:val="003E4B69"/>
    <w:rsid w:val="00470625"/>
    <w:rsid w:val="00523459"/>
    <w:rsid w:val="00664649"/>
    <w:rsid w:val="0086412A"/>
    <w:rsid w:val="00891324"/>
    <w:rsid w:val="0093739B"/>
    <w:rsid w:val="009B700A"/>
    <w:rsid w:val="00A3659D"/>
    <w:rsid w:val="00A87808"/>
    <w:rsid w:val="00BC41C7"/>
    <w:rsid w:val="00D66641"/>
    <w:rsid w:val="00E13634"/>
    <w:rsid w:val="00EB6CAB"/>
    <w:rsid w:val="00EC3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634"/>
    <w:rPr>
      <w:color w:val="0000FF"/>
      <w:u w:val="single"/>
    </w:rPr>
  </w:style>
  <w:style w:type="character" w:customStyle="1" w:styleId="a4">
    <w:name w:val="Основной текст_"/>
    <w:basedOn w:val="a0"/>
    <w:link w:val="1"/>
    <w:locked/>
    <w:rsid w:val="00E13634"/>
    <w:rPr>
      <w:rFonts w:ascii="Times New Roman" w:hAnsi="Times New Roman" w:cs="Times New Roman"/>
      <w:sz w:val="23"/>
      <w:szCs w:val="23"/>
      <w:shd w:val="clear" w:color="auto" w:fill="FFFFFF"/>
    </w:rPr>
  </w:style>
  <w:style w:type="paragraph" w:customStyle="1" w:styleId="1">
    <w:name w:val="Основной текст1"/>
    <w:basedOn w:val="a"/>
    <w:link w:val="a4"/>
    <w:rsid w:val="00E13634"/>
    <w:pPr>
      <w:shd w:val="clear" w:color="auto" w:fill="FFFFFF"/>
      <w:spacing w:after="360" w:line="240" w:lineRule="atLeast"/>
      <w:jc w:val="center"/>
    </w:pPr>
    <w:rPr>
      <w:rFonts w:ascii="Times New Roman" w:hAnsi="Times New Roman" w:cs="Times New Roman"/>
      <w:sz w:val="23"/>
      <w:szCs w:val="23"/>
    </w:rPr>
  </w:style>
  <w:style w:type="character" w:customStyle="1" w:styleId="2">
    <w:name w:val="Основной текст (2)_"/>
    <w:basedOn w:val="a0"/>
    <w:link w:val="20"/>
    <w:locked/>
    <w:rsid w:val="00E13634"/>
    <w:rPr>
      <w:rFonts w:ascii="Times New Roman" w:hAnsi="Times New Roman" w:cs="Times New Roman"/>
      <w:sz w:val="24"/>
      <w:szCs w:val="24"/>
      <w:shd w:val="clear" w:color="auto" w:fill="FFFFFF"/>
    </w:rPr>
  </w:style>
  <w:style w:type="paragraph" w:customStyle="1" w:styleId="20">
    <w:name w:val="Основной текст (2)"/>
    <w:basedOn w:val="a"/>
    <w:link w:val="2"/>
    <w:rsid w:val="00E13634"/>
    <w:pPr>
      <w:shd w:val="clear" w:color="auto" w:fill="FFFFFF"/>
      <w:spacing w:after="0" w:line="240" w:lineRule="atLeast"/>
    </w:pPr>
    <w:rPr>
      <w:rFonts w:ascii="Times New Roman" w:hAnsi="Times New Roman" w:cs="Times New Roman"/>
      <w:sz w:val="24"/>
      <w:szCs w:val="24"/>
    </w:rPr>
  </w:style>
  <w:style w:type="character" w:customStyle="1" w:styleId="10">
    <w:name w:val="Заголовок №1_"/>
    <w:basedOn w:val="a0"/>
    <w:link w:val="11"/>
    <w:locked/>
    <w:rsid w:val="00E13634"/>
    <w:rPr>
      <w:rFonts w:ascii="Times New Roman" w:hAnsi="Times New Roman" w:cs="Times New Roman"/>
      <w:sz w:val="21"/>
      <w:szCs w:val="21"/>
      <w:shd w:val="clear" w:color="auto" w:fill="FFFFFF"/>
    </w:rPr>
  </w:style>
  <w:style w:type="paragraph" w:customStyle="1" w:styleId="11">
    <w:name w:val="Заголовок №1"/>
    <w:basedOn w:val="a"/>
    <w:link w:val="10"/>
    <w:rsid w:val="00E13634"/>
    <w:pPr>
      <w:shd w:val="clear" w:color="auto" w:fill="FFFFFF"/>
      <w:spacing w:before="480" w:after="240" w:line="245" w:lineRule="exact"/>
      <w:ind w:firstLine="2740"/>
      <w:outlineLvl w:val="0"/>
    </w:pPr>
    <w:rPr>
      <w:rFonts w:ascii="Times New Roman" w:hAnsi="Times New Roman" w:cs="Times New Roman"/>
      <w:sz w:val="21"/>
      <w:szCs w:val="21"/>
    </w:rPr>
  </w:style>
  <w:style w:type="paragraph" w:customStyle="1" w:styleId="21">
    <w:name w:val="Основной текст2"/>
    <w:basedOn w:val="a"/>
    <w:rsid w:val="00E13634"/>
    <w:pPr>
      <w:shd w:val="clear" w:color="auto" w:fill="FFFFFF"/>
      <w:spacing w:after="360" w:line="240" w:lineRule="atLeast"/>
      <w:jc w:val="center"/>
    </w:pPr>
    <w:rPr>
      <w:rFonts w:ascii="Times New Roman" w:eastAsia="Calibri" w:hAnsi="Times New Roman" w:cs="Times New Roman"/>
      <w:sz w:val="23"/>
      <w:szCs w:val="23"/>
    </w:rPr>
  </w:style>
  <w:style w:type="paragraph" w:customStyle="1" w:styleId="ConsPlusNormal">
    <w:name w:val="ConsPlusNormal"/>
    <w:link w:val="ConsPlusNormal0"/>
    <w:rsid w:val="00E1363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E1363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136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topleveltextcentertext">
    <w:name w:val="formattext topleveltext centertext"/>
    <w:basedOn w:val="a"/>
    <w:rsid w:val="00E13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13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13634"/>
    <w:pPr>
      <w:spacing w:after="15" w:line="240" w:lineRule="auto"/>
      <w:jc w:val="both"/>
    </w:pPr>
    <w:rPr>
      <w:rFonts w:ascii="Times New Roman" w:eastAsia="Times New Roman" w:hAnsi="Times New Roman" w:cs="Times New Roman"/>
      <w:sz w:val="24"/>
      <w:szCs w:val="24"/>
    </w:rPr>
  </w:style>
  <w:style w:type="character" w:customStyle="1" w:styleId="10pt">
    <w:name w:val="Основной текст + 10 pt"/>
    <w:basedOn w:val="a4"/>
    <w:rsid w:val="00E13634"/>
    <w:rPr>
      <w:spacing w:val="0"/>
      <w:sz w:val="20"/>
      <w:szCs w:val="20"/>
    </w:rPr>
  </w:style>
  <w:style w:type="character" w:customStyle="1" w:styleId="210">
    <w:name w:val="Основной текст (2) + 10"/>
    <w:aliases w:val="5 pt,Полужирный"/>
    <w:basedOn w:val="2"/>
    <w:rsid w:val="00E13634"/>
    <w:rPr>
      <w:b/>
      <w:bCs/>
      <w:spacing w:val="0"/>
      <w:sz w:val="21"/>
      <w:szCs w:val="21"/>
    </w:rPr>
  </w:style>
  <w:style w:type="character" w:customStyle="1" w:styleId="4">
    <w:name w:val="Основной текст (4)"/>
    <w:basedOn w:val="a0"/>
    <w:rsid w:val="00E13634"/>
    <w:rPr>
      <w:rFonts w:ascii="Times New Roman" w:hAnsi="Times New Roman" w:cs="Times New Roman" w:hint="default"/>
      <w:spacing w:val="0"/>
      <w:sz w:val="23"/>
      <w:szCs w:val="23"/>
    </w:rPr>
  </w:style>
  <w:style w:type="character" w:customStyle="1" w:styleId="111">
    <w:name w:val="Заголовок №1 + 11"/>
    <w:aliases w:val="5 pt1"/>
    <w:basedOn w:val="10"/>
    <w:rsid w:val="00E13634"/>
    <w:rPr>
      <w:sz w:val="23"/>
      <w:szCs w:val="23"/>
    </w:rPr>
  </w:style>
  <w:style w:type="character" w:customStyle="1" w:styleId="apple-converted-space">
    <w:name w:val="apple-converted-space"/>
    <w:basedOn w:val="a0"/>
    <w:rsid w:val="00E13634"/>
  </w:style>
  <w:style w:type="character" w:customStyle="1" w:styleId="ConsPlusNormal0">
    <w:name w:val="ConsPlusNormal Знак"/>
    <w:basedOn w:val="a0"/>
    <w:link w:val="ConsPlusNormal"/>
    <w:locked/>
    <w:rsid w:val="00E13634"/>
    <w:rPr>
      <w:rFonts w:ascii="Arial" w:eastAsia="Times New Roman" w:hAnsi="Arial" w:cs="Arial"/>
      <w:sz w:val="20"/>
      <w:szCs w:val="20"/>
    </w:rPr>
  </w:style>
  <w:style w:type="paragraph" w:styleId="a5">
    <w:name w:val="No Spacing"/>
    <w:basedOn w:val="a"/>
    <w:uiPriority w:val="1"/>
    <w:qFormat/>
    <w:rsid w:val="00E13634"/>
    <w:pPr>
      <w:spacing w:after="0" w:line="240" w:lineRule="auto"/>
    </w:pPr>
    <w:rPr>
      <w:rFonts w:ascii="Cambria" w:eastAsia="Times New Roman" w:hAnsi="Cambria" w:cs="Times New Roman"/>
      <w:lang w:val="en-US" w:eastAsia="en-US" w:bidi="en-US"/>
    </w:rPr>
  </w:style>
  <w:style w:type="paragraph" w:customStyle="1" w:styleId="ConsPlusTitle">
    <w:name w:val="ConsPlusTitle"/>
    <w:rsid w:val="00E13634"/>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s>
</file>

<file path=word/webSettings.xml><?xml version="1.0" encoding="utf-8"?>
<w:webSettings xmlns:r="http://schemas.openxmlformats.org/officeDocument/2006/relationships" xmlns:w="http://schemas.openxmlformats.org/wordprocessingml/2006/main">
  <w:divs>
    <w:div w:id="11093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C5C6E73C7A63FC66D25D3FB7990A002D2BA997EE9F0DBC3A0F59409B1y4F" TargetMode="External"/><Relationship Id="rId13" Type="http://schemas.openxmlformats.org/officeDocument/2006/relationships/hyperlink" Target="http://docs.cntd.ru/document/902223988" TargetMode="External"/><Relationship Id="rId18" Type="http://schemas.openxmlformats.org/officeDocument/2006/relationships/hyperlink" Target="http://docs.cntd.ru/document/420317761" TargetMode="External"/><Relationship Id="rId26" Type="http://schemas.openxmlformats.org/officeDocument/2006/relationships/hyperlink" Target="http://docs.cntd.ru/document/901807667" TargetMode="External"/><Relationship Id="rId3" Type="http://schemas.openxmlformats.org/officeDocument/2006/relationships/settings" Target="settings.xml"/><Relationship Id="rId21" Type="http://schemas.openxmlformats.org/officeDocument/2006/relationships/hyperlink" Target="http://docs.cntd.ru/document/420317761" TargetMode="External"/><Relationship Id="rId7" Type="http://schemas.openxmlformats.org/officeDocument/2006/relationships/hyperlink" Target="consultantplus://offline/ref=318C5C6E73C7A63FC66D25D3FB7990A002D4BB9F7CE9F0DBC3A0F59409B1y4F" TargetMode="External"/><Relationship Id="rId12" Type="http://schemas.openxmlformats.org/officeDocument/2006/relationships/hyperlink" Target="file:///C:\Users\&#1040;&#1076;&#1084;&#1080;&#1085;&#1080;&#1089;&#1090;&#1088;&#1072;&#1094;&#1080;&#1103;%201\Downloads\post_352_2015%20(1).doc" TargetMode="External"/><Relationship Id="rId17" Type="http://schemas.openxmlformats.org/officeDocument/2006/relationships/hyperlink" Target="http://docs.cntd.ru/document/420317761" TargetMode="External"/><Relationship Id="rId25" Type="http://schemas.openxmlformats.org/officeDocument/2006/relationships/hyperlink" Target="http://docs.cntd.ru/document/901807667" TargetMode="External"/><Relationship Id="rId2" Type="http://schemas.openxmlformats.org/officeDocument/2006/relationships/styles" Target="styles.xml"/><Relationship Id="rId16" Type="http://schemas.openxmlformats.org/officeDocument/2006/relationships/hyperlink" Target="http://docs.cntd.ru/document/420317761" TargetMode="External"/><Relationship Id="rId20" Type="http://schemas.openxmlformats.org/officeDocument/2006/relationships/hyperlink" Target="http://docs.cntd.ru/document/420317761" TargetMode="External"/><Relationship Id="rId29"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318C5C6E73C7A63FC66D25D3FB7990A002D7BC997DEDF0DBC3A0F59409141722B0B6F26FB2yEF" TargetMode="External"/><Relationship Id="rId11" Type="http://schemas.openxmlformats.org/officeDocument/2006/relationships/hyperlink" Target="consultantplus://offline/ref=318C5C6E73C7A63FC66D25D3FB7990A002D7BC997DEDF0DBC3A0F59409141722B0B6F2662B274FF6B0y9F" TargetMode="External"/><Relationship Id="rId24" Type="http://schemas.openxmlformats.org/officeDocument/2006/relationships/hyperlink" Target="http://docs.cntd.ru/document/420247509" TargetMode="External"/><Relationship Id="rId5" Type="http://schemas.openxmlformats.org/officeDocument/2006/relationships/hyperlink" Target="consultantplus://offline/ref=318C5C6E73C7A63FC66D25D3FB7990A002D7B39679EBF0DBC3A0F59409141722B0B6F2662B254EF4B0yDF" TargetMode="External"/><Relationship Id="rId15" Type="http://schemas.openxmlformats.org/officeDocument/2006/relationships/hyperlink" Target="http://docs.cntd.ru/document/420247509" TargetMode="External"/><Relationship Id="rId23" Type="http://schemas.openxmlformats.org/officeDocument/2006/relationships/hyperlink" Target="http://docs.cntd.ru/document/420247509" TargetMode="External"/><Relationship Id="rId28" Type="http://schemas.openxmlformats.org/officeDocument/2006/relationships/hyperlink" Target="http://docs.cntd.ru/document/901807667" TargetMode="External"/><Relationship Id="rId10" Type="http://schemas.openxmlformats.org/officeDocument/2006/relationships/hyperlink" Target="consultantplus://offline/ref=318C5C6E73C7A63FC66D25D3FB7990A002D7B89A7FE2F0DBC3A0F59409B1y4F" TargetMode="External"/><Relationship Id="rId19" Type="http://schemas.openxmlformats.org/officeDocument/2006/relationships/hyperlink" Target="http://docs.cntd.ru/document/4203177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8C5C6E73C7A63FC66D25D3FB7990A002D7B89A7FE2F0DBC3A0F59409B1y4F" TargetMode="External"/><Relationship Id="rId14" Type="http://schemas.openxmlformats.org/officeDocument/2006/relationships/hyperlink" Target="http://docs.cntd.ru/document/420317761" TargetMode="External"/><Relationship Id="rId22" Type="http://schemas.openxmlformats.org/officeDocument/2006/relationships/hyperlink" Target="http://docs.cntd.ru/document/420317761" TargetMode="External"/><Relationship Id="rId27" Type="http://schemas.openxmlformats.org/officeDocument/2006/relationships/hyperlink" Target="http://docs.cntd.ru/document/90180766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12998</Words>
  <Characters>74092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cp:lastPrinted>2018-06-01T05:58:00Z</cp:lastPrinted>
  <dcterms:created xsi:type="dcterms:W3CDTF">2018-05-31T04:46:00Z</dcterms:created>
  <dcterms:modified xsi:type="dcterms:W3CDTF">2018-06-09T08:07:00Z</dcterms:modified>
</cp:coreProperties>
</file>