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0C" w:rsidRDefault="006E350C" w:rsidP="006E350C">
      <w:pPr>
        <w:spacing w:after="0" w:line="240" w:lineRule="atLeast"/>
        <w:jc w:val="right"/>
        <w:rPr>
          <w:rFonts w:ascii="Times New Roman" w:hAnsi="Times New Roman"/>
          <w:sz w:val="24"/>
          <w:szCs w:val="24"/>
        </w:rPr>
      </w:pPr>
    </w:p>
    <w:p w:rsidR="006E350C" w:rsidRPr="00BD65BD" w:rsidRDefault="006E350C" w:rsidP="003E014C">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6E350C" w:rsidRPr="00BD65BD" w:rsidRDefault="006E350C" w:rsidP="003E014C">
      <w:pPr>
        <w:spacing w:after="0" w:line="240" w:lineRule="atLeast"/>
        <w:jc w:val="center"/>
        <w:rPr>
          <w:rFonts w:ascii="Times New Roman" w:hAnsi="Times New Roman" w:cs="Times New Roman"/>
          <w:b/>
          <w:sz w:val="24"/>
          <w:szCs w:val="24"/>
        </w:rPr>
      </w:pPr>
    </w:p>
    <w:p w:rsidR="006E350C" w:rsidRPr="00BD65BD" w:rsidRDefault="006E350C" w:rsidP="003E014C">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6E350C" w:rsidRPr="00BD65BD" w:rsidRDefault="006E350C" w:rsidP="003E014C">
      <w:pPr>
        <w:spacing w:after="0" w:line="240" w:lineRule="atLeast"/>
        <w:jc w:val="center"/>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p>
    <w:p w:rsidR="006E350C" w:rsidRPr="00BD65BD" w:rsidRDefault="003E014C" w:rsidP="006E350C">
      <w:pPr>
        <w:spacing w:after="0" w:line="240" w:lineRule="atLeast"/>
        <w:rPr>
          <w:rFonts w:ascii="Times New Roman" w:hAnsi="Times New Roman" w:cs="Times New Roman"/>
          <w:sz w:val="24"/>
          <w:szCs w:val="24"/>
        </w:rPr>
      </w:pPr>
      <w:r>
        <w:rPr>
          <w:rFonts w:ascii="Times New Roman" w:hAnsi="Times New Roman" w:cs="Times New Roman"/>
          <w:sz w:val="24"/>
          <w:szCs w:val="24"/>
        </w:rPr>
        <w:t>05.06</w:t>
      </w:r>
      <w:r w:rsidR="006E350C">
        <w:rPr>
          <w:rFonts w:ascii="Times New Roman" w:hAnsi="Times New Roman" w:cs="Times New Roman"/>
          <w:sz w:val="24"/>
          <w:szCs w:val="24"/>
        </w:rPr>
        <w:t>.2015</w:t>
      </w:r>
      <w:r w:rsidR="006E350C" w:rsidRPr="00BD65BD">
        <w:rPr>
          <w:rFonts w:ascii="Times New Roman" w:hAnsi="Times New Roman" w:cs="Times New Roman"/>
          <w:sz w:val="24"/>
          <w:szCs w:val="24"/>
        </w:rPr>
        <w:t xml:space="preserve">                     </w:t>
      </w:r>
      <w:r w:rsidR="006E350C">
        <w:rPr>
          <w:rFonts w:ascii="Times New Roman" w:hAnsi="Times New Roman" w:cs="Times New Roman"/>
          <w:sz w:val="24"/>
          <w:szCs w:val="24"/>
        </w:rPr>
        <w:t xml:space="preserve">                     </w:t>
      </w:r>
      <w:r w:rsidR="006E350C" w:rsidRPr="00BD65BD">
        <w:rPr>
          <w:rFonts w:ascii="Times New Roman" w:hAnsi="Times New Roman" w:cs="Times New Roman"/>
          <w:sz w:val="24"/>
          <w:szCs w:val="24"/>
        </w:rPr>
        <w:t xml:space="preserve">                                                                             </w:t>
      </w:r>
      <w:r>
        <w:rPr>
          <w:rFonts w:ascii="Times New Roman" w:hAnsi="Times New Roman" w:cs="Times New Roman"/>
          <w:sz w:val="24"/>
          <w:szCs w:val="24"/>
        </w:rPr>
        <w:t xml:space="preserve">        №  45</w:t>
      </w:r>
    </w:p>
    <w:p w:rsidR="006E350C" w:rsidRPr="00BD65BD" w:rsidRDefault="006E350C" w:rsidP="006E350C">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6E350C" w:rsidRPr="00BD65BD" w:rsidRDefault="006E350C" w:rsidP="006E350C">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6E350C" w:rsidRDefault="006E350C" w:rsidP="006E350C">
      <w:pPr>
        <w:pStyle w:val="1"/>
        <w:spacing w:before="0" w:beforeAutospacing="0" w:after="0" w:afterAutospacing="0" w:line="240" w:lineRule="atLeast"/>
        <w:jc w:val="center"/>
        <w:rPr>
          <w:rFonts w:ascii="Times New Roman" w:hAnsi="Times New Roman"/>
          <w:sz w:val="24"/>
          <w:szCs w:val="24"/>
          <w:lang w:val="ru-RU"/>
        </w:rPr>
      </w:pPr>
      <w:r w:rsidRPr="006E350C">
        <w:rPr>
          <w:rFonts w:ascii="Times New Roman" w:hAnsi="Times New Roman"/>
          <w:sz w:val="24"/>
          <w:szCs w:val="24"/>
          <w:lang w:val="ru-RU"/>
        </w:rPr>
        <w:t>Томская область</w:t>
      </w:r>
    </w:p>
    <w:p w:rsidR="006E350C" w:rsidRPr="006E350C" w:rsidRDefault="006E350C" w:rsidP="006E350C">
      <w:pPr>
        <w:pStyle w:val="1"/>
        <w:spacing w:before="0" w:beforeAutospacing="0" w:after="0" w:afterAutospacing="0" w:line="240" w:lineRule="atLeast"/>
        <w:jc w:val="center"/>
        <w:rPr>
          <w:rFonts w:ascii="Times New Roman" w:hAnsi="Times New Roman"/>
          <w:sz w:val="24"/>
          <w:szCs w:val="24"/>
          <w:lang w:val="ru-RU"/>
        </w:rPr>
      </w:pPr>
    </w:p>
    <w:p w:rsidR="00266606" w:rsidRDefault="00266606" w:rsidP="006E350C">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6E350C">
        <w:rPr>
          <w:rFonts w:ascii="Times New Roman" w:hAnsi="Times New Roman"/>
          <w:bCs/>
          <w:sz w:val="24"/>
          <w:szCs w:val="24"/>
        </w:rPr>
        <w:t xml:space="preserve"> </w:t>
      </w:r>
      <w:r>
        <w:rPr>
          <w:rFonts w:ascii="Times New Roman" w:hAnsi="Times New Roman"/>
          <w:bCs/>
          <w:sz w:val="24"/>
          <w:szCs w:val="24"/>
        </w:rPr>
        <w:t xml:space="preserve"> регламента предоставления муниципальной</w:t>
      </w:r>
    </w:p>
    <w:p w:rsidR="006E350C" w:rsidRDefault="00266606" w:rsidP="006E350C">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bCs/>
          <w:sz w:val="24"/>
          <w:szCs w:val="24"/>
        </w:rPr>
        <w:t>услуги «</w:t>
      </w:r>
      <w:r>
        <w:rPr>
          <w:rFonts w:ascii="Times New Roman" w:hAnsi="Times New Roman"/>
          <w:sz w:val="24"/>
          <w:szCs w:val="24"/>
        </w:rPr>
        <w:t>Предоставление жилого помещения</w:t>
      </w:r>
      <w:r w:rsidR="006E350C">
        <w:rPr>
          <w:rFonts w:ascii="Times New Roman" w:hAnsi="Times New Roman"/>
          <w:sz w:val="24"/>
          <w:szCs w:val="24"/>
        </w:rPr>
        <w:t xml:space="preserve"> </w:t>
      </w:r>
      <w:r>
        <w:rPr>
          <w:rFonts w:ascii="Times New Roman" w:hAnsi="Times New Roman"/>
          <w:sz w:val="24"/>
          <w:szCs w:val="24"/>
        </w:rPr>
        <w:t>муниципального</w:t>
      </w:r>
    </w:p>
    <w:p w:rsidR="00266606" w:rsidRPr="006E350C" w:rsidRDefault="00266606" w:rsidP="006E350C">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специализированного жилищного фонда»</w:t>
      </w:r>
    </w:p>
    <w:p w:rsidR="00266606" w:rsidRDefault="00266606" w:rsidP="006E350C">
      <w:pPr>
        <w:widowControl w:val="0"/>
        <w:autoSpaceDE w:val="0"/>
        <w:autoSpaceDN w:val="0"/>
        <w:adjustRightInd w:val="0"/>
        <w:spacing w:line="240" w:lineRule="auto"/>
        <w:jc w:val="center"/>
        <w:rPr>
          <w:rFonts w:ascii="Times New Roman" w:hAnsi="Times New Roman"/>
          <w:bCs/>
          <w:sz w:val="24"/>
          <w:szCs w:val="24"/>
        </w:rPr>
      </w:pPr>
    </w:p>
    <w:p w:rsidR="00266606" w:rsidRDefault="006E350C" w:rsidP="006E350C">
      <w:pPr>
        <w:adjustRightInd w:val="0"/>
        <w:spacing w:after="0" w:line="240" w:lineRule="atLeast"/>
        <w:rPr>
          <w:rFonts w:ascii="Times New Roman" w:hAnsi="Times New Roman"/>
          <w:sz w:val="24"/>
          <w:szCs w:val="24"/>
        </w:rPr>
      </w:pPr>
      <w:r>
        <w:rPr>
          <w:rFonts w:ascii="Times New Roman" w:hAnsi="Times New Roman"/>
          <w:bCs/>
          <w:sz w:val="24"/>
          <w:szCs w:val="24"/>
        </w:rPr>
        <w:t xml:space="preserve">       </w:t>
      </w:r>
      <w:r w:rsidR="00266606">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266606" w:rsidRDefault="00266606" w:rsidP="006E350C">
      <w:pPr>
        <w:adjustRightInd w:val="0"/>
        <w:spacing w:after="0" w:line="240" w:lineRule="atLeast"/>
        <w:rPr>
          <w:rFonts w:ascii="Times New Roman" w:hAnsi="Times New Roman"/>
          <w:sz w:val="24"/>
          <w:szCs w:val="24"/>
        </w:rPr>
      </w:pPr>
    </w:p>
    <w:p w:rsidR="00266606" w:rsidRDefault="00266606" w:rsidP="006E350C">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266606" w:rsidRDefault="00266606" w:rsidP="006E350C">
      <w:pPr>
        <w:widowControl w:val="0"/>
        <w:autoSpaceDE w:val="0"/>
        <w:autoSpaceDN w:val="0"/>
        <w:adjustRightInd w:val="0"/>
        <w:spacing w:after="0" w:line="240" w:lineRule="atLeast"/>
        <w:rPr>
          <w:rFonts w:ascii="Times New Roman" w:eastAsia="PMingLiU" w:hAnsi="Times New Roman"/>
          <w:bCs/>
          <w:sz w:val="28"/>
          <w:szCs w:val="28"/>
        </w:rPr>
      </w:pPr>
      <w:r>
        <w:rPr>
          <w:rFonts w:ascii="Times New Roman" w:hAnsi="Times New Roman"/>
          <w:sz w:val="24"/>
          <w:szCs w:val="24"/>
        </w:rPr>
        <w:t xml:space="preserve">       1.  Утвердить  Административный регламент предоставления муниципальной услуги «Предоставление жилого помещения муниципального специализированного жилищного фонда»</w:t>
      </w:r>
      <w:r w:rsidR="006E350C">
        <w:rPr>
          <w:rFonts w:ascii="Times New Roman" w:hAnsi="Times New Roman"/>
          <w:sz w:val="24"/>
          <w:szCs w:val="24"/>
        </w:rPr>
        <w:t>,</w:t>
      </w:r>
      <w:r>
        <w:rPr>
          <w:rFonts w:ascii="Times New Roman" w:hAnsi="Times New Roman"/>
          <w:sz w:val="24"/>
          <w:szCs w:val="24"/>
        </w:rPr>
        <w:t xml:space="preserve">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w:t>
      </w:r>
      <w:r w:rsidR="00946476">
        <w:rPr>
          <w:rFonts w:ascii="Times New Roman" w:hAnsi="Times New Roman" w:cs="Times New Roman"/>
          <w:sz w:val="24"/>
          <w:szCs w:val="24"/>
        </w:rPr>
        <w:t>«Пудовское сельское поселение»</w:t>
      </w:r>
      <w:r>
        <w:rPr>
          <w:rFonts w:ascii="Times New Roman" w:hAnsi="Times New Roman" w:cs="Times New Roman"/>
          <w:sz w:val="24"/>
          <w:szCs w:val="24"/>
        </w:rPr>
        <w:t xml:space="preserve"> и разместить     на официальном сайте муниципального образования  </w:t>
      </w:r>
      <w:r w:rsidR="00946476">
        <w:rPr>
          <w:rFonts w:ascii="Times New Roman" w:hAnsi="Times New Roman" w:cs="Times New Roman"/>
          <w:sz w:val="24"/>
          <w:szCs w:val="24"/>
        </w:rPr>
        <w:t>«Пудовское сельское  поселение»</w:t>
      </w:r>
      <w:r>
        <w:rPr>
          <w:rFonts w:ascii="Times New Roman" w:hAnsi="Times New Roman" w:cs="Times New Roman"/>
          <w:sz w:val="24"/>
          <w:szCs w:val="24"/>
        </w:rPr>
        <w:t xml:space="preserve">  в </w:t>
      </w:r>
      <w:r w:rsidR="003E014C">
        <w:rPr>
          <w:rFonts w:ascii="Times New Roman" w:hAnsi="Times New Roman" w:cs="Times New Roman"/>
          <w:sz w:val="24"/>
          <w:szCs w:val="24"/>
        </w:rPr>
        <w:t xml:space="preserve"> информационно – телекоммуникационной </w:t>
      </w:r>
      <w:r>
        <w:rPr>
          <w:rFonts w:ascii="Times New Roman" w:hAnsi="Times New Roman" w:cs="Times New Roman"/>
          <w:sz w:val="24"/>
          <w:szCs w:val="24"/>
        </w:rPr>
        <w:t>сети «Интернет».</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6E350C" w:rsidRDefault="006E350C" w:rsidP="006E350C">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6E350C" w:rsidRDefault="006E350C" w:rsidP="006E350C">
      <w:pPr>
        <w:spacing w:after="0" w:line="240" w:lineRule="auto"/>
        <w:jc w:val="both"/>
        <w:rPr>
          <w:rFonts w:ascii="Times New Roman" w:eastAsia="PMingLiU" w:hAnsi="Times New Roman" w:cs="Times New Roman"/>
          <w:sz w:val="24"/>
          <w:szCs w:val="24"/>
        </w:rPr>
      </w:pPr>
    </w:p>
    <w:p w:rsidR="006E350C"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6E350C" w:rsidRPr="00BD65BD" w:rsidRDefault="006E350C" w:rsidP="006E350C">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6E350C" w:rsidRPr="00BD65BD" w:rsidRDefault="006E350C" w:rsidP="006E350C">
      <w:pPr>
        <w:spacing w:after="0" w:line="240" w:lineRule="atLeast"/>
        <w:rPr>
          <w:rFonts w:ascii="Times New Roman" w:hAnsi="Times New Roman" w:cs="Times New Roman"/>
          <w:sz w:val="24"/>
          <w:szCs w:val="24"/>
        </w:rPr>
      </w:pPr>
    </w:p>
    <w:p w:rsidR="006E350C" w:rsidRPr="00BD65BD" w:rsidRDefault="006E350C" w:rsidP="006E350C">
      <w:pPr>
        <w:spacing w:after="0" w:line="240" w:lineRule="atLeast"/>
        <w:rPr>
          <w:rFonts w:ascii="Times New Roman" w:hAnsi="Times New Roman" w:cs="Times New Roman"/>
          <w:sz w:val="24"/>
          <w:szCs w:val="24"/>
        </w:rPr>
      </w:pPr>
    </w:p>
    <w:p w:rsidR="006E350C" w:rsidRPr="00E31511" w:rsidRDefault="006E350C" w:rsidP="006E350C">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6E350C" w:rsidRPr="00E31511" w:rsidRDefault="006E350C" w:rsidP="006E350C">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rPr>
          <w:rFonts w:ascii="Times New Roman" w:hAnsi="Times New Roman" w:cs="Times New Roman"/>
          <w:sz w:val="20"/>
          <w:szCs w:val="20"/>
        </w:rPr>
      </w:pP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6E350C" w:rsidRPr="00E31511" w:rsidRDefault="006E350C" w:rsidP="006E350C">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6E350C" w:rsidRDefault="006E350C" w:rsidP="006E350C">
      <w:pPr>
        <w:autoSpaceDE w:val="0"/>
        <w:autoSpaceDN w:val="0"/>
        <w:adjustRightInd w:val="0"/>
        <w:ind w:firstLine="720"/>
        <w:jc w:val="both"/>
        <w:rPr>
          <w:rFonts w:ascii="Arial" w:hAnsi="Arial"/>
          <w:sz w:val="16"/>
          <w:szCs w:val="16"/>
        </w:rPr>
      </w:pPr>
    </w:p>
    <w:p w:rsidR="006E350C" w:rsidRDefault="006E350C" w:rsidP="006E350C">
      <w:pPr>
        <w:autoSpaceDE w:val="0"/>
        <w:autoSpaceDN w:val="0"/>
        <w:adjustRightInd w:val="0"/>
        <w:ind w:firstLine="720"/>
        <w:jc w:val="both"/>
        <w:rPr>
          <w:rFonts w:ascii="Arial" w:hAnsi="Arial"/>
          <w:sz w:val="16"/>
          <w:szCs w:val="16"/>
        </w:rPr>
      </w:pPr>
    </w:p>
    <w:p w:rsidR="006E350C" w:rsidRDefault="006E350C" w:rsidP="006E350C">
      <w:pPr>
        <w:spacing w:after="0" w:line="240" w:lineRule="auto"/>
        <w:rPr>
          <w:rFonts w:ascii="Times New Roman" w:eastAsia="PMingLiU"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6E350C" w:rsidRDefault="006E350C" w:rsidP="006E350C">
      <w:pPr>
        <w:spacing w:after="0" w:line="240" w:lineRule="atLeast"/>
        <w:jc w:val="right"/>
        <w:rPr>
          <w:rFonts w:ascii="Times New Roman" w:hAnsi="Times New Roman" w:cs="Times New Roman"/>
          <w:sz w:val="20"/>
          <w:szCs w:val="20"/>
        </w:rPr>
      </w:pPr>
    </w:p>
    <w:p w:rsidR="00CE4018" w:rsidRDefault="00CE4018" w:rsidP="006E350C">
      <w:pPr>
        <w:spacing w:after="0" w:line="240" w:lineRule="atLeast"/>
        <w:jc w:val="right"/>
        <w:rPr>
          <w:rFonts w:ascii="Times New Roman" w:hAnsi="Times New Roman" w:cs="Times New Roman"/>
          <w:sz w:val="20"/>
          <w:szCs w:val="20"/>
        </w:rPr>
      </w:pP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Приложение 1</w:t>
      </w:r>
    </w:p>
    <w:p w:rsidR="006E350C" w:rsidRPr="00EA57FD" w:rsidRDefault="006E350C" w:rsidP="006E350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sidR="00CE4018">
        <w:rPr>
          <w:rFonts w:ascii="Times New Roman" w:hAnsi="Times New Roman" w:cs="Times New Roman"/>
          <w:sz w:val="20"/>
          <w:szCs w:val="20"/>
        </w:rPr>
        <w:t xml:space="preserve">           к постановлению Администрации</w:t>
      </w:r>
    </w:p>
    <w:p w:rsidR="006E350C" w:rsidRPr="00EA57FD" w:rsidRDefault="006E350C" w:rsidP="00CE40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                                                                                                              </w:t>
      </w:r>
      <w:r w:rsidR="00CE4018">
        <w:rPr>
          <w:rFonts w:ascii="Times New Roman" w:hAnsi="Times New Roman" w:cs="Times New Roman"/>
          <w:sz w:val="20"/>
          <w:szCs w:val="20"/>
        </w:rPr>
        <w:t xml:space="preserve">      </w:t>
      </w:r>
    </w:p>
    <w:p w:rsidR="006E350C" w:rsidRDefault="006E350C" w:rsidP="00CE4018">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sidR="00CE4018">
        <w:rPr>
          <w:rFonts w:ascii="Times New Roman" w:hAnsi="Times New Roman" w:cs="Times New Roman"/>
          <w:sz w:val="20"/>
          <w:szCs w:val="20"/>
        </w:rPr>
        <w:t xml:space="preserve">       от 05.06.2015  № 45</w:t>
      </w:r>
    </w:p>
    <w:p w:rsidR="006E350C" w:rsidRDefault="006E350C" w:rsidP="00CE4018">
      <w:pPr>
        <w:widowControl w:val="0"/>
        <w:autoSpaceDE w:val="0"/>
        <w:autoSpaceDN w:val="0"/>
        <w:adjustRightInd w:val="0"/>
        <w:spacing w:after="0" w:line="240" w:lineRule="atLeast"/>
        <w:contextualSpacing/>
        <w:jc w:val="center"/>
        <w:rPr>
          <w:rFonts w:ascii="Times New Roman" w:hAnsi="Times New Roman"/>
          <w:sz w:val="24"/>
          <w:szCs w:val="24"/>
        </w:rPr>
      </w:pPr>
    </w:p>
    <w:p w:rsidR="006E350C" w:rsidRDefault="006E350C"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r>
        <w:rPr>
          <w:rFonts w:ascii="Times New Roman" w:eastAsia="PMingLiU" w:hAnsi="Times New Roman"/>
          <w:bCs/>
          <w:sz w:val="24"/>
          <w:szCs w:val="24"/>
        </w:rPr>
        <w:t>ТИПОВОЙ АДМИНИСТРАТИВНЫЙ РЕГЛАМЕНТ</w:t>
      </w: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sz w:val="24"/>
          <w:szCs w:val="24"/>
        </w:rPr>
      </w:pPr>
      <w:r>
        <w:rPr>
          <w:rFonts w:ascii="Times New Roman" w:eastAsia="PMingLiU" w:hAnsi="Times New Roman"/>
          <w:bCs/>
          <w:sz w:val="24"/>
          <w:szCs w:val="24"/>
        </w:rPr>
        <w:t>предоставления муниципальной услуги «</w:t>
      </w:r>
      <w:r>
        <w:rPr>
          <w:rFonts w:ascii="Times New Roman" w:eastAsia="PMingLiU" w:hAnsi="Times New Roman"/>
          <w:sz w:val="24"/>
          <w:szCs w:val="24"/>
        </w:rPr>
        <w:t>Предоставление жилого помещения муниципального специализированного жилищного фонда»</w:t>
      </w:r>
    </w:p>
    <w:p w:rsidR="006E350C" w:rsidRDefault="006E350C"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p>
    <w:p w:rsidR="00266606" w:rsidRPr="006E350C" w:rsidRDefault="00266606" w:rsidP="00266606">
      <w:pPr>
        <w:widowControl w:val="0"/>
        <w:spacing w:after="0" w:line="0" w:lineRule="atLeast"/>
        <w:ind w:left="709"/>
        <w:contextualSpacing/>
        <w:jc w:val="center"/>
        <w:rPr>
          <w:rFonts w:ascii="Times New Roman" w:eastAsia="Times New Roman" w:hAnsi="Times New Roman"/>
          <w:b/>
          <w:bCs/>
          <w:kern w:val="32"/>
          <w:sz w:val="24"/>
          <w:szCs w:val="24"/>
        </w:rPr>
      </w:pPr>
      <w:r w:rsidRPr="006E350C">
        <w:rPr>
          <w:rFonts w:ascii="Times New Roman" w:hAnsi="Times New Roman"/>
          <w:b/>
          <w:bCs/>
          <w:kern w:val="32"/>
          <w:sz w:val="24"/>
          <w:szCs w:val="24"/>
        </w:rPr>
        <w:t>1.Общие положения</w:t>
      </w:r>
    </w:p>
    <w:p w:rsidR="00266606" w:rsidRPr="006E350C" w:rsidRDefault="00266606" w:rsidP="00266606">
      <w:pPr>
        <w:widowControl w:val="0"/>
        <w:spacing w:after="0" w:line="0" w:lineRule="atLeast"/>
        <w:ind w:firstLine="709"/>
        <w:jc w:val="center"/>
        <w:rPr>
          <w:rFonts w:ascii="Times New Roman" w:hAnsi="Times New Roman"/>
          <w:b/>
          <w:bCs/>
          <w:kern w:val="32"/>
          <w:sz w:val="24"/>
          <w:szCs w:val="24"/>
        </w:rPr>
      </w:pPr>
    </w:p>
    <w:p w:rsidR="00295C18" w:rsidRPr="00295C18"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
          <w:bCs/>
        </w:rPr>
      </w:pPr>
      <w:r w:rsidRPr="00295C18">
        <w:rPr>
          <w:rFonts w:ascii="Times New Roman" w:eastAsia="PMingLiU" w:hAnsi="Times New Roman"/>
          <w:b/>
          <w:bCs/>
        </w:rPr>
        <w:t xml:space="preserve">Предмет регулирования административного регламента </w:t>
      </w:r>
    </w:p>
    <w:p w:rsidR="00266606" w:rsidRPr="00295C18"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
          <w:bCs/>
        </w:rPr>
      </w:pPr>
      <w:r w:rsidRPr="00295C18">
        <w:rPr>
          <w:rFonts w:ascii="Times New Roman" w:eastAsia="PMingLiU" w:hAnsi="Times New Roman"/>
          <w:b/>
          <w:bCs/>
        </w:rPr>
        <w:t>предоставления муниципальной услуги.</w:t>
      </w:r>
    </w:p>
    <w:p w:rsidR="00266606" w:rsidRDefault="00266606" w:rsidP="00266606">
      <w:pPr>
        <w:widowControl w:val="0"/>
        <w:autoSpaceDE w:val="0"/>
        <w:autoSpaceDN w:val="0"/>
        <w:adjustRightInd w:val="0"/>
        <w:spacing w:after="0" w:line="0" w:lineRule="atLeast"/>
        <w:ind w:left="709"/>
        <w:contextualSpacing/>
        <w:jc w:val="center"/>
        <w:rPr>
          <w:rFonts w:ascii="Times New Roman" w:eastAsia="PMingLiU" w:hAnsi="Times New Roman"/>
          <w:bCs/>
          <w:sz w:val="24"/>
          <w:szCs w:val="24"/>
        </w:rPr>
      </w:pPr>
    </w:p>
    <w:p w:rsidR="00266606" w:rsidRDefault="00266606" w:rsidP="00266606">
      <w:pPr>
        <w:numPr>
          <w:ilvl w:val="0"/>
          <w:numId w:val="1"/>
        </w:numPr>
        <w:tabs>
          <w:tab w:val="left" w:pos="851"/>
        </w:tabs>
        <w:autoSpaceDE w:val="0"/>
        <w:autoSpaceDN w:val="0"/>
        <w:adjustRightInd w:val="0"/>
        <w:spacing w:after="0" w:line="0" w:lineRule="atLeast"/>
        <w:ind w:left="0" w:firstLine="1135"/>
        <w:contextualSpacing/>
        <w:jc w:val="both"/>
        <w:rPr>
          <w:rFonts w:ascii="Times New Roman" w:eastAsia="Times New Roman" w:hAnsi="Times New Roman"/>
          <w:sz w:val="24"/>
          <w:szCs w:val="24"/>
        </w:rPr>
      </w:pPr>
      <w:r>
        <w:rPr>
          <w:rFonts w:ascii="Times New Roman" w:hAnsi="Times New Roman"/>
          <w:sz w:val="24"/>
          <w:szCs w:val="24"/>
        </w:rPr>
        <w:t xml:space="preserve"> Административный регламент предоставления муниципальной услуги по </w:t>
      </w:r>
      <w:r>
        <w:rPr>
          <w:rFonts w:ascii="Times New Roman" w:eastAsia="PMingLiU" w:hAnsi="Times New Roman"/>
          <w:sz w:val="24"/>
          <w:szCs w:val="24"/>
        </w:rPr>
        <w:t xml:space="preserve">предоставлению жилого помещения муниципального специализированного жилищного фонда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sz w:val="24"/>
          <w:szCs w:val="24"/>
        </w:rPr>
        <w:t xml:space="preserve">предоставлению жилого помещения муниципального специализированного жилищного фонда </w:t>
      </w:r>
      <w:r>
        <w:rPr>
          <w:rFonts w:ascii="Times New Roman" w:hAnsi="Times New Roman"/>
          <w:sz w:val="24"/>
          <w:szCs w:val="24"/>
        </w:rPr>
        <w:t>(далее - муниципальная услуга) на территории муниц</w:t>
      </w:r>
      <w:r w:rsidR="006E350C">
        <w:rPr>
          <w:rFonts w:ascii="Times New Roman" w:hAnsi="Times New Roman"/>
          <w:sz w:val="24"/>
          <w:szCs w:val="24"/>
        </w:rPr>
        <w:t>ипального образования Пудовское</w:t>
      </w:r>
      <w:r>
        <w:rPr>
          <w:rFonts w:ascii="Times New Roman" w:hAnsi="Times New Roman"/>
          <w:sz w:val="24"/>
          <w:szCs w:val="24"/>
        </w:rPr>
        <w:t xml:space="preserve">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w:t>
      </w:r>
      <w:r w:rsidR="006E350C">
        <w:rPr>
          <w:rFonts w:ascii="Times New Roman" w:hAnsi="Times New Roman"/>
          <w:sz w:val="24"/>
          <w:szCs w:val="24"/>
        </w:rPr>
        <w:t>ствия) Администрации Пудовское</w:t>
      </w:r>
      <w:r>
        <w:rPr>
          <w:rFonts w:ascii="Times New Roman" w:hAnsi="Times New Roman"/>
          <w:sz w:val="24"/>
          <w:szCs w:val="24"/>
        </w:rPr>
        <w:t xml:space="preserve"> сельского поселения, должностн</w:t>
      </w:r>
      <w:r w:rsidR="006E350C">
        <w:rPr>
          <w:rFonts w:ascii="Times New Roman" w:hAnsi="Times New Roman"/>
          <w:sz w:val="24"/>
          <w:szCs w:val="24"/>
        </w:rPr>
        <w:t>ых лиц Администрации Пудовское</w:t>
      </w:r>
      <w:r>
        <w:rPr>
          <w:rFonts w:ascii="Times New Roman" w:hAnsi="Times New Roman"/>
          <w:sz w:val="24"/>
          <w:szCs w:val="24"/>
        </w:rPr>
        <w:t xml:space="preserve"> сельского поселения, либо муниципальных служащих.</w:t>
      </w:r>
    </w:p>
    <w:p w:rsidR="00266606" w:rsidRDefault="00266606" w:rsidP="00266606">
      <w:pPr>
        <w:widowControl w:val="0"/>
        <w:numPr>
          <w:ilvl w:val="0"/>
          <w:numId w:val="1"/>
        </w:numPr>
        <w:tabs>
          <w:tab w:val="left" w:pos="993"/>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w:t>
      </w:r>
      <w:r w:rsidR="006E350C">
        <w:rPr>
          <w:rFonts w:ascii="Times New Roman" w:hAnsi="Times New Roman"/>
          <w:sz w:val="24"/>
          <w:szCs w:val="24"/>
        </w:rPr>
        <w:t>йствий Администрации Пудовского</w:t>
      </w:r>
      <w:r>
        <w:rPr>
          <w:rFonts w:ascii="Times New Roman" w:hAnsi="Times New Roman"/>
          <w:sz w:val="24"/>
          <w:szCs w:val="24"/>
        </w:rPr>
        <w:t xml:space="preserve"> сельского поселения, при осуществлении своих полномочий.</w:t>
      </w:r>
    </w:p>
    <w:p w:rsidR="00266606" w:rsidRDefault="00266606" w:rsidP="00266606">
      <w:pPr>
        <w:pStyle w:val="a5"/>
      </w:pPr>
      <w:r>
        <w:t>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266606" w:rsidRDefault="00266606" w:rsidP="00266606">
      <w:pPr>
        <w:pStyle w:val="a5"/>
      </w:pPr>
      <w:r>
        <w:t>- служебных жилых помещений;</w:t>
      </w:r>
    </w:p>
    <w:p w:rsidR="00266606" w:rsidRDefault="00266606" w:rsidP="00266606">
      <w:pPr>
        <w:pStyle w:val="a5"/>
      </w:pPr>
      <w:r>
        <w:t>- жилых помещений в общежитиях;</w:t>
      </w:r>
    </w:p>
    <w:p w:rsidR="00266606" w:rsidRDefault="00266606" w:rsidP="00266606">
      <w:pPr>
        <w:pStyle w:val="a5"/>
      </w:pPr>
      <w:r>
        <w:t>- жилых помещений маневренного фонда.</w:t>
      </w:r>
    </w:p>
    <w:p w:rsidR="00266606" w:rsidRDefault="00266606" w:rsidP="00266606">
      <w:pPr>
        <w:pStyle w:val="a5"/>
      </w:pPr>
    </w:p>
    <w:p w:rsidR="00266606" w:rsidRPr="00295C18" w:rsidRDefault="00266606" w:rsidP="00266606">
      <w:pPr>
        <w:widowControl w:val="0"/>
        <w:autoSpaceDE w:val="0"/>
        <w:autoSpaceDN w:val="0"/>
        <w:adjustRightInd w:val="0"/>
        <w:spacing w:after="0" w:line="0" w:lineRule="atLeast"/>
        <w:ind w:left="709"/>
        <w:contextualSpacing/>
        <w:jc w:val="center"/>
        <w:rPr>
          <w:rFonts w:ascii="Times New Roman" w:hAnsi="Times New Roman"/>
          <w:b/>
        </w:rPr>
      </w:pPr>
      <w:r w:rsidRPr="00295C18">
        <w:rPr>
          <w:rFonts w:ascii="Times New Roman" w:hAnsi="Times New Roman"/>
          <w:b/>
        </w:rPr>
        <w:t>Круг заявителей</w:t>
      </w:r>
    </w:p>
    <w:p w:rsidR="006E350C" w:rsidRDefault="006E350C" w:rsidP="00266606">
      <w:pPr>
        <w:widowControl w:val="0"/>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Заявителями по муниципальной услуге «Предоставление жилого помещения муниципального специализированного жилищного фонда» (далее – муниципальная услуга) являются физические лица (либо их уполномоченные представители), не обеспеченные жилыми помещен</w:t>
      </w:r>
      <w:r w:rsidR="006E350C">
        <w:rPr>
          <w:rFonts w:ascii="Times New Roman" w:hAnsi="Times New Roman"/>
          <w:sz w:val="24"/>
          <w:szCs w:val="24"/>
        </w:rPr>
        <w:t>иями в Администрации Пудовского</w:t>
      </w:r>
      <w:r>
        <w:rPr>
          <w:rFonts w:ascii="Times New Roman" w:hAnsi="Times New Roman"/>
          <w:sz w:val="24"/>
          <w:szCs w:val="24"/>
        </w:rPr>
        <w:t xml:space="preserve"> сельского поселения и соответствующие хотя бы одному из критериев, перечисленных в пунктах 4 - 6 настоящего административного регламента.</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color w:val="000000"/>
          <w:sz w:val="24"/>
          <w:szCs w:val="24"/>
        </w:rPr>
        <w:t>Для подачи</w:t>
      </w:r>
      <w:r>
        <w:rPr>
          <w:rFonts w:ascii="Times New Roman" w:hAnsi="Times New Roman"/>
          <w:sz w:val="24"/>
          <w:szCs w:val="24"/>
        </w:rPr>
        <w:t xml:space="preserve"> заявления на получение служебных жилых помещений – граждане, не обеспеченные жилыми помещениями на территории муниципального образования Петровское сельское поселения</w:t>
      </w:r>
      <w:r>
        <w:rPr>
          <w:rFonts w:ascii="Times New Roman" w:hAnsi="Times New Roman"/>
          <w:i/>
          <w:sz w:val="24"/>
          <w:szCs w:val="24"/>
        </w:rPr>
        <w:t xml:space="preserve"> </w:t>
      </w:r>
      <w:r>
        <w:rPr>
          <w:rFonts w:ascii="Times New Roman" w:hAnsi="Times New Roman"/>
          <w:sz w:val="24"/>
          <w:szCs w:val="24"/>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lastRenderedPageBreak/>
        <w:t>лица, занимающие муниципальные должности и должности муниципальной службы в органах местного самоуправления муниц</w:t>
      </w:r>
      <w:r w:rsidR="006E350C">
        <w:rPr>
          <w:rFonts w:ascii="Times New Roman" w:hAnsi="Times New Roman"/>
          <w:sz w:val="24"/>
          <w:szCs w:val="24"/>
        </w:rPr>
        <w:t>ипального образования Пудовского</w:t>
      </w:r>
      <w:r>
        <w:rPr>
          <w:rFonts w:ascii="Times New Roman" w:hAnsi="Times New Roman"/>
          <w:sz w:val="24"/>
          <w:szCs w:val="24"/>
        </w:rPr>
        <w:t xml:space="preserve"> сельское поселение;</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выборные работники органов местного самоупра</w:t>
      </w:r>
      <w:r w:rsidR="006E350C">
        <w:rPr>
          <w:rFonts w:ascii="Times New Roman" w:hAnsi="Times New Roman"/>
          <w:sz w:val="24"/>
          <w:szCs w:val="24"/>
        </w:rPr>
        <w:t>вления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 xml:space="preserve">работники муниципальных учреждений и муниципальных унитарных предприятий; </w:t>
      </w:r>
    </w:p>
    <w:p w:rsidR="00266606" w:rsidRDefault="00266606" w:rsidP="00266606">
      <w:pPr>
        <w:numPr>
          <w:ilvl w:val="0"/>
          <w:numId w:val="2"/>
        </w:numPr>
        <w:spacing w:after="0" w:line="0" w:lineRule="atLeast"/>
        <w:contextualSpacing/>
        <w:jc w:val="both"/>
        <w:rPr>
          <w:rFonts w:ascii="Times New Roman" w:hAnsi="Times New Roman"/>
          <w:sz w:val="24"/>
          <w:szCs w:val="24"/>
        </w:rPr>
      </w:pPr>
      <w:r>
        <w:rPr>
          <w:rFonts w:ascii="Times New Roman" w:hAnsi="Times New Roman"/>
          <w:sz w:val="24"/>
          <w:szCs w:val="24"/>
        </w:rPr>
        <w:t xml:space="preserve">до 1 января 2017 года сотрудники, замещающие должности участковых уполномоченных полиции на период выполнения сотрудниками обязанностей по указанной должности. </w:t>
      </w:r>
    </w:p>
    <w:p w:rsidR="00266606" w:rsidRDefault="00266606" w:rsidP="00266606">
      <w:pPr>
        <w:numPr>
          <w:ilvl w:val="0"/>
          <w:numId w:val="1"/>
        </w:numPr>
        <w:tabs>
          <w:tab w:val="left" w:pos="993"/>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Для подачи заявления о предоставлении жилых помещений в общежитиях – лица, состоящие в трудовых отношениях, проходящие службу или обучение на территории Петровского сельского поселения.</w:t>
      </w:r>
    </w:p>
    <w:p w:rsidR="00266606" w:rsidRDefault="00266606" w:rsidP="00266606">
      <w:pPr>
        <w:numPr>
          <w:ilvl w:val="0"/>
          <w:numId w:val="1"/>
        </w:numPr>
        <w:tabs>
          <w:tab w:val="left" w:pos="993"/>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Для подачи заявления о предоставлении жилых помещений маневренного фонда: </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день обращения взыскания такое жилое помещение является для него единственным;</w:t>
      </w:r>
    </w:p>
    <w:p w:rsidR="006E350C" w:rsidRDefault="00266606" w:rsidP="00266606">
      <w:pPr>
        <w:numPr>
          <w:ilvl w:val="0"/>
          <w:numId w:val="3"/>
        </w:numPr>
        <w:spacing w:after="0" w:line="0" w:lineRule="atLeast"/>
        <w:contextualSpacing/>
        <w:jc w:val="both"/>
        <w:rPr>
          <w:rFonts w:ascii="Times New Roman" w:hAnsi="Times New Roman"/>
          <w:sz w:val="24"/>
          <w:szCs w:val="24"/>
        </w:rPr>
      </w:pPr>
      <w:r>
        <w:rPr>
          <w:rFonts w:ascii="Times New Roman" w:hAnsi="Times New Roman"/>
          <w:sz w:val="24"/>
          <w:szCs w:val="24"/>
        </w:rPr>
        <w:t>лица, занимающие жилое пом</w:t>
      </w:r>
      <w:r w:rsidR="006E350C">
        <w:rPr>
          <w:rFonts w:ascii="Times New Roman" w:hAnsi="Times New Roman"/>
          <w:sz w:val="24"/>
          <w:szCs w:val="24"/>
        </w:rPr>
        <w:t>ещение на территории Пудовского сельского поселения,</w:t>
      </w:r>
    </w:p>
    <w:p w:rsidR="00266606" w:rsidRDefault="00266606" w:rsidP="006E350C">
      <w:pPr>
        <w:spacing w:after="0" w:line="0" w:lineRule="atLeast"/>
        <w:contextualSpacing/>
        <w:jc w:val="both"/>
        <w:rPr>
          <w:rFonts w:ascii="Times New Roman" w:hAnsi="Times New Roman"/>
          <w:sz w:val="24"/>
          <w:szCs w:val="24"/>
        </w:rPr>
      </w:pPr>
      <w:r>
        <w:rPr>
          <w:rFonts w:ascii="Times New Roman" w:hAnsi="Times New Roman"/>
          <w:sz w:val="24"/>
          <w:szCs w:val="24"/>
        </w:rPr>
        <w:t>которое является для него единственным местом проживания и стало непригодным для проживания в результате чрезвычайных обстоятельств.</w:t>
      </w:r>
    </w:p>
    <w:p w:rsidR="00266606" w:rsidRDefault="00266606" w:rsidP="00266606">
      <w:pPr>
        <w:numPr>
          <w:ilvl w:val="0"/>
          <w:numId w:val="1"/>
        </w:numPr>
        <w:tabs>
          <w:tab w:val="left" w:pos="1134"/>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взаимодейст</w:t>
      </w:r>
      <w:r w:rsidR="006E350C">
        <w:rPr>
          <w:rFonts w:ascii="Times New Roman" w:hAnsi="Times New Roman"/>
          <w:sz w:val="24"/>
          <w:szCs w:val="24"/>
        </w:rPr>
        <w:t>вие с Администрацией Пудовского</w:t>
      </w:r>
      <w:r w:rsidR="003E014C">
        <w:rPr>
          <w:rFonts w:ascii="Times New Roman" w:hAnsi="Times New Roman"/>
          <w:sz w:val="24"/>
          <w:szCs w:val="24"/>
        </w:rPr>
        <w:t xml:space="preserve"> сельского поселения могут</w:t>
      </w:r>
      <w:r>
        <w:rPr>
          <w:rFonts w:ascii="Times New Roman" w:hAnsi="Times New Roman"/>
          <w:sz w:val="24"/>
          <w:szCs w:val="24"/>
        </w:rPr>
        <w:t xml:space="preserve"> осуществлять их уполномоченные в установленном законодательством Российской Федерации порядке представители.</w:t>
      </w:r>
    </w:p>
    <w:p w:rsidR="00266606" w:rsidRDefault="00266606" w:rsidP="00266606">
      <w:pPr>
        <w:tabs>
          <w:tab w:val="left" w:pos="1276"/>
        </w:tabs>
        <w:spacing w:after="0" w:line="0" w:lineRule="atLeast"/>
        <w:ind w:left="709"/>
        <w:contextualSpacing/>
        <w:jc w:val="both"/>
        <w:rPr>
          <w:rFonts w:ascii="Times New Roman" w:hAnsi="Times New Roman"/>
          <w:sz w:val="24"/>
          <w:szCs w:val="24"/>
        </w:rPr>
      </w:pPr>
    </w:p>
    <w:p w:rsidR="00266606" w:rsidRPr="00295C18" w:rsidRDefault="00266606" w:rsidP="00266606">
      <w:pPr>
        <w:tabs>
          <w:tab w:val="left" w:pos="1276"/>
        </w:tabs>
        <w:spacing w:after="0" w:line="0" w:lineRule="atLeast"/>
        <w:ind w:left="709"/>
        <w:contextualSpacing/>
        <w:jc w:val="center"/>
        <w:rPr>
          <w:rFonts w:ascii="Times New Roman" w:hAnsi="Times New Roman"/>
          <w:b/>
        </w:rPr>
      </w:pPr>
      <w:r w:rsidRPr="00295C18">
        <w:rPr>
          <w:rFonts w:ascii="Times New Roman" w:hAnsi="Times New Roman"/>
          <w:b/>
        </w:rPr>
        <w:t>Требования к п</w:t>
      </w:r>
      <w:r w:rsidR="00295C18" w:rsidRPr="00295C18">
        <w:rPr>
          <w:rFonts w:ascii="Times New Roman" w:hAnsi="Times New Roman"/>
          <w:b/>
        </w:rPr>
        <w:t>орядку информирования</w:t>
      </w:r>
      <w:r w:rsidR="00295C18" w:rsidRPr="00295C18">
        <w:rPr>
          <w:rFonts w:ascii="Times New Roman" w:hAnsi="Times New Roman"/>
          <w:b/>
        </w:rPr>
        <w:br/>
        <w:t>о предоставлении</w:t>
      </w:r>
      <w:r w:rsidRPr="00295C18">
        <w:rPr>
          <w:rFonts w:ascii="Times New Roman" w:hAnsi="Times New Roman"/>
          <w:b/>
        </w:rPr>
        <w:t xml:space="preserve"> муниципальной услуги</w:t>
      </w:r>
    </w:p>
    <w:p w:rsidR="00266606" w:rsidRPr="00295C18" w:rsidRDefault="00266606" w:rsidP="00266606">
      <w:pPr>
        <w:tabs>
          <w:tab w:val="left" w:pos="1276"/>
        </w:tabs>
        <w:spacing w:after="0" w:line="0" w:lineRule="atLeast"/>
        <w:ind w:firstLine="709"/>
        <w:jc w:val="center"/>
        <w:rPr>
          <w:rFonts w:ascii="Times New Roman" w:hAnsi="Times New Roman"/>
          <w:b/>
        </w:rPr>
      </w:pPr>
    </w:p>
    <w:p w:rsidR="00266606" w:rsidRDefault="00266606" w:rsidP="00266606">
      <w:pPr>
        <w:widowControl w:val="0"/>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w:t>
      </w:r>
      <w:r w:rsidR="006E350C">
        <w:rPr>
          <w:rFonts w:ascii="Times New Roman" w:hAnsi="Times New Roman"/>
          <w:sz w:val="24"/>
          <w:szCs w:val="24"/>
        </w:rPr>
        <w:t>стами, Администрации Пудовского</w:t>
      </w:r>
      <w:r>
        <w:rPr>
          <w:rFonts w:ascii="Times New Roman" w:hAnsi="Times New Roman"/>
          <w:sz w:val="24"/>
          <w:szCs w:val="24"/>
        </w:rPr>
        <w:t xml:space="preserve"> сельского поселения, многофункционального центра предоставления государственных и муниципальных услуг (далее – МФЦ)</w:t>
      </w:r>
      <w:r w:rsidR="006E350C">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Место нахо</w:t>
      </w:r>
      <w:r w:rsidR="006E350C">
        <w:rPr>
          <w:rFonts w:ascii="Times New Roman" w:hAnsi="Times New Roman"/>
          <w:sz w:val="24"/>
          <w:szCs w:val="24"/>
        </w:rPr>
        <w:t>ждения Администрации Пудовского</w:t>
      </w:r>
      <w:r>
        <w:rPr>
          <w:rFonts w:ascii="Times New Roman" w:hAnsi="Times New Roman"/>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Информация о месте нахождения, графиках работы, Администрации </w:t>
      </w:r>
      <w:r w:rsidR="006E350C">
        <w:rPr>
          <w:rFonts w:ascii="Times New Roman" w:hAnsi="Times New Roman"/>
          <w:sz w:val="24"/>
          <w:szCs w:val="24"/>
        </w:rPr>
        <w:t>Пудовского</w:t>
      </w:r>
      <w:r>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w:t>
      </w:r>
      <w:r>
        <w:rPr>
          <w:rFonts w:ascii="Times New Roman" w:hAnsi="Times New Roman"/>
          <w:sz w:val="24"/>
          <w:szCs w:val="24"/>
        </w:rPr>
        <w:lastRenderedPageBreak/>
        <w:t>официальном сайте Петровского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266606" w:rsidRDefault="006E350C"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На официальном сайте Пудовского</w:t>
      </w:r>
      <w:r w:rsidR="00266606">
        <w:rPr>
          <w:rFonts w:ascii="Times New Roman" w:hAnsi="Times New Roman"/>
          <w:sz w:val="24"/>
          <w:szCs w:val="24"/>
        </w:rPr>
        <w:t xml:space="preserve"> сельского поселения, в сети Интернет размещается следующая информация: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наименование и почтовый</w:t>
      </w:r>
      <w:r w:rsidR="006E350C">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номера тел</w:t>
      </w:r>
      <w:r w:rsidR="006E350C">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график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необходимых для получения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текст настоящего регламента с приложениями;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краткое описание порядка предоставления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образцы оформления документов,  для получения муниципальной услуги, и требования к ним;</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66606" w:rsidRDefault="00266606" w:rsidP="00266606">
      <w:pPr>
        <w:pStyle w:val="a5"/>
      </w:pPr>
      <w:r>
        <w:t>лично при обращении к специ</w:t>
      </w:r>
      <w:r w:rsidR="006E350C">
        <w:t>алисту Администрации Пудовского</w:t>
      </w:r>
      <w:r>
        <w:t xml:space="preserve"> сельского поселения;</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по контактному телефону в часы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 указанные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электронного обращения на адрес электронной почты, указанный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информационно-телекоммуникационной сети Интернет н</w:t>
      </w:r>
      <w:r w:rsidR="006E350C">
        <w:rPr>
          <w:rFonts w:ascii="Times New Roman" w:hAnsi="Times New Roman"/>
          <w:sz w:val="24"/>
          <w:szCs w:val="24"/>
        </w:rPr>
        <w:t>а  официальном сайте Пудовского</w:t>
      </w:r>
      <w:r>
        <w:rPr>
          <w:rFonts w:ascii="Times New Roman" w:hAnsi="Times New Roman"/>
          <w:sz w:val="24"/>
          <w:szCs w:val="24"/>
        </w:rPr>
        <w:t xml:space="preserve"> сельского поселения (</w:t>
      </w:r>
      <w:r>
        <w:rPr>
          <w:rFonts w:ascii="Times New Roman" w:hAnsi="Times New Roman"/>
          <w:sz w:val="24"/>
          <w:szCs w:val="24"/>
          <w:lang w:val="en-US"/>
        </w:rPr>
        <w:t>http</w:t>
      </w:r>
      <w:r>
        <w:rPr>
          <w:rFonts w:ascii="Times New Roman" w:hAnsi="Times New Roman"/>
          <w:sz w:val="24"/>
          <w:szCs w:val="24"/>
        </w:rPr>
        <w:t>://</w:t>
      </w:r>
      <w:r w:rsidR="006E350C">
        <w:rPr>
          <w:rFonts w:ascii="Times New Roman" w:hAnsi="Times New Roman"/>
          <w:sz w:val="24"/>
          <w:szCs w:val="24"/>
          <w:u w:val="single"/>
          <w:lang w:val="en-US"/>
        </w:rPr>
        <w:t>pud</w:t>
      </w:r>
      <w:r>
        <w:rPr>
          <w:rFonts w:ascii="Times New Roman" w:hAnsi="Times New Roman"/>
          <w:sz w:val="24"/>
          <w:szCs w:val="24"/>
          <w:u w:val="single"/>
          <w:lang w:val="en-US"/>
        </w:rPr>
        <w:t>ovka</w:t>
      </w:r>
      <w:r>
        <w:rPr>
          <w:rFonts w:ascii="Times New Roman" w:hAnsi="Times New Roman"/>
          <w:sz w:val="24"/>
          <w:szCs w:val="24"/>
          <w:u w:val="single"/>
        </w:rPr>
        <w:t>.</w:t>
      </w:r>
      <w:r>
        <w:rPr>
          <w:rFonts w:ascii="Times New Roman" w:hAnsi="Times New Roman"/>
          <w:sz w:val="24"/>
          <w:szCs w:val="24"/>
          <w:u w:val="single"/>
          <w:lang w:val="en-US"/>
        </w:rPr>
        <w:t>tomsk</w:t>
      </w:r>
      <w:r>
        <w:rPr>
          <w:rFonts w:ascii="Times New Roman" w:hAnsi="Times New Roman"/>
          <w:sz w:val="24"/>
          <w:szCs w:val="24"/>
          <w:u w:val="single"/>
        </w:rPr>
        <w:t>.</w:t>
      </w:r>
      <w:r>
        <w:rPr>
          <w:rFonts w:ascii="Times New Roman" w:hAnsi="Times New Roman"/>
          <w:sz w:val="24"/>
          <w:szCs w:val="24"/>
          <w:u w:val="single"/>
          <w:lang w:val="en-US"/>
        </w:rPr>
        <w:t>ru</w:t>
      </w:r>
      <w:r>
        <w:rPr>
          <w:rFonts w:ascii="Times New Roman" w:hAnsi="Times New Roman"/>
          <w:sz w:val="24"/>
          <w:szCs w:val="24"/>
          <w:u w:val="single"/>
        </w:rPr>
        <w:t>)</w:t>
      </w:r>
      <w:r>
        <w:rPr>
          <w:rFonts w:ascii="Times New Roman" w:hAnsi="Times New Roman"/>
          <w:sz w:val="24"/>
          <w:szCs w:val="24"/>
        </w:rPr>
        <w:t>;</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на информационных сте</w:t>
      </w:r>
      <w:r w:rsidR="006E350C">
        <w:rPr>
          <w:rFonts w:ascii="Times New Roman" w:hAnsi="Times New Roman"/>
          <w:sz w:val="24"/>
          <w:szCs w:val="24"/>
        </w:rPr>
        <w:t>ндах в Администрации Пудовского</w:t>
      </w:r>
      <w:r>
        <w:rPr>
          <w:rFonts w:ascii="Times New Roman" w:hAnsi="Times New Roman"/>
          <w:sz w:val="24"/>
          <w:szCs w:val="24"/>
        </w:rPr>
        <w:t xml:space="preserve"> сельского поселения по адресу, указанному в приложении 1 к регламенту;</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посредством Единого портала государственных и муниципальных услуг (функций): http://www.gosuslugi.ru/;</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при обращении в многофункциональный центр предоставления государственных и муниципальных услуг (далее – МФЦ)</w:t>
      </w:r>
      <w:r w:rsidR="006E350C">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Информационные стенды оборудуются при входе в пом</w:t>
      </w:r>
      <w:r w:rsidR="006E350C">
        <w:rPr>
          <w:rFonts w:ascii="Times New Roman" w:hAnsi="Times New Roman"/>
          <w:sz w:val="24"/>
          <w:szCs w:val="24"/>
        </w:rPr>
        <w:t>ещение Администрации Пудовского</w:t>
      </w:r>
      <w:r>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почтовый а</w:t>
      </w:r>
      <w:r w:rsidR="006E350C">
        <w:rPr>
          <w:rFonts w:ascii="Times New Roman" w:hAnsi="Times New Roman"/>
          <w:sz w:val="24"/>
          <w:szCs w:val="24"/>
        </w:rPr>
        <w:t>дрес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адре</w:t>
      </w:r>
      <w:r w:rsidR="006E350C">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 в сети Интернет;</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справочный номер те</w:t>
      </w:r>
      <w:r w:rsidR="006E350C">
        <w:rPr>
          <w:rFonts w:ascii="Times New Roman" w:hAnsi="Times New Roman"/>
          <w:sz w:val="24"/>
          <w:szCs w:val="24"/>
        </w:rPr>
        <w:t>лефона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график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для получения муниципальной услуги.</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6E350C">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w:t>
      </w:r>
      <w:r w:rsidR="006E350C">
        <w:rPr>
          <w:rFonts w:ascii="Times New Roman" w:hAnsi="Times New Roman"/>
          <w:sz w:val="24"/>
          <w:szCs w:val="24"/>
        </w:rPr>
        <w:t>поселения</w:t>
      </w:r>
      <w:r>
        <w:rPr>
          <w:rFonts w:ascii="Times New Roman" w:hAnsi="Times New Roman"/>
          <w:sz w:val="24"/>
          <w:szCs w:val="24"/>
        </w:rPr>
        <w:t>, представленному в Приложении 1 к Регламенту.</w:t>
      </w:r>
    </w:p>
    <w:p w:rsidR="00266606" w:rsidRDefault="00266606" w:rsidP="00266606">
      <w:pPr>
        <w:widowControl w:val="0"/>
        <w:numPr>
          <w:ilvl w:val="0"/>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поступлении телефонного звонка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обязан сообщить  график приема заявителей, точный почтовый</w:t>
      </w:r>
      <w:r w:rsidR="006E350C">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 </w:t>
      </w:r>
    </w:p>
    <w:p w:rsidR="00266606" w:rsidRDefault="00266606" w:rsidP="00266606">
      <w:pPr>
        <w:numPr>
          <w:ilvl w:val="0"/>
          <w:numId w:val="1"/>
        </w:numPr>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обязаны предоставлять информацию по следующим вопросам:</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входящих номерах, под которыми зарегистрированы в системе делопроизв</w:t>
      </w:r>
      <w:r w:rsidR="006E350C">
        <w:rPr>
          <w:rFonts w:ascii="Times New Roman" w:hAnsi="Times New Roman"/>
          <w:sz w:val="24"/>
          <w:szCs w:val="24"/>
        </w:rPr>
        <w:t>одства Администрации Пудовского</w:t>
      </w:r>
      <w:r>
        <w:rPr>
          <w:rFonts w:ascii="Times New Roman" w:hAnsi="Times New Roman"/>
          <w:sz w:val="24"/>
          <w:szCs w:val="24"/>
        </w:rPr>
        <w:t xml:space="preserve"> сельского поселения поступившие документы.</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перечне документов,  для получения муниципальной услуги;</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сроках рассмотрения документов;</w:t>
      </w:r>
    </w:p>
    <w:p w:rsidR="00266606" w:rsidRDefault="00266606" w:rsidP="00266606">
      <w:pPr>
        <w:numPr>
          <w:ilvl w:val="1"/>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 сроках предоставления муниципальной услуги;</w:t>
      </w:r>
    </w:p>
    <w:p w:rsidR="00266606" w:rsidRDefault="00266606" w:rsidP="00266606">
      <w:pPr>
        <w:numPr>
          <w:ilvl w:val="1"/>
          <w:numId w:val="1"/>
        </w:numPr>
        <w:tabs>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о месте размещения </w:t>
      </w:r>
      <w:r w:rsidR="006E350C">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 xml:space="preserve"> </w:t>
      </w:r>
      <w:r>
        <w:rPr>
          <w:rFonts w:ascii="Times New Roman" w:hAnsi="Times New Roman"/>
          <w:sz w:val="24"/>
          <w:szCs w:val="24"/>
        </w:rPr>
        <w:t>Время ожидания в очереди при личном обращении не должно превышать 15 минут</w:t>
      </w:r>
      <w:r>
        <w:rPr>
          <w:rFonts w:ascii="Times New Roman" w:hAnsi="Times New Roman"/>
          <w:i/>
          <w:sz w:val="24"/>
          <w:szCs w:val="24"/>
        </w:rPr>
        <w:t>.</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6E350C">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  </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по электронной </w:t>
      </w:r>
      <w:bookmarkStart w:id="0" w:name="_GoBack"/>
      <w:r>
        <w:rPr>
          <w:rFonts w:ascii="Times New Roman" w:hAnsi="Times New Roman"/>
          <w:sz w:val="24"/>
          <w:szCs w:val="24"/>
        </w:rPr>
        <w:t>почт</w:t>
      </w:r>
      <w:bookmarkEnd w:id="0"/>
      <w:r>
        <w:rPr>
          <w:rFonts w:ascii="Times New Roman" w:hAnsi="Times New Roman"/>
          <w:sz w:val="24"/>
          <w:szCs w:val="24"/>
        </w:rPr>
        <w:t xml:space="preserve">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 государственных и муниципальных </w:t>
      </w:r>
      <w:r>
        <w:rPr>
          <w:rFonts w:ascii="Times New Roman" w:hAnsi="Times New Roman"/>
          <w:sz w:val="24"/>
          <w:szCs w:val="24"/>
        </w:rPr>
        <w:lastRenderedPageBreak/>
        <w:t>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w:t>
      </w:r>
      <w:r w:rsidR="006E350C">
        <w:rPr>
          <w:rFonts w:ascii="Times New Roman" w:hAnsi="Times New Roman"/>
          <w:sz w:val="24"/>
          <w:szCs w:val="24"/>
        </w:rPr>
        <w:t xml:space="preserve"> </w:t>
      </w:r>
      <w:r>
        <w:rPr>
          <w:rFonts w:ascii="Times New Roman" w:hAnsi="Times New Roman"/>
          <w:sz w:val="24"/>
          <w:szCs w:val="24"/>
        </w:rPr>
        <w:t>(физического)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w:t>
      </w:r>
      <w:r w:rsidR="006E350C">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sidR="006E350C">
        <w:rPr>
          <w:rFonts w:ascii="Times New Roman" w:hAnsi="Times New Roman"/>
          <w:sz w:val="24"/>
          <w:szCs w:val="24"/>
        </w:rPr>
        <w:t>лись в Администрацию Пудовского</w:t>
      </w:r>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266606" w:rsidRDefault="00266606" w:rsidP="00266606">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Pr="006E350C"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b/>
          <w:sz w:val="24"/>
          <w:szCs w:val="24"/>
        </w:rPr>
      </w:pPr>
      <w:r w:rsidRPr="006E350C">
        <w:rPr>
          <w:rFonts w:ascii="Times New Roman" w:hAnsi="Times New Roman"/>
          <w:b/>
          <w:sz w:val="24"/>
          <w:szCs w:val="24"/>
        </w:rPr>
        <w:t>2. Стандарт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Pr="00295C18"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b/>
        </w:rPr>
      </w:pPr>
      <w:r w:rsidRPr="00295C18">
        <w:rPr>
          <w:rFonts w:ascii="Times New Roman" w:hAnsi="Times New Roman"/>
          <w:b/>
        </w:rPr>
        <w:t>Наименование муниципальной услуги</w:t>
      </w:r>
    </w:p>
    <w:p w:rsidR="006E350C" w:rsidRDefault="006E350C"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Муниципальная услуга «Предоставление жилого помещения муниципального специализированного жилищного фонда».</w:t>
      </w:r>
    </w:p>
    <w:p w:rsidR="00266606" w:rsidRDefault="00266606" w:rsidP="006E350C">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266606" w:rsidRPr="00295C18" w:rsidRDefault="00266606" w:rsidP="00266606">
      <w:pPr>
        <w:pStyle w:val="12"/>
        <w:tabs>
          <w:tab w:val="left" w:pos="1276"/>
        </w:tabs>
        <w:autoSpaceDE w:val="0"/>
        <w:autoSpaceDN w:val="0"/>
        <w:adjustRightInd w:val="0"/>
        <w:spacing w:after="0" w:line="0" w:lineRule="atLeast"/>
        <w:ind w:left="709"/>
        <w:jc w:val="center"/>
        <w:rPr>
          <w:rFonts w:ascii="Times New Roman" w:hAnsi="Times New Roman"/>
          <w:b/>
        </w:rPr>
      </w:pPr>
      <w:r w:rsidRPr="00295C18">
        <w:rPr>
          <w:rFonts w:ascii="Times New Roman" w:hAnsi="Times New Roman"/>
          <w:b/>
        </w:rPr>
        <w:t>Наименование органа, предос</w:t>
      </w:r>
      <w:r w:rsidR="00295C18">
        <w:rPr>
          <w:rFonts w:ascii="Times New Roman" w:hAnsi="Times New Roman"/>
          <w:b/>
        </w:rPr>
        <w:t>тавляющего муниципальную услугу</w:t>
      </w:r>
    </w:p>
    <w:p w:rsidR="006E350C" w:rsidRDefault="006E350C" w:rsidP="00266606">
      <w:pPr>
        <w:pStyle w:val="12"/>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w:t>
      </w:r>
      <w:r w:rsidR="006E350C">
        <w:rPr>
          <w:rFonts w:ascii="Times New Roman" w:hAnsi="Times New Roman"/>
          <w:sz w:val="24"/>
          <w:szCs w:val="24"/>
        </w:rPr>
        <w:t>яется Администрацией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осуществляет специ</w:t>
      </w:r>
      <w:r w:rsidR="006E350C">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266606" w:rsidRDefault="00266606" w:rsidP="00266606">
      <w:pPr>
        <w:numPr>
          <w:ilvl w:val="0"/>
          <w:numId w:val="1"/>
        </w:numPr>
        <w:tabs>
          <w:tab w:val="left" w:pos="1276"/>
        </w:tabs>
        <w:autoSpaceDE w:val="0"/>
        <w:autoSpaceDN w:val="0"/>
        <w:adjustRightInd w:val="0"/>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Межведомственная комиссия по признанию жилых помещений непригодными для проживания и многоквартирного дома аварийным и подлежащим сносу или реконстр</w:t>
      </w:r>
      <w:r w:rsidR="00FD1171">
        <w:rPr>
          <w:rFonts w:ascii="Times New Roman" w:hAnsi="Times New Roman"/>
          <w:sz w:val="24"/>
          <w:szCs w:val="24"/>
        </w:rPr>
        <w:t>укции, Администрации Пудовского</w:t>
      </w:r>
      <w:r>
        <w:rPr>
          <w:rFonts w:ascii="Times New Roman" w:hAnsi="Times New Roman"/>
          <w:sz w:val="24"/>
          <w:szCs w:val="24"/>
        </w:rPr>
        <w:t xml:space="preserve"> сельского поселения</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Федеральная Служба государственной регистрации, кадастра и картографии России; </w:t>
      </w:r>
    </w:p>
    <w:p w:rsidR="00266606" w:rsidRPr="00946476" w:rsidRDefault="00946476" w:rsidP="00266606">
      <w:pPr>
        <w:widowControl w:val="0"/>
        <w:tabs>
          <w:tab w:val="left" w:pos="1276"/>
        </w:tabs>
        <w:spacing w:after="0" w:line="0" w:lineRule="atLeast"/>
        <w:ind w:firstLine="709"/>
        <w:contextualSpacing/>
        <w:jc w:val="both"/>
        <w:rPr>
          <w:rFonts w:ascii="Times New Roman" w:hAnsi="Times New Roman"/>
          <w:sz w:val="24"/>
          <w:szCs w:val="24"/>
        </w:rPr>
      </w:pPr>
      <w:r w:rsidRPr="00946476">
        <w:rPr>
          <w:rFonts w:ascii="Times New Roman" w:hAnsi="Times New Roman"/>
          <w:sz w:val="24"/>
          <w:szCs w:val="24"/>
        </w:rPr>
        <w:t>Ф</w:t>
      </w:r>
      <w:r w:rsidR="00266606" w:rsidRPr="00946476">
        <w:rPr>
          <w:rFonts w:ascii="Times New Roman" w:hAnsi="Times New Roman"/>
          <w:sz w:val="24"/>
          <w:szCs w:val="24"/>
        </w:rPr>
        <w:t>илиал ФГУП "Ростехин</w:t>
      </w:r>
      <w:r>
        <w:rPr>
          <w:rFonts w:ascii="Times New Roman" w:hAnsi="Times New Roman"/>
          <w:sz w:val="24"/>
          <w:szCs w:val="24"/>
        </w:rPr>
        <w:t>вентаризация – Федеральное БТИ"</w:t>
      </w:r>
      <w:r w:rsidR="00266606" w:rsidRPr="00946476">
        <w:rPr>
          <w:rFonts w:ascii="Times New Roman" w:hAnsi="Times New Roman"/>
          <w:sz w:val="24"/>
          <w:szCs w:val="24"/>
        </w:rPr>
        <w:t>;</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Pr>
          <w:rFonts w:ascii="Times New Roman" w:hAnsi="Times New Roman"/>
          <w:i/>
          <w:sz w:val="24"/>
          <w:szCs w:val="24"/>
        </w:rPr>
        <w:t xml:space="preserve"> (в зависимости от специфики муниципального образования)</w:t>
      </w:r>
      <w:r>
        <w:rPr>
          <w:rFonts w:ascii="Times New Roman" w:hAnsi="Times New Roman"/>
          <w:sz w:val="24"/>
          <w:szCs w:val="24"/>
        </w:rPr>
        <w:t>.</w:t>
      </w:r>
    </w:p>
    <w:p w:rsidR="00266606" w:rsidRDefault="00266606" w:rsidP="00266606">
      <w:pPr>
        <w:numPr>
          <w:ilvl w:val="0"/>
          <w:numId w:val="1"/>
        </w:numPr>
        <w:tabs>
          <w:tab w:val="left" w:pos="1276"/>
        </w:tabs>
        <w:autoSpaceDE w:val="0"/>
        <w:autoSpaceDN w:val="0"/>
        <w:adjustRightInd w:val="0"/>
        <w:spacing w:after="0" w:line="0" w:lineRule="atLeast"/>
        <w:ind w:left="0" w:firstLine="540"/>
        <w:contextualSpacing/>
        <w:jc w:val="both"/>
        <w:rPr>
          <w:rFonts w:ascii="Times New Roman" w:hAnsi="Times New Roman"/>
          <w:sz w:val="24"/>
          <w:szCs w:val="24"/>
        </w:rPr>
      </w:pPr>
      <w:r>
        <w:rPr>
          <w:rFonts w:ascii="Times New Roman" w:hAnsi="Times New Roman"/>
          <w:sz w:val="24"/>
          <w:szCs w:val="24"/>
        </w:rPr>
        <w:lastRenderedPageBreak/>
        <w:t>В целях получения информации и документов, для предоставления муниципальной услуги, осуществляется межведомственное взаимодействие с:</w:t>
      </w:r>
    </w:p>
    <w:p w:rsidR="00266606" w:rsidRDefault="00266606" w:rsidP="00266606">
      <w:pPr>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Федеральной Службой государственной регистрации, кадастра и картографии России;</w:t>
      </w:r>
    </w:p>
    <w:p w:rsidR="00266606" w:rsidRDefault="00FD1171" w:rsidP="00266606">
      <w:pPr>
        <w:tabs>
          <w:tab w:val="left" w:pos="1276"/>
        </w:tabs>
        <w:autoSpaceDE w:val="0"/>
        <w:autoSpaceDN w:val="0"/>
        <w:adjustRightInd w:val="0"/>
        <w:spacing w:after="0" w:line="0" w:lineRule="atLeast"/>
        <w:ind w:firstLine="709"/>
        <w:contextualSpacing/>
        <w:jc w:val="both"/>
        <w:rPr>
          <w:rFonts w:ascii="Times New Roman" w:hAnsi="Times New Roman"/>
          <w:i/>
          <w:sz w:val="24"/>
          <w:szCs w:val="24"/>
        </w:rPr>
      </w:pPr>
      <w:r>
        <w:rPr>
          <w:rFonts w:ascii="Times New Roman" w:hAnsi="Times New Roman"/>
          <w:sz w:val="24"/>
          <w:szCs w:val="24"/>
        </w:rPr>
        <w:t>Администрацией Пудовского</w:t>
      </w:r>
      <w:r w:rsidR="00266606">
        <w:rPr>
          <w:rFonts w:ascii="Times New Roman" w:hAnsi="Times New Roman"/>
          <w:sz w:val="24"/>
          <w:szCs w:val="24"/>
        </w:rPr>
        <w:t xml:space="preserve"> сельского поселения.</w:t>
      </w:r>
    </w:p>
    <w:p w:rsidR="00266606" w:rsidRDefault="00FD1171" w:rsidP="00266606">
      <w:pPr>
        <w:widowControl w:val="0"/>
        <w:numPr>
          <w:ilvl w:val="0"/>
          <w:numId w:val="1"/>
        </w:numPr>
        <w:tabs>
          <w:tab w:val="left" w:pos="1276"/>
        </w:tabs>
        <w:autoSpaceDE w:val="0"/>
        <w:autoSpaceDN w:val="0"/>
        <w:adjustRightInd w:val="0"/>
        <w:spacing w:after="0" w:line="0" w:lineRule="atLeast"/>
        <w:ind w:left="0" w:firstLine="709"/>
        <w:jc w:val="both"/>
        <w:rPr>
          <w:rFonts w:ascii="Times New Roman" w:hAnsi="Times New Roman"/>
          <w:sz w:val="24"/>
          <w:szCs w:val="24"/>
        </w:rPr>
      </w:pPr>
      <w:r>
        <w:rPr>
          <w:rFonts w:ascii="Times New Roman" w:hAnsi="Times New Roman"/>
          <w:sz w:val="24"/>
          <w:szCs w:val="24"/>
        </w:rPr>
        <w:t>Администрация Пудовского</w:t>
      </w:r>
      <w:r w:rsidR="00266606">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266606" w:rsidRDefault="00266606" w:rsidP="00266606">
      <w:pPr>
        <w:widowControl w:val="0"/>
        <w:tabs>
          <w:tab w:val="left" w:pos="1276"/>
        </w:tabs>
        <w:autoSpaceDE w:val="0"/>
        <w:autoSpaceDN w:val="0"/>
        <w:adjustRightInd w:val="0"/>
        <w:spacing w:after="0" w:line="0" w:lineRule="atLeast"/>
        <w:jc w:val="both"/>
        <w:rPr>
          <w:rFonts w:ascii="Times New Roman" w:hAnsi="Times New Roman"/>
          <w:sz w:val="24"/>
          <w:szCs w:val="24"/>
        </w:rPr>
      </w:pPr>
    </w:p>
    <w:p w:rsidR="00266606" w:rsidRPr="008205F0" w:rsidRDefault="008205F0"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b/>
        </w:rPr>
      </w:pPr>
      <w:r w:rsidRPr="008205F0">
        <w:rPr>
          <w:rFonts w:ascii="Times New Roman" w:hAnsi="Times New Roman"/>
          <w:b/>
        </w:rPr>
        <w:t>Результат</w:t>
      </w:r>
      <w:r w:rsidR="00266606" w:rsidRPr="008205F0">
        <w:rPr>
          <w:rFonts w:ascii="Times New Roman" w:hAnsi="Times New Roman"/>
          <w:b/>
        </w:rPr>
        <w:t xml:space="preserve"> предоставления муниципальной услуги</w:t>
      </w:r>
    </w:p>
    <w:p w:rsidR="00FD1171" w:rsidRDefault="00FD1171"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sz w:val="24"/>
          <w:szCs w:val="24"/>
        </w:rPr>
      </w:pP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договор найма специализированного жилого пом</w:t>
      </w:r>
      <w:r w:rsidR="00FD1171">
        <w:rPr>
          <w:rFonts w:ascii="Times New Roman" w:hAnsi="Times New Roman"/>
          <w:sz w:val="24"/>
          <w:szCs w:val="24"/>
        </w:rPr>
        <w:t>ещения Администрации Пудовского</w:t>
      </w:r>
      <w:r>
        <w:rPr>
          <w:rFonts w:ascii="Times New Roman" w:hAnsi="Times New Roman"/>
          <w:sz w:val="24"/>
          <w:szCs w:val="24"/>
        </w:rPr>
        <w:t xml:space="preserve"> сельского поселения ;</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уведомление о приостановлении предоставления муниципальной услуги и постановке заявителя на учет для предоставления жилого помещения муниципального специализированного жилищного фонда;</w:t>
      </w:r>
    </w:p>
    <w:p w:rsidR="00266606" w:rsidRDefault="00266606" w:rsidP="00266606">
      <w:pPr>
        <w:numPr>
          <w:ilvl w:val="1"/>
          <w:numId w:val="4"/>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мотивированный отказ в предоставлении жилого помещения муниципального специализированного жилищного фонда.</w:t>
      </w:r>
    </w:p>
    <w:p w:rsidR="00266606" w:rsidRDefault="00266606" w:rsidP="00266606">
      <w:pPr>
        <w:widowControl w:val="0"/>
        <w:tabs>
          <w:tab w:val="left" w:pos="1134"/>
          <w:tab w:val="left" w:pos="1276"/>
        </w:tabs>
        <w:autoSpaceDE w:val="0"/>
        <w:autoSpaceDN w:val="0"/>
        <w:adjustRightInd w:val="0"/>
        <w:spacing w:after="0" w:line="0" w:lineRule="atLeast"/>
        <w:ind w:firstLine="709"/>
        <w:jc w:val="both"/>
        <w:rPr>
          <w:rFonts w:ascii="Times New Roman" w:hAnsi="Times New Roman"/>
          <w:sz w:val="24"/>
          <w:szCs w:val="24"/>
        </w:rPr>
      </w:pPr>
    </w:p>
    <w:p w:rsidR="00266606" w:rsidRPr="00295C18" w:rsidRDefault="00266606" w:rsidP="00266606">
      <w:pPr>
        <w:pStyle w:val="12"/>
        <w:widowControl w:val="0"/>
        <w:tabs>
          <w:tab w:val="left" w:pos="1276"/>
        </w:tabs>
        <w:autoSpaceDE w:val="0"/>
        <w:autoSpaceDN w:val="0"/>
        <w:adjustRightInd w:val="0"/>
        <w:spacing w:after="120" w:line="0" w:lineRule="atLeast"/>
        <w:ind w:left="0"/>
        <w:jc w:val="center"/>
        <w:rPr>
          <w:rFonts w:ascii="Times New Roman" w:hAnsi="Times New Roman"/>
          <w:b/>
        </w:rPr>
      </w:pPr>
      <w:r w:rsidRPr="00295C18">
        <w:rPr>
          <w:rFonts w:ascii="Times New Roman" w:hAnsi="Times New Roman"/>
          <w:b/>
        </w:rPr>
        <w:t>Срок предоставления муниципальной услуги</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Общий срок предоставления муниципальной услуги не может превышать 30 календарных дня со дня обращения заявителя с учетом необходимости обращения в организации, участвующие в предоставлении муниципальной услуги.</w:t>
      </w:r>
    </w:p>
    <w:p w:rsidR="00266606" w:rsidRDefault="00266606" w:rsidP="00266606">
      <w:pPr>
        <w:tabs>
          <w:tab w:val="left" w:pos="1134"/>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случае отказа в предоставлении или приостановления предоставления муниципальной услуги общий срок не может превышать 35 календарных дней</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w:t>
      </w:r>
      <w:r w:rsidR="00FD1171">
        <w:rPr>
          <w:rFonts w:ascii="Times New Roman" w:hAnsi="Times New Roman"/>
          <w:sz w:val="24"/>
          <w:szCs w:val="24"/>
        </w:rPr>
        <w:t>приостанавливается</w:t>
      </w:r>
      <w:r>
        <w:rPr>
          <w:rFonts w:ascii="Times New Roman" w:hAnsi="Times New Roman"/>
          <w:sz w:val="24"/>
          <w:szCs w:val="24"/>
        </w:rPr>
        <w:t xml:space="preserve"> при отсутствии свободных жилых помещений  муниципальном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Выдача (направление) результата муниципальной услуги предоставления  осуществляется в срок, не превышающий 2 календарных дней с даты подписания и регистрации документа, оформляющего соответствующее решение.</w:t>
      </w:r>
    </w:p>
    <w:p w:rsidR="00266606" w:rsidRDefault="00266606" w:rsidP="00266606">
      <w:pPr>
        <w:tabs>
          <w:tab w:val="left" w:pos="1134"/>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случае, когда результатом предоставления муниципальной услуги является договор найма договорам найма специализированного жилого помещения, то срок выдачи (направления) результата предоставления муниципальной услуги увеличивается на срок подписания договора заявителем (но не более 15 календарных дней).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p>
    <w:p w:rsidR="008205F0" w:rsidRPr="008205F0" w:rsidRDefault="008205F0" w:rsidP="008205F0">
      <w:pPr>
        <w:widowControl w:val="0"/>
        <w:tabs>
          <w:tab w:val="left" w:pos="1276"/>
        </w:tabs>
        <w:autoSpaceDE w:val="0"/>
        <w:autoSpaceDN w:val="0"/>
        <w:adjustRightInd w:val="0"/>
        <w:spacing w:after="0" w:line="0" w:lineRule="atLeast"/>
        <w:ind w:firstLine="709"/>
        <w:contextualSpacing/>
        <w:jc w:val="center"/>
        <w:rPr>
          <w:rFonts w:ascii="Times New Roman" w:hAnsi="Times New Roman"/>
          <w:b/>
        </w:rPr>
      </w:pPr>
      <w:r w:rsidRPr="008205F0">
        <w:rPr>
          <w:rFonts w:ascii="Times New Roman" w:hAnsi="Times New Roman"/>
          <w:b/>
        </w:rPr>
        <w:t>Правовые основания для предоставления муниципальной услуги</w:t>
      </w:r>
    </w:p>
    <w:p w:rsidR="008205F0" w:rsidRPr="008205F0" w:rsidRDefault="008205F0" w:rsidP="008205F0">
      <w:pPr>
        <w:widowControl w:val="0"/>
        <w:tabs>
          <w:tab w:val="left" w:pos="1276"/>
        </w:tabs>
        <w:autoSpaceDE w:val="0"/>
        <w:autoSpaceDN w:val="0"/>
        <w:adjustRightInd w:val="0"/>
        <w:spacing w:after="0" w:line="0" w:lineRule="atLeast"/>
        <w:ind w:firstLine="709"/>
        <w:contextualSpacing/>
        <w:jc w:val="center"/>
        <w:rPr>
          <w:rFonts w:ascii="Times New Roman" w:hAnsi="Times New Roman"/>
          <w:b/>
        </w:rPr>
      </w:pPr>
    </w:p>
    <w:p w:rsidR="00266606" w:rsidRDefault="00266606" w:rsidP="00266606">
      <w:pPr>
        <w:numPr>
          <w:ilvl w:val="0"/>
          <w:numId w:val="1"/>
        </w:numPr>
        <w:tabs>
          <w:tab w:val="left" w:pos="1134"/>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266606" w:rsidRDefault="00266606" w:rsidP="00266606">
      <w:pPr>
        <w:spacing w:after="0" w:line="0" w:lineRule="atLeast"/>
        <w:ind w:firstLine="709"/>
        <w:contextualSpacing/>
        <w:jc w:val="both"/>
        <w:rPr>
          <w:rStyle w:val="a6"/>
        </w:rPr>
      </w:pPr>
      <w:r>
        <w:rPr>
          <w:rFonts w:ascii="Times New Roman" w:hAnsi="Times New Roman"/>
          <w:sz w:val="24"/>
          <w:szCs w:val="24"/>
        </w:rPr>
        <w:t xml:space="preserve">- Гражданский кодекс Российской Федерации (часть I) </w:t>
      </w:r>
      <w:r>
        <w:rPr>
          <w:rStyle w:val="a6"/>
          <w:sz w:val="24"/>
          <w:szCs w:val="24"/>
        </w:rPr>
        <w:t xml:space="preserve"> </w:t>
      </w:r>
      <w:r>
        <w:rPr>
          <w:rFonts w:ascii="Times New Roman" w:hAnsi="Times New Roman"/>
          <w:sz w:val="24"/>
          <w:szCs w:val="24"/>
        </w:rPr>
        <w:t>от 30.11.1994 г. №51-ФЗ;</w:t>
      </w:r>
    </w:p>
    <w:p w:rsidR="00FD1171" w:rsidRDefault="00266606" w:rsidP="00266606">
      <w:pPr>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 Жилищный кодекс Российской Федерации от 29.12.2004 г. №188-ФЗ; </w:t>
      </w:r>
    </w:p>
    <w:p w:rsidR="00266606" w:rsidRPr="00FD1171" w:rsidRDefault="00FD1171" w:rsidP="00FD11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-Федеральный закон от 27.07.2010 № 210-ФЗ «Об организации предоставления государственных и муниципальных услуг»;</w:t>
      </w:r>
      <w:r w:rsidR="00266606">
        <w:rPr>
          <w:rFonts w:ascii="Times New Roman" w:hAnsi="Times New Roman"/>
          <w:sz w:val="24"/>
          <w:szCs w:val="24"/>
        </w:rPr>
        <w:t xml:space="preserve"> </w:t>
      </w:r>
    </w:p>
    <w:p w:rsidR="00266606" w:rsidRDefault="00266606" w:rsidP="00266606">
      <w:pPr>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26.01.2006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FD1171">
        <w:rPr>
          <w:rFonts w:ascii="Times New Roman" w:hAnsi="Times New Roman"/>
          <w:sz w:val="24"/>
          <w:szCs w:val="24"/>
        </w:rPr>
        <w:t>.</w:t>
      </w:r>
    </w:p>
    <w:p w:rsidR="00FD1171" w:rsidRPr="00770BF6" w:rsidRDefault="00FD1171" w:rsidP="00266606">
      <w:pPr>
        <w:pStyle w:val="12"/>
        <w:widowControl w:val="0"/>
        <w:tabs>
          <w:tab w:val="left" w:pos="1276"/>
        </w:tabs>
        <w:autoSpaceDE w:val="0"/>
        <w:autoSpaceDN w:val="0"/>
        <w:adjustRightInd w:val="0"/>
        <w:spacing w:after="120" w:line="0" w:lineRule="atLeast"/>
        <w:ind w:left="0"/>
        <w:jc w:val="center"/>
        <w:rPr>
          <w:rFonts w:ascii="Times New Roman" w:hAnsi="Times New Roman"/>
          <w:b/>
        </w:rPr>
      </w:pPr>
    </w:p>
    <w:p w:rsidR="00770BF6" w:rsidRPr="00770BF6" w:rsidRDefault="00266606" w:rsidP="00770BF6">
      <w:pPr>
        <w:pStyle w:val="12"/>
        <w:widowControl w:val="0"/>
        <w:tabs>
          <w:tab w:val="left" w:pos="1276"/>
        </w:tabs>
        <w:autoSpaceDE w:val="0"/>
        <w:autoSpaceDN w:val="0"/>
        <w:adjustRightInd w:val="0"/>
        <w:spacing w:after="120" w:line="0" w:lineRule="atLeast"/>
        <w:ind w:left="0"/>
        <w:jc w:val="center"/>
        <w:rPr>
          <w:rFonts w:ascii="Times New Roman" w:hAnsi="Times New Roman"/>
          <w:b/>
        </w:rPr>
      </w:pPr>
      <w:r w:rsidRPr="00770BF6">
        <w:rPr>
          <w:rFonts w:ascii="Times New Roman" w:hAnsi="Times New Roman"/>
          <w:b/>
        </w:rPr>
        <w:t xml:space="preserve">Исчерпывающий перечень документов, </w:t>
      </w:r>
      <w:r w:rsidR="00770BF6" w:rsidRPr="00770BF6">
        <w:rPr>
          <w:rFonts w:ascii="Times New Roman" w:hAnsi="Times New Roman"/>
          <w:b/>
        </w:rPr>
        <w:t xml:space="preserve">необходимых </w:t>
      </w:r>
      <w:r w:rsidRPr="00770BF6">
        <w:rPr>
          <w:rFonts w:ascii="Times New Roman" w:hAnsi="Times New Roman"/>
          <w:b/>
        </w:rPr>
        <w:t>в соответствии с</w:t>
      </w:r>
      <w:r w:rsidR="00770BF6" w:rsidRPr="00770BF6">
        <w:rPr>
          <w:rFonts w:ascii="Times New Roman" w:hAnsi="Times New Roman"/>
          <w:b/>
        </w:rPr>
        <w:t xml:space="preserve">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770BF6">
        <w:rPr>
          <w:rFonts w:ascii="Times New Roman" w:hAnsi="Times New Roman"/>
          <w:b/>
        </w:rPr>
        <w:t xml:space="preserve"> </w:t>
      </w:r>
    </w:p>
    <w:p w:rsidR="00770BF6" w:rsidRPr="00770BF6" w:rsidRDefault="00770BF6" w:rsidP="00770BF6">
      <w:pPr>
        <w:pStyle w:val="12"/>
        <w:widowControl w:val="0"/>
        <w:tabs>
          <w:tab w:val="left" w:pos="1276"/>
        </w:tabs>
        <w:autoSpaceDE w:val="0"/>
        <w:autoSpaceDN w:val="0"/>
        <w:adjustRightInd w:val="0"/>
        <w:spacing w:after="120" w:line="0" w:lineRule="atLeast"/>
        <w:ind w:left="0"/>
        <w:jc w:val="center"/>
        <w:rPr>
          <w:rFonts w:ascii="Times New Roman" w:hAnsi="Times New Roman"/>
          <w:b/>
        </w:rPr>
      </w:pPr>
    </w:p>
    <w:p w:rsidR="00266606" w:rsidRDefault="00266606" w:rsidP="00770BF6">
      <w:pPr>
        <w:pStyle w:val="12"/>
        <w:widowControl w:val="0"/>
        <w:tabs>
          <w:tab w:val="left" w:pos="1276"/>
        </w:tabs>
        <w:autoSpaceDE w:val="0"/>
        <w:autoSpaceDN w:val="0"/>
        <w:adjustRightInd w:val="0"/>
        <w:spacing w:after="120" w:line="0" w:lineRule="atLeast"/>
        <w:ind w:left="0"/>
        <w:jc w:val="center"/>
        <w:rPr>
          <w:rFonts w:ascii="Times New Roman" w:hAnsi="Times New Roman"/>
          <w:sz w:val="24"/>
          <w:szCs w:val="24"/>
        </w:rPr>
      </w:pPr>
      <w:r>
        <w:rPr>
          <w:rFonts w:ascii="Times New Roman" w:hAnsi="Times New Roman"/>
          <w:sz w:val="24"/>
          <w:szCs w:val="24"/>
        </w:rPr>
        <w:t>Перечень документов, для предоставления муниципальной услуги, подлежащих предоставлению заявителем:</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административному регламенту);</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в) копия документа, удостоверяющего личность представителя заявителя (в случае обращения представителя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д) справка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(в случае проживания в многоквартирном жилом доме);</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е) ходатайство работодателя, с которым заявитель состоит в трудовых отношениях, о предоставлении служебного жилого помещения;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ж)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з) копия ордера, копия иного документа, на основании которого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w:t>
      </w:r>
      <w:r w:rsidR="00295C18">
        <w:rPr>
          <w:rFonts w:ascii="Times New Roman" w:hAnsi="Times New Roman"/>
          <w:sz w:val="24"/>
          <w:szCs w:val="24"/>
        </w:rPr>
        <w:t>ещение на территории Пудовского</w:t>
      </w:r>
      <w:r>
        <w:rPr>
          <w:rFonts w:ascii="Times New Roman" w:hAnsi="Times New Roman"/>
          <w:sz w:val="24"/>
          <w:szCs w:val="24"/>
        </w:rPr>
        <w:t xml:space="preserve">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 в случае отсутствии договора социального найма на ремонтируемое, реконструируемое или восстанавливаемое жилое помещение);</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и)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w:t>
      </w:r>
      <w:r>
        <w:rPr>
          <w:rFonts w:ascii="Times New Roman" w:hAnsi="Times New Roman"/>
          <w:sz w:val="24"/>
          <w:szCs w:val="24"/>
        </w:rPr>
        <w:lastRenderedPageBreak/>
        <w:t>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день обращения взыскания эти жилые помещения являлись для них единственными;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л)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266606" w:rsidRDefault="00266606" w:rsidP="00266606">
      <w:pPr>
        <w:widowControl w:val="0"/>
        <w:tabs>
          <w:tab w:val="left" w:pos="1276"/>
        </w:tabs>
        <w:spacing w:after="0" w:line="0" w:lineRule="atLeast"/>
        <w:ind w:firstLine="709"/>
        <w:jc w:val="both"/>
        <w:rPr>
          <w:rFonts w:ascii="Times New Roman" w:hAnsi="Times New Roman"/>
          <w:sz w:val="24"/>
          <w:szCs w:val="24"/>
        </w:rPr>
      </w:pPr>
      <w:r>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абзацах «б», «в», «г», «ж», «з», «к» настоящего пункта административного регламента документов для сверки (в случае, если представляемые копии не заверены в соответствии с законодательством).</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Образец заявления о предоставлении муниципальной услуги представлен в Приложении 2 к административному регламенту.</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(функций) (www.gosuslugi.ru), </w:t>
      </w:r>
      <w:r w:rsidR="00FD1171">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по просьбе заявителя выс</w:t>
      </w:r>
      <w:r w:rsidR="00FD1171">
        <w:rPr>
          <w:rFonts w:ascii="Times New Roman" w:hAnsi="Times New Roman"/>
          <w:sz w:val="24"/>
          <w:szCs w:val="24"/>
        </w:rPr>
        <w:t>ы</w:t>
      </w:r>
      <w:r>
        <w:rPr>
          <w:rFonts w:ascii="Times New Roman" w:hAnsi="Times New Roman"/>
          <w:sz w:val="24"/>
          <w:szCs w:val="24"/>
        </w:rPr>
        <w:t>лается на адрес его электронной почты.</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 бумажном виде форма заявления получается непосредств</w:t>
      </w:r>
      <w:r w:rsidR="00FD1171">
        <w:rPr>
          <w:rFonts w:ascii="Times New Roman" w:hAnsi="Times New Roman"/>
          <w:sz w:val="24"/>
          <w:szCs w:val="24"/>
        </w:rPr>
        <w:t>енно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Документы, для предоставления муниципальной  услуги, могут быть представ</w:t>
      </w:r>
      <w:r w:rsidR="00FD1171">
        <w:rPr>
          <w:rFonts w:ascii="Times New Roman" w:hAnsi="Times New Roman"/>
          <w:sz w:val="24"/>
          <w:szCs w:val="24"/>
        </w:rPr>
        <w:t>лены в Администрацию Пудовского</w:t>
      </w:r>
      <w:r>
        <w:rPr>
          <w:rFonts w:ascii="Times New Roman" w:hAnsi="Times New Roman"/>
          <w:sz w:val="24"/>
          <w:szCs w:val="24"/>
        </w:rPr>
        <w:t xml:space="preserve">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266606" w:rsidRPr="00295C18" w:rsidRDefault="00266606" w:rsidP="00295C18">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прилагает к такому обращению документы и материалы в электронной форме.</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Перечень документов,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66606" w:rsidRDefault="00266606" w:rsidP="00266606">
      <w:pPr>
        <w:pStyle w:val="a5"/>
      </w:pPr>
      <w:r>
        <w:t>- выписка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Петровского сельского поселения Томской области;</w:t>
      </w:r>
    </w:p>
    <w:p w:rsidR="00266606" w:rsidRDefault="00266606" w:rsidP="00266606">
      <w:pPr>
        <w:pStyle w:val="a5"/>
      </w:pPr>
      <w:r>
        <w:lastRenderedPageBreak/>
        <w:t>-  документы, подтверждающие, что заявитель и (или) члены его семьи не являются нанимателями жилого помещения, находя</w:t>
      </w:r>
      <w:r w:rsidR="00FD1171">
        <w:t>щегося на территории Пудовского</w:t>
      </w:r>
      <w:r>
        <w:t xml:space="preserve"> сельского поселения, по договорам социального найма;</w:t>
      </w:r>
    </w:p>
    <w:p w:rsidR="00266606" w:rsidRDefault="00266606" w:rsidP="00266606">
      <w:pPr>
        <w:pStyle w:val="a5"/>
      </w:pPr>
      <w:r>
        <w:t>- сведения (копия решения) о признании жилого помещения непригодным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266606" w:rsidRDefault="00266606" w:rsidP="00266606">
      <w:pPr>
        <w:pStyle w:val="a5"/>
      </w:pPr>
      <w:r>
        <w:t>-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266606" w:rsidRDefault="00FD1171"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Администрация Пудовского</w:t>
      </w:r>
      <w:r w:rsidR="00266606">
        <w:rPr>
          <w:rFonts w:ascii="Times New Roman" w:hAnsi="Times New Roman"/>
          <w:sz w:val="24"/>
          <w:szCs w:val="24"/>
        </w:rPr>
        <w:t xml:space="preserve"> сельского поселения не может требовать от заявителя:</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266606" w:rsidRDefault="00266606" w:rsidP="00266606">
      <w:pPr>
        <w:widowControl w:val="0"/>
        <w:tabs>
          <w:tab w:val="left" w:pos="1134"/>
          <w:tab w:val="left" w:pos="1276"/>
        </w:tabs>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Заявитель представляет указанные документы и информ</w:t>
      </w:r>
      <w:r w:rsidR="00FD1171">
        <w:rPr>
          <w:rFonts w:ascii="Times New Roman" w:hAnsi="Times New Roman"/>
          <w:sz w:val="24"/>
          <w:szCs w:val="24"/>
        </w:rPr>
        <w:t>ацию в Администрацию Пудовского</w:t>
      </w:r>
      <w:r>
        <w:rPr>
          <w:rFonts w:ascii="Times New Roman" w:hAnsi="Times New Roman"/>
          <w:sz w:val="24"/>
          <w:szCs w:val="24"/>
        </w:rPr>
        <w:t xml:space="preserve"> сельского поселения по собственной инициативе. </w:t>
      </w:r>
    </w:p>
    <w:p w:rsidR="00266606" w:rsidRDefault="00266606" w:rsidP="00266606">
      <w:pPr>
        <w:widowControl w:val="0"/>
        <w:tabs>
          <w:tab w:val="left" w:pos="1134"/>
          <w:tab w:val="left" w:pos="1276"/>
        </w:tabs>
        <w:autoSpaceDE w:val="0"/>
        <w:autoSpaceDN w:val="0"/>
        <w:adjustRightInd w:val="0"/>
        <w:spacing w:after="0" w:line="0" w:lineRule="atLeast"/>
        <w:ind w:left="709"/>
        <w:contextualSpacing/>
        <w:jc w:val="both"/>
        <w:rPr>
          <w:rFonts w:ascii="Times New Roman" w:hAnsi="Times New Roman"/>
          <w:sz w:val="24"/>
          <w:szCs w:val="24"/>
        </w:rPr>
      </w:pPr>
    </w:p>
    <w:p w:rsidR="00C20648" w:rsidRPr="00C20648" w:rsidRDefault="00266606" w:rsidP="00266606">
      <w:pPr>
        <w:pStyle w:val="12"/>
        <w:widowControl w:val="0"/>
        <w:tabs>
          <w:tab w:val="left" w:pos="1276"/>
        </w:tabs>
        <w:autoSpaceDE w:val="0"/>
        <w:autoSpaceDN w:val="0"/>
        <w:adjustRightInd w:val="0"/>
        <w:spacing w:after="0" w:line="0" w:lineRule="atLeast"/>
        <w:ind w:left="709"/>
        <w:jc w:val="center"/>
        <w:rPr>
          <w:rFonts w:ascii="Times New Roman" w:hAnsi="Times New Roman"/>
          <w:b/>
        </w:rPr>
      </w:pPr>
      <w:r w:rsidRPr="00C20648">
        <w:rPr>
          <w:rFonts w:ascii="Times New Roman" w:hAnsi="Times New Roman"/>
          <w:b/>
        </w:rPr>
        <w:t xml:space="preserve">Исчерпывающий перечень оснований для отказа в приеме документов, </w:t>
      </w:r>
    </w:p>
    <w:p w:rsidR="00C20648" w:rsidRPr="00C20648" w:rsidRDefault="00C20648" w:rsidP="00C20648">
      <w:pPr>
        <w:pStyle w:val="12"/>
        <w:widowControl w:val="0"/>
        <w:tabs>
          <w:tab w:val="left" w:pos="1276"/>
        </w:tabs>
        <w:autoSpaceDE w:val="0"/>
        <w:autoSpaceDN w:val="0"/>
        <w:adjustRightInd w:val="0"/>
        <w:spacing w:after="0" w:line="0" w:lineRule="atLeast"/>
        <w:ind w:left="709"/>
        <w:jc w:val="center"/>
        <w:rPr>
          <w:rFonts w:ascii="Times New Roman" w:hAnsi="Times New Roman"/>
          <w:b/>
        </w:rPr>
      </w:pPr>
      <w:r w:rsidRPr="00C20648">
        <w:rPr>
          <w:rFonts w:ascii="Times New Roman" w:hAnsi="Times New Roman"/>
          <w:b/>
        </w:rPr>
        <w:t xml:space="preserve">необходимых </w:t>
      </w:r>
      <w:r w:rsidR="00266606" w:rsidRPr="00C20648">
        <w:rPr>
          <w:rFonts w:ascii="Times New Roman" w:hAnsi="Times New Roman"/>
          <w:b/>
        </w:rPr>
        <w:t>для пред</w:t>
      </w:r>
      <w:r w:rsidRPr="00C20648">
        <w:rPr>
          <w:rFonts w:ascii="Times New Roman" w:hAnsi="Times New Roman"/>
          <w:b/>
        </w:rPr>
        <w:t>оставления муниципальной услуги</w:t>
      </w:r>
    </w:p>
    <w:p w:rsidR="00FD1171" w:rsidRDefault="00FD1171" w:rsidP="00266606">
      <w:pPr>
        <w:pStyle w:val="12"/>
        <w:widowControl w:val="0"/>
        <w:tabs>
          <w:tab w:val="left" w:pos="1276"/>
        </w:tabs>
        <w:autoSpaceDE w:val="0"/>
        <w:autoSpaceDN w:val="0"/>
        <w:adjustRightInd w:val="0"/>
        <w:spacing w:after="0" w:line="0" w:lineRule="atLeast"/>
        <w:ind w:left="709"/>
        <w:jc w:val="center"/>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Основания для отказа в приеме документов, для предоставления муниципальной услуги:</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обращение за получением муниципальной услуги лица, не входящим в круг заявителей, предусмотренный пунктом 3 административного регламента:</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xml:space="preserve">- заявителем не представлен документ, удостоверяющий личность заявителя, </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заявителем не представлен документ, подтверждающий полномочия представителя, действующего от имени заявителей.</w:t>
      </w:r>
    </w:p>
    <w:p w:rsidR="00266606" w:rsidRDefault="00266606" w:rsidP="00266606">
      <w:pPr>
        <w:widowControl w:val="0"/>
        <w:tabs>
          <w:tab w:val="left" w:pos="1276"/>
        </w:tabs>
        <w:autoSpaceDE w:val="0"/>
        <w:autoSpaceDN w:val="0"/>
        <w:adjustRightInd w:val="0"/>
        <w:spacing w:after="0" w:line="0" w:lineRule="atLeast"/>
        <w:ind w:firstLine="709"/>
        <w:contextualSpacing/>
        <w:jc w:val="both"/>
        <w:rPr>
          <w:rFonts w:ascii="Times New Roman" w:hAnsi="Times New Roman"/>
          <w:sz w:val="24"/>
          <w:szCs w:val="24"/>
        </w:rPr>
      </w:pPr>
    </w:p>
    <w:p w:rsidR="00C20648" w:rsidRDefault="00266606"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b/>
        </w:rPr>
      </w:pPr>
      <w:r w:rsidRPr="00770BF6">
        <w:rPr>
          <w:rFonts w:ascii="Times New Roman" w:hAnsi="Times New Roman"/>
          <w:b/>
        </w:rPr>
        <w:t>Исчерпыва</w:t>
      </w:r>
      <w:r w:rsidR="00770BF6" w:rsidRPr="00770BF6">
        <w:rPr>
          <w:rFonts w:ascii="Times New Roman" w:hAnsi="Times New Roman"/>
          <w:b/>
        </w:rPr>
        <w:t xml:space="preserve">ющий перечень оснований для </w:t>
      </w:r>
      <w:r w:rsidRPr="00770BF6">
        <w:rPr>
          <w:rFonts w:ascii="Times New Roman" w:hAnsi="Times New Roman"/>
          <w:b/>
        </w:rPr>
        <w:t xml:space="preserve"> отказа в пред</w:t>
      </w:r>
      <w:r w:rsidR="00770BF6" w:rsidRPr="00770BF6">
        <w:rPr>
          <w:rFonts w:ascii="Times New Roman" w:hAnsi="Times New Roman"/>
          <w:b/>
        </w:rPr>
        <w:t xml:space="preserve">оставлении </w:t>
      </w:r>
    </w:p>
    <w:p w:rsidR="00266606" w:rsidRPr="00770BF6" w:rsidRDefault="00770BF6"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b/>
        </w:rPr>
      </w:pPr>
      <w:r w:rsidRPr="00770BF6">
        <w:rPr>
          <w:rFonts w:ascii="Times New Roman" w:hAnsi="Times New Roman"/>
          <w:b/>
        </w:rPr>
        <w:t>муниципальной услуги</w:t>
      </w:r>
    </w:p>
    <w:p w:rsidR="00FD1171" w:rsidRPr="00770BF6" w:rsidRDefault="00FD1171" w:rsidP="00266606">
      <w:pPr>
        <w:widowControl w:val="0"/>
        <w:tabs>
          <w:tab w:val="left" w:pos="1276"/>
        </w:tabs>
        <w:autoSpaceDE w:val="0"/>
        <w:autoSpaceDN w:val="0"/>
        <w:adjustRightInd w:val="0"/>
        <w:spacing w:after="0" w:line="0" w:lineRule="atLeast"/>
        <w:ind w:left="709"/>
        <w:contextualSpacing/>
        <w:jc w:val="center"/>
        <w:rPr>
          <w:rFonts w:ascii="Times New Roman" w:hAnsi="Times New Roman"/>
          <w:b/>
        </w:rPr>
      </w:pPr>
    </w:p>
    <w:p w:rsidR="00266606" w:rsidRDefault="00266606"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 Решение об отказе в предоставлении муниципальной услуги должно быть мотивировано и пр</w:t>
      </w:r>
      <w:r w:rsidR="00FD1171">
        <w:rPr>
          <w:rFonts w:ascii="Times New Roman" w:hAnsi="Times New Roman"/>
          <w:sz w:val="24"/>
          <w:szCs w:val="24"/>
        </w:rPr>
        <w:t>инято Администрацией Пудовского</w:t>
      </w:r>
      <w:r>
        <w:rPr>
          <w:rFonts w:ascii="Times New Roman" w:hAnsi="Times New Roman"/>
          <w:sz w:val="24"/>
          <w:szCs w:val="24"/>
        </w:rPr>
        <w:t xml:space="preserve"> сельского поселения исключительно по следующим основаниям:</w:t>
      </w:r>
    </w:p>
    <w:p w:rsidR="00266606" w:rsidRDefault="00266606" w:rsidP="00266606">
      <w:pPr>
        <w:tabs>
          <w:tab w:val="left" w:pos="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lastRenderedPageBreak/>
        <w:t>- не предоставление заявителем всех необходимых для предоставления муниципальной услуги документов, установленных в пункте 39 административного регламента, либо представленные документы не подтверждают право заявителей на получение муниципальной услуги;</w:t>
      </w:r>
    </w:p>
    <w:p w:rsidR="00266606" w:rsidRDefault="00266606" w:rsidP="00266606">
      <w:pPr>
        <w:pStyle w:val="a5"/>
      </w:pPr>
      <w:r>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266606" w:rsidRDefault="00266606" w:rsidP="00266606">
      <w:pPr>
        <w:pStyle w:val="a5"/>
      </w:pPr>
      <w:r>
        <w:t>-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266606" w:rsidRDefault="00266606" w:rsidP="00266606">
      <w:pPr>
        <w:pStyle w:val="a5"/>
      </w:pPr>
      <w:r>
        <w:t>-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муниципального специализированного жилищного фонда;</w:t>
      </w:r>
    </w:p>
    <w:p w:rsidR="00266606" w:rsidRPr="00C20648" w:rsidRDefault="00266606" w:rsidP="00C20648">
      <w:pPr>
        <w:pStyle w:val="12"/>
        <w:widowControl w:val="0"/>
        <w:numPr>
          <w:ilvl w:val="0"/>
          <w:numId w:val="1"/>
        </w:numPr>
        <w:tabs>
          <w:tab w:val="left" w:pos="1134"/>
          <w:tab w:val="left" w:pos="1276"/>
        </w:tabs>
        <w:spacing w:after="0" w:line="0" w:lineRule="atLeast"/>
        <w:ind w:left="0" w:firstLine="709"/>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муниципального специализированного жилищного фонда или общежитий из состава муниципального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муниципальном жилищном фонде.</w:t>
      </w:r>
    </w:p>
    <w:p w:rsidR="00266606" w:rsidRPr="00C20648" w:rsidRDefault="00266606" w:rsidP="00C20648">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sidRPr="00C20648">
        <w:rPr>
          <w:rFonts w:ascii="Times New Roman" w:hAnsi="Times New Roman"/>
          <w:sz w:val="24"/>
          <w:szCs w:val="24"/>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w:t>
      </w:r>
      <w:r w:rsidR="00D50064">
        <w:rPr>
          <w:rFonts w:ascii="Times New Roman" w:hAnsi="Times New Roman"/>
          <w:sz w:val="24"/>
          <w:szCs w:val="24"/>
        </w:rPr>
        <w:t>дящихся на территории Пудовског</w:t>
      </w:r>
      <w:r>
        <w:rPr>
          <w:rFonts w:ascii="Times New Roman" w:hAnsi="Times New Roman"/>
          <w:sz w:val="24"/>
          <w:szCs w:val="24"/>
        </w:rPr>
        <w:t xml:space="preserve">о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 xml:space="preserve">. </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 в многоквартирных жилых домах.</w:t>
      </w:r>
    </w:p>
    <w:p w:rsidR="00266606" w:rsidRDefault="00266606" w:rsidP="00266606">
      <w:pPr>
        <w:widowControl w:val="0"/>
        <w:tabs>
          <w:tab w:val="left" w:pos="1276"/>
        </w:tabs>
        <w:spacing w:after="0" w:line="0" w:lineRule="atLeast"/>
        <w:ind w:firstLine="709"/>
        <w:contextualSpacing/>
        <w:jc w:val="both"/>
        <w:rPr>
          <w:rFonts w:ascii="Times New Roman" w:hAnsi="Times New Roman"/>
          <w:sz w:val="24"/>
          <w:szCs w:val="24"/>
        </w:rPr>
      </w:pPr>
    </w:p>
    <w:p w:rsidR="002664A9" w:rsidRPr="002664A9" w:rsidRDefault="00770BF6" w:rsidP="002664A9">
      <w:pPr>
        <w:widowControl w:val="0"/>
        <w:tabs>
          <w:tab w:val="left" w:pos="1276"/>
        </w:tabs>
        <w:autoSpaceDE w:val="0"/>
        <w:autoSpaceDN w:val="0"/>
        <w:adjustRightInd w:val="0"/>
        <w:spacing w:after="0" w:line="0" w:lineRule="atLeast"/>
        <w:contextualSpacing/>
        <w:jc w:val="center"/>
        <w:rPr>
          <w:rFonts w:ascii="Times New Roman" w:hAnsi="Times New Roman"/>
          <w:b/>
        </w:rPr>
      </w:pPr>
      <w:r w:rsidRPr="002664A9">
        <w:rPr>
          <w:rFonts w:ascii="Times New Roman" w:hAnsi="Times New Roman"/>
          <w:b/>
        </w:rPr>
        <w:t>Р</w:t>
      </w:r>
      <w:r w:rsidR="00266606" w:rsidRPr="002664A9">
        <w:rPr>
          <w:rFonts w:ascii="Times New Roman" w:hAnsi="Times New Roman"/>
          <w:b/>
        </w:rPr>
        <w:t>азмер</w:t>
      </w:r>
      <w:r w:rsidRPr="002664A9">
        <w:rPr>
          <w:rFonts w:ascii="Times New Roman" w:hAnsi="Times New Roman"/>
          <w:b/>
        </w:rPr>
        <w:t xml:space="preserve"> платы, взимаемой </w:t>
      </w:r>
      <w:r w:rsidR="002664A9" w:rsidRPr="002664A9">
        <w:rPr>
          <w:rFonts w:ascii="Times New Roman" w:hAnsi="Times New Roman"/>
          <w:b/>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266606" w:rsidRPr="002664A9">
        <w:rPr>
          <w:rFonts w:ascii="Times New Roman" w:hAnsi="Times New Roman"/>
          <w:b/>
        </w:rPr>
        <w:t xml:space="preserve"> </w:t>
      </w:r>
    </w:p>
    <w:p w:rsidR="002664A9" w:rsidRDefault="002664A9" w:rsidP="002664A9">
      <w:pPr>
        <w:widowControl w:val="0"/>
        <w:tabs>
          <w:tab w:val="left" w:pos="1276"/>
        </w:tabs>
        <w:autoSpaceDE w:val="0"/>
        <w:autoSpaceDN w:val="0"/>
        <w:adjustRightInd w:val="0"/>
        <w:spacing w:after="0" w:line="0" w:lineRule="atLeast"/>
        <w:contextualSpacing/>
        <w:rPr>
          <w:rFonts w:ascii="Times New Roman" w:hAnsi="Times New Roman"/>
          <w:sz w:val="24"/>
          <w:szCs w:val="24"/>
        </w:rPr>
      </w:pPr>
    </w:p>
    <w:p w:rsidR="00266606" w:rsidRPr="00C20648" w:rsidRDefault="00266606" w:rsidP="00C20648">
      <w:pPr>
        <w:pStyle w:val="a8"/>
        <w:widowControl w:val="0"/>
        <w:numPr>
          <w:ilvl w:val="0"/>
          <w:numId w:val="1"/>
        </w:numPr>
        <w:tabs>
          <w:tab w:val="left" w:pos="1276"/>
        </w:tabs>
        <w:autoSpaceDE w:val="0"/>
        <w:autoSpaceDN w:val="0"/>
        <w:adjustRightInd w:val="0"/>
        <w:spacing w:after="0" w:line="0" w:lineRule="atLeast"/>
        <w:ind w:left="993"/>
        <w:rPr>
          <w:rFonts w:ascii="Times New Roman" w:hAnsi="Times New Roman"/>
          <w:sz w:val="24"/>
          <w:szCs w:val="24"/>
        </w:rPr>
      </w:pPr>
      <w:r w:rsidRPr="00C20648">
        <w:rPr>
          <w:rFonts w:ascii="Times New Roman" w:hAnsi="Times New Roman"/>
          <w:sz w:val="24"/>
          <w:szCs w:val="24"/>
        </w:rPr>
        <w:t>Муниципальная услуга предоставляется бесплатно.</w:t>
      </w:r>
    </w:p>
    <w:p w:rsidR="00266606" w:rsidRDefault="00266606" w:rsidP="00266606">
      <w:pPr>
        <w:widowControl w:val="0"/>
        <w:tabs>
          <w:tab w:val="left" w:pos="1276"/>
        </w:tabs>
        <w:autoSpaceDE w:val="0"/>
        <w:autoSpaceDN w:val="0"/>
        <w:adjustRightInd w:val="0"/>
        <w:spacing w:after="0" w:line="0" w:lineRule="atLeast"/>
        <w:ind w:left="709"/>
        <w:contextualSpacing/>
        <w:jc w:val="both"/>
        <w:rPr>
          <w:rFonts w:ascii="Times New Roman" w:hAnsi="Times New Roman"/>
          <w:sz w:val="24"/>
          <w:szCs w:val="24"/>
        </w:rPr>
      </w:pPr>
    </w:p>
    <w:p w:rsidR="00266606" w:rsidRPr="00C20648" w:rsidRDefault="00266606" w:rsidP="00266606">
      <w:pPr>
        <w:widowControl w:val="0"/>
        <w:tabs>
          <w:tab w:val="left" w:pos="1276"/>
        </w:tabs>
        <w:autoSpaceDE w:val="0"/>
        <w:autoSpaceDN w:val="0"/>
        <w:adjustRightInd w:val="0"/>
        <w:spacing w:after="0" w:line="0" w:lineRule="atLeast"/>
        <w:contextualSpacing/>
        <w:jc w:val="center"/>
        <w:rPr>
          <w:rFonts w:ascii="Times New Roman" w:hAnsi="Times New Roman"/>
          <w:b/>
        </w:rPr>
      </w:pPr>
      <w:r w:rsidRPr="00C20648">
        <w:rPr>
          <w:rFonts w:ascii="Times New Roman" w:hAnsi="Times New Roman"/>
          <w:b/>
        </w:rPr>
        <w:t>Максимальный срок ожидания в очереди при подаче запроса о предоставлении муниципальной услуги и при получении</w:t>
      </w:r>
      <w:r w:rsidR="00C20648">
        <w:rPr>
          <w:rFonts w:ascii="Times New Roman" w:hAnsi="Times New Roman"/>
          <w:b/>
        </w:rPr>
        <w:t xml:space="preserve"> результата предоставления муниципальной</w:t>
      </w:r>
      <w:r w:rsidRPr="00C20648">
        <w:rPr>
          <w:rFonts w:ascii="Times New Roman" w:hAnsi="Times New Roman"/>
          <w:b/>
        </w:rPr>
        <w:t xml:space="preserve"> услуг</w:t>
      </w:r>
      <w:r w:rsidR="00C20648">
        <w:rPr>
          <w:rFonts w:ascii="Times New Roman" w:hAnsi="Times New Roman"/>
          <w:b/>
        </w:rPr>
        <w:t>и</w:t>
      </w:r>
    </w:p>
    <w:p w:rsidR="00FD1171" w:rsidRDefault="00FD1171" w:rsidP="00266606">
      <w:pPr>
        <w:widowControl w:val="0"/>
        <w:tabs>
          <w:tab w:val="left" w:pos="1276"/>
        </w:tabs>
        <w:autoSpaceDE w:val="0"/>
        <w:autoSpaceDN w:val="0"/>
        <w:adjustRightInd w:val="0"/>
        <w:spacing w:after="0" w:line="0" w:lineRule="atLeast"/>
        <w:contextualSpacing/>
        <w:jc w:val="center"/>
        <w:rPr>
          <w:rFonts w:ascii="Times New Roman" w:hAnsi="Times New Roman"/>
          <w:sz w:val="24"/>
          <w:szCs w:val="24"/>
        </w:rPr>
      </w:pPr>
    </w:p>
    <w:p w:rsidR="00266606" w:rsidRDefault="002664A9" w:rsidP="00266606">
      <w:pPr>
        <w:widowControl w:val="0"/>
        <w:numPr>
          <w:ilvl w:val="0"/>
          <w:numId w:val="1"/>
        </w:numPr>
        <w:tabs>
          <w:tab w:val="left" w:pos="1134"/>
          <w:tab w:val="left" w:pos="1276"/>
        </w:tabs>
        <w:spacing w:after="0" w:line="0" w:lineRule="atLeast"/>
        <w:ind w:left="0" w:firstLine="709"/>
        <w:contextualSpacing/>
        <w:jc w:val="both"/>
        <w:rPr>
          <w:rFonts w:ascii="Times New Roman" w:hAnsi="Times New Roman"/>
          <w:sz w:val="24"/>
          <w:szCs w:val="24"/>
        </w:rPr>
      </w:pPr>
      <w:r>
        <w:rPr>
          <w:rFonts w:ascii="Times New Roman" w:hAnsi="Times New Roman"/>
          <w:sz w:val="24"/>
          <w:szCs w:val="24"/>
        </w:rPr>
        <w:t>Максимальный срок</w:t>
      </w:r>
      <w:r w:rsidR="00266606">
        <w:rPr>
          <w:rFonts w:ascii="Times New Roman" w:hAnsi="Times New Roman"/>
          <w:sz w:val="24"/>
          <w:szCs w:val="24"/>
        </w:rPr>
        <w:t xml:space="preserve"> ожидания в очереди при личной подаче заявления о предоставлении муниципальной услуги и необходимых документов составляет 15 минут.</w:t>
      </w:r>
    </w:p>
    <w:p w:rsidR="00266606" w:rsidRDefault="00266606" w:rsidP="00266606">
      <w:pPr>
        <w:widowControl w:val="0"/>
        <w:tabs>
          <w:tab w:val="left" w:pos="1134"/>
          <w:tab w:val="left" w:pos="1276"/>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20648" w:rsidRDefault="00C20648" w:rsidP="00266606">
      <w:pPr>
        <w:autoSpaceDE w:val="0"/>
        <w:autoSpaceDN w:val="0"/>
        <w:adjustRightInd w:val="0"/>
        <w:spacing w:after="0" w:line="0" w:lineRule="atLeast"/>
        <w:ind w:firstLine="709"/>
        <w:jc w:val="both"/>
        <w:rPr>
          <w:rFonts w:ascii="Times New Roman" w:hAnsi="Times New Roman"/>
          <w:bCs/>
          <w:sz w:val="24"/>
          <w:szCs w:val="24"/>
          <w:lang w:eastAsia="en-US"/>
        </w:rPr>
      </w:pPr>
    </w:p>
    <w:p w:rsidR="00266606" w:rsidRPr="00E22055" w:rsidRDefault="00E22055" w:rsidP="00266606">
      <w:pPr>
        <w:autoSpaceDE w:val="0"/>
        <w:autoSpaceDN w:val="0"/>
        <w:adjustRightInd w:val="0"/>
        <w:spacing w:after="0" w:line="0" w:lineRule="atLeast"/>
        <w:ind w:left="709"/>
        <w:contextualSpacing/>
        <w:jc w:val="center"/>
        <w:rPr>
          <w:rFonts w:ascii="Times New Roman" w:hAnsi="Times New Roman"/>
          <w:b/>
          <w:bCs/>
          <w:lang w:eastAsia="en-US"/>
        </w:rPr>
      </w:pPr>
      <w:r w:rsidRPr="00E22055">
        <w:rPr>
          <w:rFonts w:ascii="Times New Roman" w:hAnsi="Times New Roman"/>
          <w:b/>
          <w:bCs/>
          <w:lang w:eastAsia="en-US"/>
        </w:rPr>
        <w:t xml:space="preserve">Срок </w:t>
      </w:r>
      <w:r w:rsidR="00266606" w:rsidRPr="00E22055">
        <w:rPr>
          <w:rFonts w:ascii="Times New Roman" w:hAnsi="Times New Roman"/>
          <w:b/>
          <w:bCs/>
          <w:lang w:eastAsia="en-US"/>
        </w:rPr>
        <w:t xml:space="preserve"> регистрации запроса заявителя о предо</w:t>
      </w:r>
      <w:r w:rsidRPr="00E22055">
        <w:rPr>
          <w:rFonts w:ascii="Times New Roman" w:hAnsi="Times New Roman"/>
          <w:b/>
          <w:bCs/>
          <w:lang w:eastAsia="en-US"/>
        </w:rPr>
        <w:t>ставлении муниципальной услуги</w:t>
      </w:r>
    </w:p>
    <w:p w:rsidR="00FD1171" w:rsidRDefault="00FD1171" w:rsidP="00266606">
      <w:pPr>
        <w:autoSpaceDE w:val="0"/>
        <w:autoSpaceDN w:val="0"/>
        <w:adjustRightInd w:val="0"/>
        <w:spacing w:after="0" w:line="0" w:lineRule="atLeast"/>
        <w:ind w:left="709"/>
        <w:contextualSpacing/>
        <w:jc w:val="center"/>
        <w:rPr>
          <w:rFonts w:ascii="Times New Roman" w:hAnsi="Times New Roman"/>
          <w:sz w:val="24"/>
          <w:szCs w:val="24"/>
          <w:lang w:eastAsia="en-US"/>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течение 1 рабочего дня с дня поступл</w:t>
      </w:r>
      <w:r w:rsidR="00FD1171">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 заявления и </w:t>
      </w:r>
      <w:r>
        <w:rPr>
          <w:rFonts w:ascii="Times New Roman" w:hAnsi="Times New Roman"/>
          <w:sz w:val="24"/>
          <w:szCs w:val="24"/>
        </w:rPr>
        <w:lastRenderedPageBreak/>
        <w:t>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w:t>
      </w:r>
    </w:p>
    <w:p w:rsidR="00266606" w:rsidRDefault="00266606" w:rsidP="00266606">
      <w:pPr>
        <w:widowControl w:val="0"/>
        <w:tabs>
          <w:tab w:val="left" w:pos="1276"/>
        </w:tabs>
        <w:autoSpaceDE w:val="0"/>
        <w:autoSpaceDN w:val="0"/>
        <w:adjustRightInd w:val="0"/>
        <w:spacing w:after="0" w:line="0" w:lineRule="atLeast"/>
        <w:ind w:firstLine="851"/>
        <w:contextualSpacing/>
        <w:jc w:val="center"/>
        <w:rPr>
          <w:rFonts w:ascii="Times New Roman" w:hAnsi="Times New Roman"/>
          <w:sz w:val="24"/>
          <w:szCs w:val="24"/>
        </w:rPr>
      </w:pPr>
    </w:p>
    <w:p w:rsidR="00266606" w:rsidRPr="00C20648"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b/>
        </w:rPr>
      </w:pPr>
      <w:r w:rsidRPr="00C20648">
        <w:rPr>
          <w:rFonts w:ascii="Times New Roman" w:hAnsi="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C20648" w:rsidRPr="00C20648">
        <w:rPr>
          <w:rFonts w:ascii="Times New Roman" w:hAnsi="Times New Roman"/>
          <w:b/>
        </w:rPr>
        <w:t xml:space="preserve"> образцами их заполнения и </w:t>
      </w:r>
      <w:r w:rsidRPr="00C20648">
        <w:rPr>
          <w:rFonts w:ascii="Times New Roman" w:hAnsi="Times New Roman"/>
          <w:b/>
        </w:rPr>
        <w:t xml:space="preserve">перечнем документов, </w:t>
      </w:r>
      <w:r w:rsidR="00C20648" w:rsidRPr="00C20648">
        <w:rPr>
          <w:rFonts w:ascii="Times New Roman" w:hAnsi="Times New Roman"/>
          <w:b/>
        </w:rPr>
        <w:t xml:space="preserve">необходимых </w:t>
      </w:r>
      <w:r w:rsidRPr="00C20648">
        <w:rPr>
          <w:rFonts w:ascii="Times New Roman" w:hAnsi="Times New Roman"/>
          <w:b/>
        </w:rPr>
        <w:t>для предоставления муниципальной ус</w:t>
      </w:r>
      <w:r w:rsidR="00C20648" w:rsidRPr="00C20648">
        <w:rPr>
          <w:rFonts w:ascii="Times New Roman" w:hAnsi="Times New Roman"/>
          <w:b/>
        </w:rPr>
        <w:t>луги</w:t>
      </w:r>
    </w:p>
    <w:p w:rsidR="00FD1171" w:rsidRPr="00C20648"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b/>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наимен</w:t>
      </w:r>
      <w:r w:rsidR="00FD1171">
        <w:rPr>
          <w:rFonts w:ascii="Times New Roman" w:hAnsi="Times New Roman"/>
          <w:sz w:val="24"/>
          <w:szCs w:val="24"/>
        </w:rPr>
        <w:t>ование Администрации Пудовского</w:t>
      </w:r>
      <w:r>
        <w:rPr>
          <w:rFonts w:ascii="Times New Roman" w:hAnsi="Times New Roman"/>
          <w:sz w:val="24"/>
          <w:szCs w:val="24"/>
        </w:rPr>
        <w:t xml:space="preserve"> сельского поселения;</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режим работы;</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номера телефонов для справок;</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адре</w:t>
      </w:r>
      <w:r w:rsidR="00FD1171">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w:t>
      </w:r>
      <w:r w:rsidR="00FD1171">
        <w:rPr>
          <w:rFonts w:ascii="Times New Roman" w:hAnsi="Times New Roman"/>
          <w:sz w:val="24"/>
          <w:szCs w:val="24"/>
        </w:rPr>
        <w:t>здании Администрации Пудовского</w:t>
      </w:r>
      <w:r>
        <w:rPr>
          <w:rFonts w:ascii="Times New Roman" w:hAnsi="Times New Roman"/>
          <w:sz w:val="24"/>
          <w:szCs w:val="24"/>
        </w:rPr>
        <w:t xml:space="preserve"> сельского </w:t>
      </w:r>
      <w:r>
        <w:rPr>
          <w:rFonts w:ascii="Times New Roman" w:hAnsi="Times New Roman"/>
          <w:sz w:val="24"/>
          <w:szCs w:val="24"/>
        </w:rPr>
        <w:lastRenderedPageBreak/>
        <w:t>поселения</w:t>
      </w:r>
      <w:r>
        <w:rPr>
          <w:rFonts w:ascii="Times New Roman" w:hAnsi="Times New Roman"/>
          <w:i/>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266606" w:rsidRDefault="00266606" w:rsidP="00266606">
      <w:pPr>
        <w:spacing w:line="0" w:lineRule="atLeast"/>
        <w:rPr>
          <w:rFonts w:ascii="Calibri" w:hAnsi="Calibri"/>
        </w:rPr>
      </w:pPr>
    </w:p>
    <w:p w:rsidR="00C20648" w:rsidRPr="00C20648" w:rsidRDefault="00266606" w:rsidP="00C20648">
      <w:pPr>
        <w:spacing w:line="0" w:lineRule="atLeast"/>
        <w:jc w:val="center"/>
        <w:rPr>
          <w:rFonts w:ascii="Times New Roman" w:hAnsi="Times New Roman"/>
          <w:b/>
        </w:rPr>
      </w:pPr>
      <w:r w:rsidRPr="00C20648">
        <w:rPr>
          <w:rFonts w:ascii="Times New Roman" w:hAnsi="Times New Roman"/>
          <w:b/>
        </w:rPr>
        <w:t xml:space="preserve">Показатели доступности </w:t>
      </w:r>
      <w:r w:rsidR="00C20648" w:rsidRPr="00C20648">
        <w:rPr>
          <w:rFonts w:ascii="Times New Roman" w:hAnsi="Times New Roman"/>
          <w:b/>
        </w:rPr>
        <w:t>и качества муниципальной услуги</w:t>
      </w:r>
    </w:p>
    <w:p w:rsidR="00266606" w:rsidRDefault="00266606" w:rsidP="00C20648">
      <w:pPr>
        <w:spacing w:line="0" w:lineRule="atLeast"/>
        <w:jc w:val="center"/>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полнота информирования граждан;</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отсутствие жалоб на решения, действия (бездействие) специа</w:t>
      </w:r>
      <w:r w:rsidR="00FD1171">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ходе предоставления муниципальной услуги;</w:t>
      </w: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6606" w:rsidRDefault="00266606" w:rsidP="00266606">
      <w:pPr>
        <w:pStyle w:val="a5"/>
      </w:pPr>
      <w:r>
        <w:t>- при подаче запроса на получение услуги и получении результата услуги заявителем лично, в том числе через МФЦ</w:t>
      </w:r>
      <w:r w:rsidR="00FD1171">
        <w:t xml:space="preserve"> (при наличии)</w:t>
      </w:r>
      <w:r>
        <w:t xml:space="preserve"> – не более 2 раз;</w:t>
      </w:r>
    </w:p>
    <w:p w:rsidR="00266606" w:rsidRDefault="00266606" w:rsidP="00266606">
      <w:pPr>
        <w:pStyle w:val="a5"/>
      </w:pPr>
      <w:r>
        <w:t>- при подаче запроса на получение услуги и получении результата услуги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каждого взаимодействия не должна превышать 15 минут. В случае, если по конкретной услуге или в конкретном муниципальном образовании установлено иное – указывается иной показатель продолжительности.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w:t>
      </w:r>
      <w:r w:rsidR="00FD1171">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Прием заявления и документов, необходимых для предоставления </w:t>
      </w:r>
      <w:r>
        <w:rPr>
          <w:rFonts w:ascii="Times New Roman" w:hAnsi="Times New Roman"/>
          <w:sz w:val="24"/>
          <w:szCs w:val="24"/>
        </w:rPr>
        <w:lastRenderedPageBreak/>
        <w:t>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r w:rsidR="00FD1171">
        <w:rPr>
          <w:rFonts w:ascii="Times New Roman" w:hAnsi="Times New Roman"/>
          <w:sz w:val="24"/>
          <w:szCs w:val="24"/>
        </w:rPr>
        <w:t xml:space="preserve"> (при наличии)</w:t>
      </w:r>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Прием заявителей в многофункциональных центрах осуществляется в соответствии с графиком (режимом) работы многофункциональных центров.</w:t>
      </w:r>
    </w:p>
    <w:p w:rsidR="00266606" w:rsidRPr="00C20648" w:rsidRDefault="00266606" w:rsidP="00266606">
      <w:pPr>
        <w:widowControl w:val="0"/>
        <w:tabs>
          <w:tab w:val="left" w:pos="1276"/>
        </w:tabs>
        <w:spacing w:after="0" w:line="0" w:lineRule="atLeast"/>
        <w:ind w:left="851"/>
        <w:contextualSpacing/>
        <w:jc w:val="both"/>
        <w:rPr>
          <w:rFonts w:ascii="Times New Roman" w:hAnsi="Times New Roman"/>
          <w:b/>
        </w:rPr>
      </w:pPr>
    </w:p>
    <w:p w:rsidR="00266606" w:rsidRPr="00C20648"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b/>
        </w:rPr>
      </w:pPr>
      <w:r w:rsidRPr="00C20648">
        <w:rPr>
          <w:rFonts w:ascii="Times New Roman" w:hAnsi="Times New Roman"/>
          <w:b/>
        </w:rPr>
        <w:t>Иные требования, в том числе учитывающие особенности предоставления муниципальной услуги в многофункциональ</w:t>
      </w:r>
      <w:r w:rsidR="00C20648" w:rsidRPr="00C20648">
        <w:rPr>
          <w:rFonts w:ascii="Times New Roman" w:hAnsi="Times New Roman"/>
          <w:b/>
        </w:rPr>
        <w:t xml:space="preserve">ных центрах </w:t>
      </w:r>
      <w:r w:rsidRPr="00C20648">
        <w:rPr>
          <w:rFonts w:ascii="Times New Roman" w:hAnsi="Times New Roman"/>
          <w:b/>
        </w:rPr>
        <w:t xml:space="preserve"> и особенности предоставления муниципальной услуги в электронной форме.</w:t>
      </w:r>
    </w:p>
    <w:p w:rsidR="00FD1171"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 Портала государственных и муниципальных услуг Томской области (</w:t>
      </w:r>
      <w:hyperlink r:id="rId8" w:history="1">
        <w:r>
          <w:rPr>
            <w:rStyle w:val="a7"/>
            <w:rFonts w:ascii="Times New Roman" w:hAnsi="Times New Roman"/>
            <w:sz w:val="24"/>
            <w:szCs w:val="24"/>
          </w:rPr>
          <w:t>http://pgs.tomsk.gov.ru</w:t>
        </w:r>
      </w:hyperlink>
      <w:r>
        <w:rPr>
          <w:rFonts w:ascii="Times New Roman"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должен быть подписан электронной подписью в соответствии с законодательством Российской Федерации.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w:t>
      </w:r>
      <w:r>
        <w:rPr>
          <w:rFonts w:ascii="Times New Roman" w:hAnsi="Times New Roman"/>
          <w:sz w:val="24"/>
          <w:szCs w:val="24"/>
        </w:rPr>
        <w:lastRenderedPageBreak/>
        <w:t>порядке с использованием электронной подписи, направляется заявителю через личный кабинет.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 xml:space="preserve">при личном обращении заявителя в Администрацию </w:t>
      </w:r>
      <w:r w:rsidR="00FD1171">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 xml:space="preserve">, </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по телефону;</w:t>
      </w:r>
    </w:p>
    <w:p w:rsidR="00266606" w:rsidRDefault="00266606" w:rsidP="00266606">
      <w:pPr>
        <w:widowControl w:val="0"/>
        <w:tabs>
          <w:tab w:val="left" w:pos="1276"/>
        </w:tabs>
        <w:spacing w:after="0" w:line="0" w:lineRule="atLeast"/>
        <w:contextualSpacing/>
        <w:jc w:val="both"/>
        <w:rPr>
          <w:rFonts w:ascii="Times New Roman" w:eastAsia="PMingLiU" w:hAnsi="Times New Roman"/>
          <w:sz w:val="24"/>
          <w:szCs w:val="24"/>
        </w:rPr>
      </w:pPr>
      <w:r>
        <w:rPr>
          <w:rFonts w:ascii="Times New Roman" w:eastAsia="PMingLiU" w:hAnsi="Times New Roman"/>
          <w:sz w:val="24"/>
          <w:szCs w:val="24"/>
        </w:rPr>
        <w:t xml:space="preserve">через официальный сайт </w:t>
      </w:r>
      <w:r w:rsidR="00FD1171">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eastAsia="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фамилию, имя, отчество (последнее при наличии);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контактный номер телефона;</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адрес электронной почты (при наличии);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 xml:space="preserve">желаемые дату и время представления документов.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Петровского сельского поселения, может распечатать аналог талона-подтверждения.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Запись заявителей на определенную дату заканчивается за сутки до наступления этой даты.</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Заявителям, записавшимся на прием че</w:t>
      </w:r>
      <w:r w:rsidR="00FD1171">
        <w:rPr>
          <w:rFonts w:ascii="Times New Roman" w:hAnsi="Times New Roman"/>
          <w:sz w:val="24"/>
          <w:szCs w:val="24"/>
        </w:rPr>
        <w:t>рез официальный сайт Пудовского</w:t>
      </w:r>
      <w:r>
        <w:rPr>
          <w:rFonts w:ascii="Times New Roman" w:hAnsi="Times New Roman"/>
          <w:sz w:val="24"/>
          <w:szCs w:val="24"/>
        </w:rPr>
        <w:t xml:space="preserve"> сельского поселения,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Заявитель в любое время может отказаться от предварительной записи.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w:t>
      </w:r>
      <w:r w:rsidR="00FD1171">
        <w:rPr>
          <w:rFonts w:ascii="Times New Roman" w:hAnsi="Times New Roman"/>
          <w:sz w:val="24"/>
          <w:szCs w:val="24"/>
        </w:rPr>
        <w:t>танавливается Главой Пудовского</w:t>
      </w:r>
      <w:r>
        <w:rPr>
          <w:rFonts w:ascii="Times New Roman" w:hAnsi="Times New Roman"/>
          <w:sz w:val="24"/>
          <w:szCs w:val="24"/>
        </w:rPr>
        <w:t xml:space="preserve"> сельского поселения, в зависимости от интенсивности обращений.</w:t>
      </w:r>
    </w:p>
    <w:p w:rsidR="00266606" w:rsidRDefault="00266606" w:rsidP="00266606">
      <w:pPr>
        <w:widowControl w:val="0"/>
        <w:tabs>
          <w:tab w:val="left" w:pos="1276"/>
        </w:tabs>
        <w:spacing w:after="0" w:line="0" w:lineRule="atLeast"/>
        <w:ind w:firstLine="851"/>
        <w:contextualSpacing/>
        <w:jc w:val="center"/>
        <w:rPr>
          <w:rFonts w:ascii="Times New Roman" w:hAnsi="Times New Roman"/>
          <w:sz w:val="24"/>
          <w:szCs w:val="24"/>
        </w:rPr>
      </w:pPr>
    </w:p>
    <w:p w:rsidR="00266606" w:rsidRPr="00FD1171" w:rsidRDefault="00266606" w:rsidP="00266606">
      <w:pPr>
        <w:widowControl w:val="0"/>
        <w:tabs>
          <w:tab w:val="left" w:pos="1276"/>
        </w:tabs>
        <w:spacing w:after="0" w:line="0" w:lineRule="atLeast"/>
        <w:contextualSpacing/>
        <w:jc w:val="center"/>
        <w:rPr>
          <w:rFonts w:ascii="Times New Roman" w:hAnsi="Times New Roman"/>
          <w:b/>
          <w:sz w:val="24"/>
          <w:szCs w:val="24"/>
        </w:rPr>
      </w:pPr>
      <w:r w:rsidRPr="00FD1171">
        <w:rPr>
          <w:rFonts w:ascii="Times New Roman" w:hAnsi="Times New Roman"/>
          <w:b/>
          <w:sz w:val="24"/>
          <w:szCs w:val="24"/>
        </w:rPr>
        <w:t>3.</w:t>
      </w:r>
      <w:r w:rsidRPr="00FD1171">
        <w:rPr>
          <w:rFonts w:ascii="Times New Roman" w:hAnsi="Times New Roman"/>
          <w:b/>
          <w:sz w:val="24"/>
          <w:szCs w:val="24"/>
          <w:lang w:val="en-US"/>
        </w:rPr>
        <w:t> </w:t>
      </w:r>
      <w:r w:rsidRPr="00FD1171">
        <w:rPr>
          <w:rFonts w:ascii="Times New Roman" w:hAnsi="Times New Roman"/>
          <w:b/>
          <w:sz w:val="24"/>
          <w:szCs w:val="24"/>
        </w:rPr>
        <w:t>Состав, последовательность и сроки выполнения адми</w:t>
      </w:r>
      <w:r w:rsidR="00C20648">
        <w:rPr>
          <w:rFonts w:ascii="Times New Roman" w:hAnsi="Times New Roman"/>
          <w:b/>
          <w:sz w:val="24"/>
          <w:szCs w:val="24"/>
        </w:rPr>
        <w:t>нистративных процедур</w:t>
      </w:r>
      <w:r w:rsidRPr="00FD1171">
        <w:rPr>
          <w:rFonts w:ascii="Times New Roman" w:hAnsi="Times New Roman"/>
          <w:b/>
          <w:sz w:val="24"/>
          <w:szCs w:val="24"/>
        </w:rPr>
        <w:t>, требования к порядку их выполнения, в том числе особенности выполнения адми</w:t>
      </w:r>
      <w:r w:rsidR="00C20648">
        <w:rPr>
          <w:rFonts w:ascii="Times New Roman" w:hAnsi="Times New Roman"/>
          <w:b/>
          <w:sz w:val="24"/>
          <w:szCs w:val="24"/>
        </w:rPr>
        <w:t xml:space="preserve">нистративных процедур </w:t>
      </w:r>
      <w:r w:rsidRPr="00FD1171">
        <w:rPr>
          <w:rFonts w:ascii="Times New Roman" w:hAnsi="Times New Roman"/>
          <w:b/>
          <w:sz w:val="24"/>
          <w:szCs w:val="24"/>
        </w:rPr>
        <w:t xml:space="preserve"> в электронной форме.</w:t>
      </w:r>
    </w:p>
    <w:p w:rsidR="00266606" w:rsidRPr="00FD1171" w:rsidRDefault="00266606" w:rsidP="00266606">
      <w:pPr>
        <w:tabs>
          <w:tab w:val="left" w:pos="1276"/>
        </w:tabs>
        <w:spacing w:after="0" w:line="0" w:lineRule="atLeast"/>
        <w:jc w:val="both"/>
        <w:rPr>
          <w:rFonts w:ascii="Times New Roman" w:hAnsi="Times New Roman"/>
          <w:b/>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 либо отказ в приеме документов.</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-Рассмотрение заявления и представленных документов</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lastRenderedPageBreak/>
        <w:t>-Подготовка и оформление результата предоставления муниципальной услуги</w:t>
      </w:r>
    </w:p>
    <w:p w:rsidR="00266606" w:rsidRDefault="00266606" w:rsidP="00266606">
      <w:pPr>
        <w:tabs>
          <w:tab w:val="left" w:pos="1276"/>
        </w:tabs>
        <w:spacing w:after="0" w:line="0" w:lineRule="atLeast"/>
        <w:contextualSpacing/>
        <w:jc w:val="both"/>
        <w:rPr>
          <w:rFonts w:ascii="Times New Roman" w:hAnsi="Times New Roman"/>
          <w:sz w:val="24"/>
          <w:szCs w:val="24"/>
        </w:rPr>
      </w:pPr>
      <w:r>
        <w:rPr>
          <w:rFonts w:ascii="Times New Roman" w:hAnsi="Times New Roman"/>
          <w:sz w:val="24"/>
          <w:szCs w:val="24"/>
        </w:rPr>
        <w:t>-Выдача результатов муниципальной услуги</w:t>
      </w:r>
    </w:p>
    <w:p w:rsidR="00266606" w:rsidRDefault="00266606" w:rsidP="00266606">
      <w:pPr>
        <w:tabs>
          <w:tab w:val="left" w:pos="1276"/>
        </w:tabs>
        <w:spacing w:after="0" w:line="0" w:lineRule="atLeast"/>
        <w:ind w:firstLine="851"/>
        <w:contextualSpacing/>
        <w:jc w:val="both"/>
        <w:rPr>
          <w:rFonts w:ascii="Times New Roman" w:hAnsi="Times New Roman"/>
          <w:sz w:val="24"/>
          <w:szCs w:val="24"/>
        </w:rPr>
      </w:pPr>
    </w:p>
    <w:p w:rsidR="00266606" w:rsidRPr="00C20648" w:rsidRDefault="00266606" w:rsidP="00266606">
      <w:pPr>
        <w:pStyle w:val="12"/>
        <w:widowControl w:val="0"/>
        <w:tabs>
          <w:tab w:val="left" w:pos="1276"/>
        </w:tabs>
        <w:autoSpaceDE w:val="0"/>
        <w:autoSpaceDN w:val="0"/>
        <w:adjustRightInd w:val="0"/>
        <w:spacing w:after="0" w:line="0" w:lineRule="atLeast"/>
        <w:ind w:left="0"/>
        <w:jc w:val="center"/>
        <w:rPr>
          <w:rFonts w:ascii="Times New Roman" w:hAnsi="Times New Roman"/>
          <w:b/>
        </w:rPr>
      </w:pPr>
      <w:r w:rsidRPr="00C20648">
        <w:rPr>
          <w:rFonts w:ascii="Times New Roman" w:hAnsi="Times New Roman"/>
          <w:b/>
        </w:rPr>
        <w:t>Блок-схема предоставления муниципальной услуги</w:t>
      </w:r>
    </w:p>
    <w:p w:rsidR="00BC2B9B" w:rsidRDefault="00BC2B9B" w:rsidP="00266606">
      <w:pPr>
        <w:pStyle w:val="12"/>
        <w:widowControl w:val="0"/>
        <w:tabs>
          <w:tab w:val="left" w:pos="1276"/>
        </w:tabs>
        <w:autoSpaceDE w:val="0"/>
        <w:autoSpaceDN w:val="0"/>
        <w:adjustRightInd w:val="0"/>
        <w:spacing w:after="0" w:line="0" w:lineRule="atLeast"/>
        <w:ind w:left="0"/>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66606"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Pr="00C20648" w:rsidRDefault="00266606" w:rsidP="00266606">
      <w:pPr>
        <w:widowControl w:val="0"/>
        <w:tabs>
          <w:tab w:val="left" w:pos="1276"/>
        </w:tabs>
        <w:autoSpaceDE w:val="0"/>
        <w:autoSpaceDN w:val="0"/>
        <w:adjustRightInd w:val="0"/>
        <w:spacing w:after="120" w:line="0" w:lineRule="atLeast"/>
        <w:contextualSpacing/>
        <w:jc w:val="center"/>
        <w:rPr>
          <w:rFonts w:ascii="Times New Roman" w:hAnsi="Times New Roman"/>
          <w:b/>
        </w:rPr>
      </w:pPr>
      <w:r w:rsidRPr="00C20648">
        <w:rPr>
          <w:rFonts w:ascii="Times New Roman" w:hAnsi="Times New Roman"/>
          <w:b/>
        </w:rPr>
        <w:t xml:space="preserve">Прием заявления и документов,  </w:t>
      </w:r>
      <w:r w:rsidR="00C20648" w:rsidRPr="00C20648">
        <w:rPr>
          <w:rFonts w:ascii="Times New Roman" w:hAnsi="Times New Roman"/>
          <w:b/>
        </w:rPr>
        <w:t xml:space="preserve">необходимых </w:t>
      </w:r>
      <w:r w:rsidRPr="00C20648">
        <w:rPr>
          <w:rFonts w:ascii="Times New Roman" w:hAnsi="Times New Roman"/>
          <w:b/>
        </w:rPr>
        <w:t>для предоставления муниципальной услуги</w:t>
      </w:r>
      <w:r w:rsidR="00C20648" w:rsidRPr="00C20648">
        <w:rPr>
          <w:rFonts w:ascii="Times New Roman" w:hAnsi="Times New Roman"/>
          <w:b/>
        </w:rPr>
        <w:t xml:space="preserve"> </w:t>
      </w:r>
    </w:p>
    <w:p w:rsidR="00FD1171" w:rsidRDefault="00FD1171" w:rsidP="00266606">
      <w:pPr>
        <w:widowControl w:val="0"/>
        <w:tabs>
          <w:tab w:val="left" w:pos="1276"/>
        </w:tabs>
        <w:autoSpaceDE w:val="0"/>
        <w:autoSpaceDN w:val="0"/>
        <w:adjustRightInd w:val="0"/>
        <w:spacing w:after="120" w:line="0" w:lineRule="atLeast"/>
        <w:contextualSpacing/>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процедуры является поступл</w:t>
      </w:r>
      <w:r w:rsidR="00FD1171">
        <w:rPr>
          <w:rFonts w:ascii="Times New Roman" w:hAnsi="Times New Roman"/>
          <w:sz w:val="24"/>
          <w:szCs w:val="24"/>
        </w:rPr>
        <w:t>ение в Администрацию Пудовского</w:t>
      </w:r>
      <w:r>
        <w:rPr>
          <w:rFonts w:ascii="Times New Roman" w:hAnsi="Times New Roman"/>
          <w:sz w:val="24"/>
          <w:szCs w:val="24"/>
        </w:rPr>
        <w:t xml:space="preserve"> сельского поселения, при личном обращении, в письменном виде, в электронной форме, а также поданных через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Спец</w:t>
      </w:r>
      <w:r w:rsidR="00FD1171">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ответственный за прием документов, проверяет представленные документы на предмет наличия оснований для отказа в приеме документов, указанных в пункте 49 настоящего административного регламента.</w:t>
      </w:r>
    </w:p>
    <w:p w:rsidR="00266606" w:rsidRPr="000B12C0"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sidRPr="000B12C0">
        <w:rPr>
          <w:rFonts w:ascii="Times New Roman" w:hAnsi="Times New Roman"/>
          <w:sz w:val="24"/>
          <w:szCs w:val="24"/>
        </w:rPr>
        <w:t xml:space="preserve">При установлении сотрудником, ответственным за прием документов, оснований для отказа в приеме документов, он </w:t>
      </w:r>
      <w:r w:rsidR="000B12C0">
        <w:rPr>
          <w:rFonts w:ascii="Times New Roman" w:hAnsi="Times New Roman"/>
          <w:sz w:val="24"/>
          <w:szCs w:val="24"/>
        </w:rPr>
        <w:t xml:space="preserve">в течении 2 рабочих дней </w:t>
      </w:r>
      <w:r w:rsidRPr="000B12C0">
        <w:rPr>
          <w:rFonts w:ascii="Times New Roman" w:hAnsi="Times New Roman"/>
          <w:sz w:val="24"/>
          <w:szCs w:val="24"/>
        </w:rPr>
        <w:t>письменно уведомляет заявителя о невозможности приема документов с указанием причин возврата и возможностей их устранения</w:t>
      </w:r>
      <w:r w:rsidRPr="000B12C0">
        <w:rPr>
          <w:rFonts w:ascii="Times New Roman" w:hAnsi="Times New Roman"/>
          <w:i/>
          <w:sz w:val="24"/>
          <w:szCs w:val="24"/>
        </w:rPr>
        <w:t>.</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сотрудником, ответственным за прием документов,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Принятое заявление и документы регистрируются в журнале учета заявок на предоставление муниципальных услуг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w:t>
      </w:r>
      <w:r w:rsidR="00FD1171">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регистрации заявления и прилагаемых к нему документов»</w:t>
      </w:r>
      <w:r>
        <w:rPr>
          <w:rFonts w:ascii="Times New Roman" w:hAnsi="Times New Roman"/>
          <w:sz w:val="24"/>
          <w:szCs w:val="24"/>
        </w:rPr>
        <w:br/>
        <w:t>не превышает 1 рабочего дня с даты регистрации.</w:t>
      </w:r>
    </w:p>
    <w:p w:rsidR="00C20648" w:rsidRDefault="00C20648" w:rsidP="00C20648">
      <w:pPr>
        <w:widowControl w:val="0"/>
        <w:tabs>
          <w:tab w:val="left" w:pos="1276"/>
        </w:tabs>
        <w:spacing w:after="0" w:line="0" w:lineRule="atLeast"/>
        <w:ind w:left="851"/>
        <w:contextualSpacing/>
        <w:jc w:val="both"/>
        <w:rPr>
          <w:rFonts w:ascii="Times New Roman" w:hAnsi="Times New Roman"/>
          <w:sz w:val="24"/>
          <w:szCs w:val="24"/>
        </w:rPr>
      </w:pPr>
    </w:p>
    <w:p w:rsidR="00266606" w:rsidRDefault="00266606" w:rsidP="00266606">
      <w:pPr>
        <w:widowControl w:val="0"/>
        <w:tabs>
          <w:tab w:val="left" w:pos="1276"/>
        </w:tabs>
        <w:autoSpaceDE w:val="0"/>
        <w:autoSpaceDN w:val="0"/>
        <w:adjustRightInd w:val="0"/>
        <w:spacing w:after="0" w:line="0" w:lineRule="atLeast"/>
        <w:ind w:firstLine="851"/>
        <w:contextualSpacing/>
        <w:jc w:val="both"/>
        <w:rPr>
          <w:rFonts w:ascii="Times New Roman" w:hAnsi="Times New Roman"/>
          <w:sz w:val="24"/>
          <w:szCs w:val="24"/>
        </w:rPr>
      </w:pPr>
    </w:p>
    <w:p w:rsidR="00266606" w:rsidRPr="00C20648" w:rsidRDefault="00266606"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b/>
        </w:rPr>
      </w:pPr>
      <w:r w:rsidRPr="00C20648">
        <w:rPr>
          <w:rFonts w:ascii="Times New Roman" w:hAnsi="Times New Roman"/>
          <w:b/>
        </w:rPr>
        <w:lastRenderedPageBreak/>
        <w:t>Рассмотрение заявления и представленных документов</w:t>
      </w:r>
    </w:p>
    <w:p w:rsidR="00BC2B9B" w:rsidRDefault="00BC2B9B"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Сотрудник, ответственный за подготовку документов, проверяет комплектность и содержание документов в течение 2-х рабочих дней со дня получения пакета документов.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заявителем представлен полный пакет документов в соответствии с требованиями пункта 39 настоящего административного регламента, сотрудник, ответственный за подготовку документов, проверяет наличие документов, указанных в пункте 47 настоящего административного регламента, которые могут быть  предоставлены заявителем по собственной инициативе.</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47 настоящего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47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заявителем не представлен хотя бы один из документов, предусмотренных пункте 39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39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39 административного регламента).</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на превышает 2-х рабочих дней.</w:t>
      </w:r>
    </w:p>
    <w:p w:rsidR="00266606" w:rsidRDefault="00266606" w:rsidP="00266606">
      <w:pPr>
        <w:widowControl w:val="0"/>
        <w:tabs>
          <w:tab w:val="left" w:pos="1276"/>
        </w:tabs>
        <w:autoSpaceDE w:val="0"/>
        <w:autoSpaceDN w:val="0"/>
        <w:adjustRightInd w:val="0"/>
        <w:spacing w:after="0" w:line="0" w:lineRule="atLeast"/>
        <w:ind w:firstLine="851"/>
        <w:jc w:val="both"/>
        <w:rPr>
          <w:rFonts w:ascii="Times New Roman" w:hAnsi="Times New Roman"/>
          <w:sz w:val="24"/>
          <w:szCs w:val="24"/>
        </w:rPr>
      </w:pPr>
    </w:p>
    <w:p w:rsidR="00266606" w:rsidRPr="00C20648" w:rsidRDefault="00266606" w:rsidP="00C20648">
      <w:pPr>
        <w:pStyle w:val="12"/>
        <w:widowControl w:val="0"/>
        <w:tabs>
          <w:tab w:val="left" w:pos="1276"/>
        </w:tabs>
        <w:autoSpaceDE w:val="0"/>
        <w:autoSpaceDN w:val="0"/>
        <w:adjustRightInd w:val="0"/>
        <w:spacing w:after="0" w:line="0" w:lineRule="atLeast"/>
        <w:ind w:left="0" w:firstLine="851"/>
        <w:jc w:val="center"/>
        <w:rPr>
          <w:rFonts w:ascii="Times New Roman" w:hAnsi="Times New Roman"/>
          <w:b/>
        </w:rPr>
      </w:pPr>
      <w:r w:rsidRPr="00C20648">
        <w:rPr>
          <w:rFonts w:ascii="Times New Roman" w:hAnsi="Times New Roman"/>
          <w:b/>
        </w:rPr>
        <w:t>Формирование и направление межведомственных запросов в органы (организации), участвующие в пред</w:t>
      </w:r>
      <w:r w:rsidR="00C20648">
        <w:rPr>
          <w:rFonts w:ascii="Times New Roman" w:hAnsi="Times New Roman"/>
          <w:b/>
        </w:rPr>
        <w:t>оставлении муниципальной услуги</w:t>
      </w:r>
    </w:p>
    <w:p w:rsidR="00FD1171" w:rsidRDefault="00FD1171" w:rsidP="00C20648">
      <w:pPr>
        <w:pStyle w:val="12"/>
        <w:widowControl w:val="0"/>
        <w:tabs>
          <w:tab w:val="left" w:pos="1276"/>
        </w:tabs>
        <w:autoSpaceDE w:val="0"/>
        <w:autoSpaceDN w:val="0"/>
        <w:adjustRightInd w:val="0"/>
        <w:spacing w:after="0" w:line="0" w:lineRule="atLeast"/>
        <w:ind w:left="0" w:firstLine="851"/>
        <w:jc w:val="center"/>
        <w:rPr>
          <w:rFonts w:ascii="Times New Roman" w:hAnsi="Times New Roman"/>
          <w:sz w:val="24"/>
          <w:szCs w:val="24"/>
        </w:rPr>
      </w:pP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w:t>
      </w:r>
      <w:r w:rsidR="00FD1171">
        <w:rPr>
          <w:rFonts w:ascii="Times New Roman" w:hAnsi="Times New Roman"/>
          <w:sz w:val="24"/>
          <w:szCs w:val="24"/>
        </w:rPr>
        <w:t>елем в Администрацию Пудовского</w:t>
      </w:r>
      <w:r>
        <w:rPr>
          <w:rFonts w:ascii="Times New Roman" w:hAnsi="Times New Roman"/>
          <w:sz w:val="24"/>
          <w:szCs w:val="24"/>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bCs/>
          <w:sz w:val="24"/>
          <w:szCs w:val="24"/>
        </w:rPr>
        <w:t xml:space="preserve">подписанного </w:t>
      </w:r>
      <w:hyperlink r:id="rId9" w:history="1">
        <w:r>
          <w:rPr>
            <w:rStyle w:val="a7"/>
            <w:rFonts w:ascii="Times New Roman" w:hAnsi="Times New Roman"/>
            <w:bCs/>
            <w:sz w:val="24"/>
            <w:szCs w:val="24"/>
          </w:rPr>
          <w:t>электронной подписью</w:t>
        </w:r>
      </w:hyperlink>
      <w:r>
        <w:rPr>
          <w:rFonts w:ascii="Times New Roman" w:hAnsi="Times New Roman"/>
          <w:sz w:val="24"/>
          <w:szCs w:val="24"/>
        </w:rPr>
        <w:t xml:space="preserve">, по каналам системы </w:t>
      </w:r>
      <w:r>
        <w:rPr>
          <w:rFonts w:ascii="Times New Roman" w:hAnsi="Times New Roman"/>
          <w:bCs/>
          <w:sz w:val="24"/>
          <w:szCs w:val="24"/>
        </w:rPr>
        <w:t>межведомственного</w:t>
      </w:r>
      <w:r>
        <w:rPr>
          <w:rFonts w:ascii="Times New Roman" w:hAnsi="Times New Roman"/>
          <w:sz w:val="24"/>
          <w:szCs w:val="24"/>
        </w:rPr>
        <w:t xml:space="preserve"> электронного взаимодействия (далее - СМЭВ).</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w:t>
      </w:r>
      <w:r>
        <w:rPr>
          <w:rFonts w:ascii="Times New Roman" w:hAnsi="Times New Roman"/>
          <w:sz w:val="24"/>
          <w:szCs w:val="24"/>
        </w:rPr>
        <w:lastRenderedPageBreak/>
        <w:t xml:space="preserve">за делопроизводство. </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Межведомственный запрос в бумажном виде заполняется в соответствии с требованиями, установленными Федеральным законом от 27.07.2010 г. № 210-ФЗ.</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266606" w:rsidRDefault="00266606" w:rsidP="00266606">
      <w:pPr>
        <w:widowControl w:val="0"/>
        <w:numPr>
          <w:ilvl w:val="0"/>
          <w:numId w:val="1"/>
        </w:numPr>
        <w:tabs>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Для предоставления муниципальной </w:t>
      </w:r>
      <w:r w:rsidR="00FD1171">
        <w:rPr>
          <w:rFonts w:ascii="Times New Roman" w:hAnsi="Times New Roman"/>
          <w:sz w:val="24"/>
          <w:szCs w:val="24"/>
        </w:rPr>
        <w:t>услуги Администрация Пудовского</w:t>
      </w:r>
      <w:r>
        <w:rPr>
          <w:rFonts w:ascii="Times New Roman" w:hAnsi="Times New Roman"/>
          <w:sz w:val="24"/>
          <w:szCs w:val="24"/>
        </w:rPr>
        <w:t xml:space="preserve"> сельского поселения, направляет межведомственные запросы в:</w:t>
      </w:r>
    </w:p>
    <w:p w:rsidR="00266606" w:rsidRDefault="00266606" w:rsidP="00266606">
      <w:pPr>
        <w:pStyle w:val="a5"/>
      </w:pPr>
      <w:r>
        <w:t>а) Федеральную службу государственной регистрации, кадастра и картографии по Томской области</w:t>
      </w:r>
      <w:r>
        <w:rPr>
          <w:i/>
        </w:rPr>
        <w:t xml:space="preserve"> </w:t>
      </w:r>
      <w:r>
        <w:t>в целях</w:t>
      </w:r>
      <w:r>
        <w:rPr>
          <w:i/>
        </w:rPr>
        <w:t xml:space="preserve"> </w:t>
      </w:r>
      <w:r>
        <w:t>получения выписки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w:t>
      </w:r>
      <w:r w:rsidR="00BC2B9B">
        <w:t xml:space="preserve">ящихся на территории Пудовского </w:t>
      </w:r>
      <w:r>
        <w:t xml:space="preserve"> сельского поселения;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п.3 ст. 7.2. Федерального закона от 27.07.2010 г. №</w:t>
      </w:r>
      <w:r w:rsidR="00BC2B9B">
        <w:rPr>
          <w:rFonts w:ascii="Times New Roman" w:hAnsi="Times New Roman"/>
          <w:sz w:val="24"/>
          <w:szCs w:val="24"/>
        </w:rPr>
        <w:t xml:space="preserve"> </w:t>
      </w:r>
      <w:r>
        <w:rPr>
          <w:rFonts w:ascii="Times New Roman" w:hAnsi="Times New Roman"/>
          <w:sz w:val="24"/>
          <w:szCs w:val="24"/>
        </w:rPr>
        <w:t>210-ФЗ «Об организации предоставления государственных и муниципальных услуг»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получения ответа на межведомственный запрос, представле</w:t>
      </w:r>
      <w:r w:rsidR="00295C18">
        <w:rPr>
          <w:rFonts w:ascii="Times New Roman" w:hAnsi="Times New Roman"/>
          <w:sz w:val="24"/>
          <w:szCs w:val="24"/>
        </w:rPr>
        <w:t>нные в Администрацию Пудовского</w:t>
      </w:r>
      <w:r>
        <w:rPr>
          <w:rFonts w:ascii="Times New Roman" w:hAnsi="Times New Roman"/>
          <w:sz w:val="24"/>
          <w:szCs w:val="24"/>
        </w:rPr>
        <w:t xml:space="preserve"> сельского поселения, полученные</w:t>
      </w:r>
      <w:r>
        <w:rPr>
          <w:rFonts w:ascii="Times New Roman" w:hAnsi="Times New Roman"/>
          <w:i/>
          <w:sz w:val="24"/>
          <w:szCs w:val="24"/>
        </w:rPr>
        <w:t xml:space="preserve"> </w:t>
      </w:r>
      <w:r>
        <w:rPr>
          <w:rFonts w:ascii="Times New Roman" w:hAnsi="Times New Roman"/>
          <w:sz w:val="24"/>
          <w:szCs w:val="24"/>
        </w:rPr>
        <w:t xml:space="preserve">документы и информация передаются в течение одного рабочего дня с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В случае не</w:t>
      </w:r>
      <w:r w:rsidR="00BC2B9B">
        <w:rPr>
          <w:rFonts w:ascii="Times New Roman" w:hAnsi="Times New Roman"/>
          <w:sz w:val="24"/>
          <w:szCs w:val="24"/>
        </w:rPr>
        <w:t xml:space="preserve"> </w:t>
      </w:r>
      <w:r>
        <w:rPr>
          <w:rFonts w:ascii="Times New Roman" w:hAnsi="Times New Roman"/>
          <w:sz w:val="24"/>
          <w:szCs w:val="24"/>
        </w:rPr>
        <w:t>поступления ответа на межведомственный запрос в установленный срок специал</w:t>
      </w:r>
      <w:r w:rsidR="00BC2B9B">
        <w:rPr>
          <w:rFonts w:ascii="Times New Roman" w:hAnsi="Times New Roman"/>
          <w:sz w:val="24"/>
          <w:szCs w:val="24"/>
        </w:rPr>
        <w:t>истом Администрацией Пудовского</w:t>
      </w:r>
      <w:r>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8 рабочих дней.</w:t>
      </w:r>
    </w:p>
    <w:p w:rsidR="00266606" w:rsidRDefault="00266606" w:rsidP="00266606">
      <w:pPr>
        <w:pStyle w:val="a5"/>
      </w:pPr>
    </w:p>
    <w:p w:rsidR="000C1858" w:rsidRPr="000C1858" w:rsidRDefault="000C1858"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b/>
        </w:rPr>
      </w:pPr>
      <w:r w:rsidRPr="000C1858">
        <w:rPr>
          <w:rFonts w:ascii="Times New Roman" w:hAnsi="Times New Roman"/>
          <w:b/>
        </w:rPr>
        <w:t>П</w:t>
      </w:r>
      <w:r w:rsidR="00266606" w:rsidRPr="000C1858">
        <w:rPr>
          <w:rFonts w:ascii="Times New Roman" w:hAnsi="Times New Roman"/>
          <w:b/>
        </w:rPr>
        <w:t>ринятие решения о предоставлении</w:t>
      </w:r>
      <w:r w:rsidRPr="000C1858">
        <w:rPr>
          <w:rFonts w:ascii="Times New Roman" w:hAnsi="Times New Roman"/>
          <w:b/>
        </w:rPr>
        <w:t xml:space="preserve"> (об отказе предоставления)</w:t>
      </w:r>
    </w:p>
    <w:p w:rsidR="00266606" w:rsidRPr="000C1858" w:rsidRDefault="000C1858"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b/>
        </w:rPr>
      </w:pPr>
      <w:r w:rsidRPr="000C1858">
        <w:rPr>
          <w:rFonts w:ascii="Times New Roman" w:hAnsi="Times New Roman"/>
          <w:b/>
        </w:rPr>
        <w:t xml:space="preserve"> муниципальной услуги</w:t>
      </w:r>
    </w:p>
    <w:p w:rsidR="00BC2B9B" w:rsidRPr="000C1858" w:rsidRDefault="00BC2B9B" w:rsidP="00266606">
      <w:pPr>
        <w:pStyle w:val="12"/>
        <w:widowControl w:val="0"/>
        <w:tabs>
          <w:tab w:val="left" w:pos="1276"/>
        </w:tabs>
        <w:autoSpaceDE w:val="0"/>
        <w:autoSpaceDN w:val="0"/>
        <w:adjustRightInd w:val="0"/>
        <w:spacing w:after="0" w:line="0" w:lineRule="atLeast"/>
        <w:ind w:left="0" w:firstLine="851"/>
        <w:jc w:val="center"/>
        <w:rPr>
          <w:rFonts w:ascii="Times New Roman" w:hAnsi="Times New Roman"/>
          <w:b/>
        </w:rPr>
      </w:pP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w:t>
      </w:r>
      <w:r w:rsidR="00BC2B9B">
        <w:rPr>
          <w:rFonts w:ascii="Times New Roman" w:hAnsi="Times New Roman"/>
          <w:sz w:val="24"/>
          <w:szCs w:val="24"/>
        </w:rPr>
        <w:t>ение в Администрацию Пудовского</w:t>
      </w:r>
      <w:r>
        <w:rPr>
          <w:rFonts w:ascii="Times New Roman" w:hAnsi="Times New Roman"/>
          <w:sz w:val="24"/>
          <w:szCs w:val="24"/>
        </w:rPr>
        <w:t xml:space="preserve"> сельского поселения специалисту, ответственному за подготовку документов, комплекта документов, в том числе </w:t>
      </w:r>
      <w:r>
        <w:rPr>
          <w:rFonts w:ascii="Times New Roman" w:hAnsi="Times New Roman"/>
          <w:sz w:val="24"/>
          <w:szCs w:val="24"/>
        </w:rPr>
        <w:lastRenderedPageBreak/>
        <w:t>документов и информации, для предоставления муниципальной услуги, полученных посредством СМЭВ.</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Спец</w:t>
      </w:r>
      <w:r w:rsidR="00BC2B9B">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соответствия заявления и комплекта документов вышеуказанным в пункте 133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проверке наличие в специализированном муниципальном жилищном фонде свободных жилых помещений и подготавливает заключения составляет не более 3 рабочих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случае,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Представленное в Комиссию по жилищным вопросам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 вопросам. Заседание Комиссии по жилищным вопросам проводится не позднее 20 рабочих дней с даты регистрации заявления.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 итогам рассмотрения документов Комиссией по жилищным вопросам принимается одно из следующих решений:</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 предоставлении заявителю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день подачи заявления (при подаче заявления о предоставлений служебного жилого помещения или общежития);</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r>
        <w:rPr>
          <w:rFonts w:ascii="Times New Roman" w:hAnsi="Times New Roman"/>
          <w:sz w:val="24"/>
          <w:szCs w:val="24"/>
        </w:rPr>
        <w:t>- об отказе в предоставлении муниципальной услуги по основаниям, указанным в пункте 50 настоящего административного регламента.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lastRenderedPageBreak/>
        <w:t>Решение, принятое по результатам заседания Комиссии по жилищным вопросам, передается специ</w:t>
      </w:r>
      <w:r w:rsidR="00BC2B9B">
        <w:rPr>
          <w:rFonts w:ascii="Times New Roman" w:hAnsi="Times New Roman"/>
          <w:sz w:val="24"/>
          <w:szCs w:val="24"/>
        </w:rPr>
        <w:t>алисту Администрации Пудовского</w:t>
      </w:r>
      <w:r>
        <w:rPr>
          <w:rFonts w:ascii="Times New Roman" w:hAnsi="Times New Roman"/>
          <w:sz w:val="24"/>
          <w:szCs w:val="24"/>
        </w:rPr>
        <w:t xml:space="preserve"> сельского поселения, ответственному за подготовку документов, для подготовки документа, оформляющего решение.</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7 рабочих дней с даты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12 рабочих дней с даты формирования полного пакета документов с учетом документов, получаемых по каналам межведомственного взаимодействия, указанных в пункте 47 настоящего административного регламента.</w:t>
      </w:r>
    </w:p>
    <w:p w:rsidR="00266606" w:rsidRDefault="00266606" w:rsidP="00266606">
      <w:pPr>
        <w:widowControl w:val="0"/>
        <w:tabs>
          <w:tab w:val="left" w:pos="1134"/>
          <w:tab w:val="left" w:pos="1276"/>
        </w:tabs>
        <w:spacing w:after="0" w:line="0" w:lineRule="atLeast"/>
        <w:ind w:firstLine="851"/>
        <w:jc w:val="both"/>
        <w:rPr>
          <w:rFonts w:ascii="Times New Roman" w:hAnsi="Times New Roman"/>
          <w:sz w:val="24"/>
          <w:szCs w:val="24"/>
        </w:rPr>
      </w:pPr>
    </w:p>
    <w:p w:rsidR="00266606" w:rsidRPr="000C1858" w:rsidRDefault="00266606" w:rsidP="00266606">
      <w:pPr>
        <w:tabs>
          <w:tab w:val="left" w:pos="1276"/>
        </w:tabs>
        <w:autoSpaceDE w:val="0"/>
        <w:autoSpaceDN w:val="0"/>
        <w:adjustRightInd w:val="0"/>
        <w:spacing w:after="120" w:line="0" w:lineRule="atLeast"/>
        <w:ind w:firstLine="851"/>
        <w:jc w:val="center"/>
        <w:outlineLvl w:val="2"/>
        <w:rPr>
          <w:rFonts w:ascii="Times New Roman" w:hAnsi="Times New Roman"/>
          <w:b/>
        </w:rPr>
      </w:pPr>
      <w:r w:rsidRPr="000C1858">
        <w:rPr>
          <w:rFonts w:ascii="Times New Roman" w:hAnsi="Times New Roman"/>
          <w:b/>
        </w:rPr>
        <w:t>Подготовка и оформление</w:t>
      </w:r>
      <w:r w:rsidRPr="000C1858">
        <w:rPr>
          <w:rFonts w:ascii="Times New Roman" w:hAnsi="Times New Roman"/>
          <w:b/>
        </w:rPr>
        <w:br/>
        <w:t>результата предоставления муниципальной услуги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специалисту, ответственному за подготовку документов, принятого Комиссией по жилищным вопросам решения о предоставлении, приостановлении или об отказе в предоставлении муниципальной услуги.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На основании решения Комиссии по жилищным вопросам специалист, ответственный за подготовку документов, подготавливает проект документа, оформляющего решение:</w:t>
      </w:r>
    </w:p>
    <w:p w:rsidR="00266606" w:rsidRDefault="00BC2B9B"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Администрации Пудовского</w:t>
      </w:r>
      <w:r w:rsidR="00266606">
        <w:rPr>
          <w:rFonts w:ascii="Times New Roman" w:hAnsi="Times New Roman"/>
          <w:sz w:val="24"/>
          <w:szCs w:val="24"/>
        </w:rPr>
        <w:t xml:space="preserve"> сельского поселения о предоставлении заявителю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уведомление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.Решение об отказе в предоставлении муниципальной услуги принимается только по основаниям, предусмотренным пунктом 50 административного регламента. Решение об отказе в принятии на учет должно содержать основания такого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подготовке проекта документа, оформляющего решение составляет не более рабочих 3 дней.</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Подготовленный проект документа, оформляющего решение, с приложением решения Комиссии по жилищным вопросам передается специалистом, ответственным за подготовку документов, для </w:t>
      </w:r>
      <w:r w:rsidR="00BC2B9B">
        <w:rPr>
          <w:rFonts w:ascii="Times New Roman" w:hAnsi="Times New Roman"/>
          <w:sz w:val="24"/>
          <w:szCs w:val="24"/>
        </w:rPr>
        <w:t>подписания Главе Пудовского</w:t>
      </w:r>
      <w:r>
        <w:rPr>
          <w:rFonts w:ascii="Times New Roman" w:hAnsi="Times New Roman"/>
          <w:sz w:val="24"/>
          <w:szCs w:val="24"/>
        </w:rPr>
        <w:t xml:space="preserve"> сельского поселения.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передаче проекта документа, оформляющего решение и п</w:t>
      </w:r>
      <w:r w:rsidR="00BC2B9B">
        <w:rPr>
          <w:rFonts w:ascii="Times New Roman" w:hAnsi="Times New Roman"/>
          <w:sz w:val="24"/>
          <w:szCs w:val="24"/>
        </w:rPr>
        <w:t>одписанию его Главой Пудовского</w:t>
      </w:r>
      <w:r>
        <w:rPr>
          <w:rFonts w:ascii="Times New Roman" w:hAnsi="Times New Roman"/>
          <w:sz w:val="24"/>
          <w:szCs w:val="24"/>
        </w:rPr>
        <w:t xml:space="preserve"> сельского поселения составляет не более 1 рабочего дня.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w:t>
      </w:r>
      <w:r w:rsidR="00BC2B9B">
        <w:rPr>
          <w:rFonts w:ascii="Times New Roman" w:hAnsi="Times New Roman"/>
          <w:sz w:val="24"/>
          <w:szCs w:val="24"/>
        </w:rPr>
        <w:t>ле подписания Главой Пудовского</w:t>
      </w:r>
      <w:r>
        <w:rPr>
          <w:rFonts w:ascii="Times New Roman" w:hAnsi="Times New Roman"/>
          <w:sz w:val="24"/>
          <w:szCs w:val="24"/>
        </w:rPr>
        <w:t xml:space="preserve"> сельского поселения документа, </w:t>
      </w:r>
      <w:r>
        <w:rPr>
          <w:rFonts w:ascii="Times New Roman" w:hAnsi="Times New Roman"/>
          <w:sz w:val="24"/>
          <w:szCs w:val="24"/>
        </w:rPr>
        <w:lastRenderedPageBreak/>
        <w:t>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i/>
          <w:sz w:val="24"/>
          <w:szCs w:val="24"/>
        </w:rPr>
      </w:pPr>
      <w:r>
        <w:rPr>
          <w:rFonts w:ascii="Times New Roman" w:hAnsi="Times New Roman"/>
          <w:sz w:val="24"/>
          <w:szCs w:val="24"/>
        </w:rPr>
        <w:t>Специалист, ответственный за подготовку документов, в срок, не превышающий 4-х рабочих дней с даты регистр</w:t>
      </w:r>
      <w:r w:rsidR="00BC2B9B">
        <w:rPr>
          <w:rFonts w:ascii="Times New Roman" w:hAnsi="Times New Roman"/>
          <w:sz w:val="24"/>
          <w:szCs w:val="24"/>
        </w:rPr>
        <w:t>ации в Администрации Пудовского</w:t>
      </w:r>
      <w:r>
        <w:rPr>
          <w:rFonts w:ascii="Times New Roman" w:hAnsi="Times New Roman"/>
          <w:sz w:val="24"/>
          <w:szCs w:val="24"/>
        </w:rPr>
        <w:t xml:space="preserve"> сельского поселения,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передает договор</w:t>
      </w:r>
      <w:r w:rsidR="00BC2B9B">
        <w:rPr>
          <w:rFonts w:ascii="Times New Roman" w:hAnsi="Times New Roman"/>
          <w:sz w:val="24"/>
          <w:szCs w:val="24"/>
        </w:rPr>
        <w:t xml:space="preserve"> на подписание Главе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BC2B9B"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 Подписанный Главой Пудовского</w:t>
      </w:r>
      <w:r w:rsidR="00266606">
        <w:rPr>
          <w:rFonts w:ascii="Times New Roman" w:hAnsi="Times New Roman"/>
          <w:sz w:val="24"/>
          <w:szCs w:val="24"/>
        </w:rPr>
        <w:t xml:space="preserve">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срок, не превышающий -1 рабочего дня с даты его подписания.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договора найма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уведомления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11 рабочих дней.</w:t>
      </w:r>
    </w:p>
    <w:p w:rsidR="00266606" w:rsidRDefault="00266606" w:rsidP="00266606">
      <w:pPr>
        <w:tabs>
          <w:tab w:val="left" w:pos="1276"/>
        </w:tabs>
        <w:autoSpaceDE w:val="0"/>
        <w:autoSpaceDN w:val="0"/>
        <w:adjustRightInd w:val="0"/>
        <w:spacing w:after="0" w:line="0" w:lineRule="atLeast"/>
        <w:ind w:firstLine="851"/>
        <w:jc w:val="center"/>
        <w:outlineLvl w:val="2"/>
        <w:rPr>
          <w:rFonts w:ascii="Times New Roman" w:hAnsi="Times New Roman"/>
          <w:sz w:val="24"/>
          <w:szCs w:val="24"/>
        </w:rPr>
      </w:pPr>
    </w:p>
    <w:p w:rsidR="00266606" w:rsidRPr="000C1858" w:rsidRDefault="00266606" w:rsidP="00266606">
      <w:pPr>
        <w:tabs>
          <w:tab w:val="left" w:pos="1276"/>
        </w:tabs>
        <w:autoSpaceDE w:val="0"/>
        <w:autoSpaceDN w:val="0"/>
        <w:adjustRightInd w:val="0"/>
        <w:spacing w:after="0" w:line="0" w:lineRule="atLeast"/>
        <w:jc w:val="center"/>
        <w:outlineLvl w:val="2"/>
        <w:rPr>
          <w:rFonts w:ascii="Times New Roman" w:hAnsi="Times New Roman"/>
          <w:b/>
        </w:rPr>
      </w:pPr>
      <w:r w:rsidRPr="000C1858">
        <w:rPr>
          <w:rFonts w:ascii="Times New Roman" w:hAnsi="Times New Roman"/>
          <w:b/>
        </w:rPr>
        <w:t>Выдача результатов муниципальной услуги</w:t>
      </w:r>
    </w:p>
    <w:p w:rsidR="00BC2B9B" w:rsidRDefault="00BC2B9B" w:rsidP="00266606">
      <w:pPr>
        <w:tabs>
          <w:tab w:val="left" w:pos="1276"/>
        </w:tabs>
        <w:autoSpaceDE w:val="0"/>
        <w:autoSpaceDN w:val="0"/>
        <w:adjustRightInd w:val="0"/>
        <w:spacing w:after="0" w:line="0" w:lineRule="atLeast"/>
        <w:jc w:val="center"/>
        <w:outlineLvl w:val="2"/>
        <w:rPr>
          <w:rFonts w:ascii="Times New Roman" w:hAnsi="Times New Roman"/>
          <w:sz w:val="24"/>
          <w:szCs w:val="24"/>
        </w:rPr>
      </w:pP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w:t>
      </w:r>
      <w:r w:rsidR="00BC2B9B">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соответствующего документа информирует заявителя о принятом решении по телефону, электронной почте, через личный кабинет (в зависимости от способа, указанного в заявлении).</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 личном обращ</w:t>
      </w:r>
      <w:r w:rsidR="00BC2B9B">
        <w:rPr>
          <w:rFonts w:ascii="Times New Roman" w:hAnsi="Times New Roman"/>
          <w:sz w:val="24"/>
          <w:szCs w:val="24"/>
        </w:rPr>
        <w:t>ении в Администрацию Пудовского</w:t>
      </w:r>
      <w:r>
        <w:rPr>
          <w:rFonts w:ascii="Times New Roman" w:hAnsi="Times New Roman"/>
          <w:sz w:val="24"/>
          <w:szCs w:val="24"/>
        </w:rPr>
        <w:t xml:space="preserve"> сельского поселения;</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 личном обращении в многофункциональный центр;</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266606" w:rsidRDefault="00266606" w:rsidP="00266606">
      <w:pPr>
        <w:tabs>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 .</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 xml:space="preserve">Граждане, принятые на учет для предоставления жилого помещения из муниципального специализированного жилищного фонда, в течение трех рабочих дней со </w:t>
      </w:r>
      <w:r>
        <w:rPr>
          <w:rFonts w:ascii="Times New Roman" w:hAnsi="Times New Roman"/>
          <w:sz w:val="24"/>
          <w:szCs w:val="24"/>
        </w:rPr>
        <w:lastRenderedPageBreak/>
        <w:t>дня принятия решения о принятии на учет включаются в Книгу учета граждан. 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В целях уточнения номера очереди в Книге учета граждан, нуждающихся в жилых помещ</w:t>
      </w:r>
      <w:r w:rsidR="00BC2B9B">
        <w:rPr>
          <w:rFonts w:ascii="Times New Roman" w:hAnsi="Times New Roman"/>
          <w:sz w:val="24"/>
          <w:szCs w:val="24"/>
        </w:rPr>
        <w:t>ениях, Администрация Пудовского</w:t>
      </w:r>
      <w:r>
        <w:rPr>
          <w:rFonts w:ascii="Times New Roman" w:hAnsi="Times New Roman"/>
          <w:sz w:val="24"/>
          <w:szCs w:val="24"/>
        </w:rPr>
        <w:t xml:space="preserve"> сельского поселения проводит перерегистрацию граждан в установленные сроки в соответствии с установленным порядком ведения учета.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Заявитель или его уполномоченный представитель (при наличии документов, подтверждающих полномочия на подписание договора) в течение 15 календарных дней с даты получения 2 экземпляров</w:t>
      </w:r>
      <w:r w:rsidR="00BC2B9B">
        <w:rPr>
          <w:rFonts w:ascii="Times New Roman" w:hAnsi="Times New Roman"/>
          <w:sz w:val="24"/>
          <w:szCs w:val="24"/>
        </w:rPr>
        <w:t xml:space="preserve"> подписанного Главой Пудовского</w:t>
      </w:r>
      <w:r>
        <w:rPr>
          <w:rFonts w:ascii="Times New Roman" w:hAnsi="Times New Roman"/>
          <w:sz w:val="24"/>
          <w:szCs w:val="24"/>
        </w:rPr>
        <w:t xml:space="preserve"> сельского поселения договора найма жилого помещения, подписывает их и направ</w:t>
      </w:r>
      <w:r w:rsidR="00BC2B9B">
        <w:rPr>
          <w:rFonts w:ascii="Times New Roman" w:hAnsi="Times New Roman"/>
          <w:sz w:val="24"/>
          <w:szCs w:val="24"/>
        </w:rPr>
        <w:t>ляет в Администрацию Пудовского</w:t>
      </w:r>
      <w:r>
        <w:rPr>
          <w:rFonts w:ascii="Times New Roman" w:hAnsi="Times New Roman"/>
          <w:sz w:val="24"/>
          <w:szCs w:val="24"/>
        </w:rPr>
        <w:t xml:space="preserve"> сельского поселения или извещает об отказе от подписания этого договора.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регистрация в журнале учета факта выдачи заявителю одного из следующих документов:</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 договора найма жилого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266606" w:rsidRDefault="00266606" w:rsidP="00266606">
      <w:pPr>
        <w:widowControl w:val="0"/>
        <w:tabs>
          <w:tab w:val="left" w:pos="1134"/>
          <w:tab w:val="left" w:pos="1276"/>
        </w:tabs>
        <w:spacing w:after="0" w:line="0" w:lineRule="atLeast"/>
        <w:ind w:firstLine="851"/>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уведомления об отказе в предоставлении муниципальной услуги с указанием причин отказа.</w:t>
      </w:r>
    </w:p>
    <w:p w:rsidR="00266606" w:rsidRDefault="00266606" w:rsidP="00266606">
      <w:pPr>
        <w:widowControl w:val="0"/>
        <w:numPr>
          <w:ilvl w:val="0"/>
          <w:numId w:val="1"/>
        </w:numPr>
        <w:tabs>
          <w:tab w:val="left" w:pos="1134"/>
          <w:tab w:val="left" w:pos="1276"/>
        </w:tabs>
        <w:spacing w:after="0" w:line="0" w:lineRule="atLeast"/>
        <w:ind w:left="0" w:firstLine="851"/>
        <w:contextualSpacing/>
        <w:jc w:val="both"/>
        <w:rPr>
          <w:rFonts w:ascii="Times New Roman" w:hAnsi="Times New Roman"/>
          <w:sz w:val="24"/>
          <w:szCs w:val="24"/>
        </w:rPr>
      </w:pPr>
      <w:r>
        <w:rPr>
          <w:rFonts w:ascii="Times New Roman" w:hAnsi="Times New Roman"/>
          <w:sz w:val="24"/>
          <w:szCs w:val="24"/>
        </w:rPr>
        <w:t>Общая продолжительность исполнения административной процедуры составляет не более 17 календарных дней.</w:t>
      </w:r>
    </w:p>
    <w:p w:rsidR="00266606" w:rsidRDefault="00266606" w:rsidP="00266606">
      <w:pPr>
        <w:pStyle w:val="a5"/>
      </w:pPr>
    </w:p>
    <w:p w:rsidR="00266606" w:rsidRPr="00BC2B9B" w:rsidRDefault="00295C18" w:rsidP="00266606">
      <w:pPr>
        <w:tabs>
          <w:tab w:val="left" w:pos="1134"/>
          <w:tab w:val="left" w:pos="1276"/>
        </w:tabs>
        <w:spacing w:after="0" w:line="0" w:lineRule="atLeast"/>
        <w:ind w:firstLine="851"/>
        <w:jc w:val="center"/>
        <w:rPr>
          <w:rFonts w:ascii="Times New Roman" w:hAnsi="Times New Roman"/>
          <w:b/>
          <w:sz w:val="24"/>
          <w:szCs w:val="24"/>
        </w:rPr>
      </w:pPr>
      <w:r>
        <w:rPr>
          <w:rFonts w:ascii="Times New Roman" w:hAnsi="Times New Roman"/>
          <w:b/>
          <w:sz w:val="24"/>
          <w:szCs w:val="24"/>
        </w:rPr>
        <w:t>4. Ф</w:t>
      </w:r>
      <w:r w:rsidR="00266606" w:rsidRPr="00BC2B9B">
        <w:rPr>
          <w:rFonts w:ascii="Times New Roman" w:hAnsi="Times New Roman"/>
          <w:b/>
          <w:sz w:val="24"/>
          <w:szCs w:val="24"/>
        </w:rPr>
        <w:t>ормы контроля</w:t>
      </w:r>
      <w:r w:rsidR="00266606" w:rsidRPr="00BC2B9B">
        <w:rPr>
          <w:rFonts w:ascii="Times New Roman" w:hAnsi="Times New Roman"/>
          <w:b/>
          <w:sz w:val="24"/>
          <w:szCs w:val="24"/>
        </w:rPr>
        <w:br/>
        <w:t xml:space="preserve">за исполнением административного регламента </w:t>
      </w:r>
    </w:p>
    <w:p w:rsidR="00266606" w:rsidRPr="00BC2B9B" w:rsidRDefault="00266606" w:rsidP="00266606">
      <w:pPr>
        <w:tabs>
          <w:tab w:val="left" w:pos="1134"/>
          <w:tab w:val="left" w:pos="1276"/>
        </w:tabs>
        <w:spacing w:after="0" w:line="0" w:lineRule="atLeast"/>
        <w:ind w:firstLine="851"/>
        <w:jc w:val="center"/>
        <w:rPr>
          <w:rFonts w:ascii="Times New Roman" w:hAnsi="Times New Roman"/>
          <w:b/>
          <w:sz w:val="24"/>
          <w:szCs w:val="24"/>
        </w:rPr>
      </w:pPr>
    </w:p>
    <w:p w:rsidR="00BC2B9B" w:rsidRPr="000C1858" w:rsidRDefault="000C1858" w:rsidP="00266606">
      <w:pPr>
        <w:tabs>
          <w:tab w:val="left" w:pos="1134"/>
          <w:tab w:val="left" w:pos="1276"/>
        </w:tabs>
        <w:spacing w:after="0" w:line="0" w:lineRule="atLeast"/>
        <w:ind w:firstLine="851"/>
        <w:jc w:val="center"/>
        <w:rPr>
          <w:rFonts w:ascii="Times New Roman" w:hAnsi="Times New Roman"/>
          <w:b/>
        </w:rPr>
      </w:pPr>
      <w:r>
        <w:rPr>
          <w:rFonts w:ascii="Times New Roman" w:hAnsi="Times New Roman"/>
          <w:b/>
        </w:rPr>
        <w:t>Формы контроля за полнотой и качеством предоставления муниципальной услуги</w:t>
      </w:r>
    </w:p>
    <w:p w:rsidR="000C1858" w:rsidRDefault="000C1858"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pStyle w:val="12"/>
        <w:widowControl w:val="0"/>
        <w:numPr>
          <w:ilvl w:val="0"/>
          <w:numId w:val="1"/>
        </w:numPr>
        <w:tabs>
          <w:tab w:val="left" w:pos="1134"/>
          <w:tab w:val="left" w:pos="1276"/>
        </w:tabs>
        <w:spacing w:after="0" w:line="0" w:lineRule="atLeast"/>
        <w:ind w:left="0" w:firstLine="851"/>
        <w:jc w:val="both"/>
        <w:rPr>
          <w:rFonts w:ascii="Times New Roman" w:hAnsi="Times New Roman"/>
          <w:i/>
          <w:sz w:val="24"/>
          <w:szCs w:val="24"/>
        </w:rPr>
      </w:pPr>
      <w:r>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w:t>
      </w:r>
      <w:r w:rsidR="00BC2B9B">
        <w:rPr>
          <w:rFonts w:ascii="Times New Roman" w:hAnsi="Times New Roman"/>
          <w:sz w:val="24"/>
          <w:szCs w:val="24"/>
        </w:rPr>
        <w:t>существляется Главой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widowControl w:val="0"/>
        <w:numPr>
          <w:ilvl w:val="0"/>
          <w:numId w:val="1"/>
        </w:numPr>
        <w:tabs>
          <w:tab w:val="left" w:pos="1134"/>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Текущий контроль осуществляется путем проведения анализа соблюдения и исполнения специал</w:t>
      </w:r>
      <w:r w:rsidR="00BC2B9B">
        <w:rPr>
          <w:rFonts w:ascii="Times New Roman" w:hAnsi="Times New Roman"/>
          <w:sz w:val="24"/>
          <w:szCs w:val="24"/>
        </w:rPr>
        <w:t>истами Администрации Пудовского</w:t>
      </w:r>
      <w:r>
        <w:rPr>
          <w:rFonts w:ascii="Times New Roman" w:hAnsi="Times New Roman"/>
          <w:sz w:val="24"/>
          <w:szCs w:val="24"/>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66606" w:rsidRDefault="00266606" w:rsidP="00266606">
      <w:pPr>
        <w:tabs>
          <w:tab w:val="left" w:pos="1134"/>
          <w:tab w:val="left" w:pos="1276"/>
        </w:tabs>
        <w:spacing w:after="0" w:line="0" w:lineRule="atLeast"/>
        <w:ind w:firstLine="851"/>
        <w:jc w:val="center"/>
        <w:rPr>
          <w:rFonts w:ascii="Times New Roman" w:hAnsi="Times New Roman"/>
          <w:sz w:val="24"/>
          <w:szCs w:val="24"/>
        </w:rPr>
      </w:pPr>
    </w:p>
    <w:p w:rsidR="00266606" w:rsidRPr="000C1858" w:rsidRDefault="000C1858" w:rsidP="00266606">
      <w:pPr>
        <w:tabs>
          <w:tab w:val="left" w:pos="1134"/>
          <w:tab w:val="left" w:pos="1276"/>
        </w:tabs>
        <w:spacing w:after="0" w:line="0" w:lineRule="atLeast"/>
        <w:ind w:firstLine="851"/>
        <w:jc w:val="center"/>
        <w:rPr>
          <w:rFonts w:ascii="Times New Roman" w:hAnsi="Times New Roman"/>
          <w:b/>
        </w:rPr>
      </w:pPr>
      <w:r w:rsidRPr="000C1858">
        <w:rPr>
          <w:rFonts w:ascii="Times New Roman" w:hAnsi="Times New Roman"/>
          <w:b/>
        </w:rPr>
        <w:t>П</w:t>
      </w:r>
      <w:r w:rsidR="00266606" w:rsidRPr="000C1858">
        <w:rPr>
          <w:rFonts w:ascii="Times New Roman" w:hAnsi="Times New Roman"/>
          <w:b/>
        </w:rPr>
        <w:t>ериодичность осуществления плановых и внеплановых проверок полноты и качества предоставления муниципальн</w:t>
      </w:r>
      <w:r w:rsidRPr="000C1858">
        <w:rPr>
          <w:rFonts w:ascii="Times New Roman" w:hAnsi="Times New Roman"/>
          <w:b/>
        </w:rPr>
        <w:t xml:space="preserve">ой услуги, в том числе </w:t>
      </w:r>
      <w:r w:rsidR="00266606" w:rsidRPr="000C1858">
        <w:rPr>
          <w:rFonts w:ascii="Times New Roman" w:hAnsi="Times New Roman"/>
          <w:b/>
        </w:rPr>
        <w:t xml:space="preserve"> формы контроля за полнотой и качеством предоставления муниципальной услуги</w:t>
      </w:r>
    </w:p>
    <w:p w:rsidR="00BC2B9B" w:rsidRPr="000C1858" w:rsidRDefault="00BC2B9B" w:rsidP="00266606">
      <w:pPr>
        <w:tabs>
          <w:tab w:val="left" w:pos="1134"/>
          <w:tab w:val="left" w:pos="1276"/>
        </w:tabs>
        <w:spacing w:after="0" w:line="0" w:lineRule="atLeast"/>
        <w:ind w:firstLine="851"/>
        <w:jc w:val="center"/>
        <w:rPr>
          <w:rFonts w:ascii="Times New Roman" w:hAnsi="Times New Roman"/>
          <w:b/>
        </w:rPr>
      </w:pP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Контроль за полнотой и качеством предоставления муниципальной услуги </w:t>
      </w:r>
      <w:r>
        <w:rPr>
          <w:rFonts w:ascii="Times New Roman" w:hAnsi="Times New Roman"/>
          <w:sz w:val="24"/>
          <w:szCs w:val="24"/>
        </w:rPr>
        <w:lastRenderedPageBreak/>
        <w:t>осуществляется в формах:</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1) проведения проверок;</w:t>
      </w:r>
    </w:p>
    <w:p w:rsidR="00266606"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специалистов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ответственных за предоставление муниципальной услуги.</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266606" w:rsidRDefault="00266606" w:rsidP="00266606">
      <w:pPr>
        <w:widowControl w:val="0"/>
        <w:numPr>
          <w:ilvl w:val="0"/>
          <w:numId w:val="1"/>
        </w:numPr>
        <w:tabs>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6606" w:rsidRDefault="00266606" w:rsidP="00266606">
      <w:pPr>
        <w:pStyle w:val="a5"/>
      </w:pPr>
      <w:r>
        <w:t xml:space="preserve"> </w:t>
      </w:r>
    </w:p>
    <w:p w:rsidR="00266606" w:rsidRPr="00CE4018" w:rsidRDefault="00266606" w:rsidP="00266606">
      <w:pPr>
        <w:tabs>
          <w:tab w:val="left" w:pos="1134"/>
          <w:tab w:val="left" w:pos="1276"/>
        </w:tabs>
        <w:spacing w:after="0" w:line="0" w:lineRule="atLeast"/>
        <w:ind w:firstLine="851"/>
        <w:jc w:val="center"/>
        <w:rPr>
          <w:rFonts w:ascii="Times New Roman" w:hAnsi="Times New Roman"/>
          <w:b/>
        </w:rPr>
      </w:pPr>
      <w:r w:rsidRPr="00CE4018">
        <w:rPr>
          <w:rFonts w:ascii="Times New Roman" w:hAnsi="Times New Roman"/>
          <w:b/>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C2B9B" w:rsidRDefault="00BC2B9B" w:rsidP="00266606">
      <w:pPr>
        <w:tabs>
          <w:tab w:val="left" w:pos="1134"/>
          <w:tab w:val="left" w:pos="1276"/>
        </w:tabs>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специалисты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Персональная ответственность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66606" w:rsidRDefault="00266606" w:rsidP="00266606">
      <w:pPr>
        <w:widowControl w:val="0"/>
        <w:tabs>
          <w:tab w:val="left" w:pos="1276"/>
        </w:tabs>
        <w:autoSpaceDE w:val="0"/>
        <w:autoSpaceDN w:val="0"/>
        <w:adjustRightInd w:val="0"/>
        <w:spacing w:after="0" w:line="0" w:lineRule="atLeast"/>
        <w:ind w:firstLine="851"/>
        <w:jc w:val="both"/>
        <w:outlineLvl w:val="2"/>
        <w:rPr>
          <w:rFonts w:ascii="Times New Roman" w:hAnsi="Times New Roman"/>
          <w:sz w:val="24"/>
          <w:szCs w:val="24"/>
        </w:rPr>
      </w:pPr>
    </w:p>
    <w:p w:rsidR="00266606" w:rsidRPr="00CE4018" w:rsidRDefault="00266606" w:rsidP="00266606">
      <w:pPr>
        <w:tabs>
          <w:tab w:val="left" w:pos="1276"/>
        </w:tabs>
        <w:spacing w:after="0" w:line="0" w:lineRule="atLeast"/>
        <w:ind w:firstLine="851"/>
        <w:jc w:val="center"/>
        <w:rPr>
          <w:rFonts w:ascii="Times New Roman" w:hAnsi="Times New Roman"/>
          <w:b/>
        </w:rPr>
      </w:pPr>
      <w:r w:rsidRPr="00CE4018">
        <w:rPr>
          <w:rFonts w:ascii="Times New Roman" w:hAnsi="Times New Roman"/>
          <w:b/>
        </w:rPr>
        <w:t>Положения, характ</w:t>
      </w:r>
      <w:r w:rsidR="00CE4018" w:rsidRPr="00CE4018">
        <w:rPr>
          <w:rFonts w:ascii="Times New Roman" w:hAnsi="Times New Roman"/>
          <w:b/>
        </w:rPr>
        <w:t xml:space="preserve">еризующие требования к </w:t>
      </w:r>
      <w:r w:rsidRPr="00CE4018">
        <w:rPr>
          <w:rFonts w:ascii="Times New Roman" w:hAnsi="Times New Roman"/>
          <w:b/>
        </w:rPr>
        <w:t xml:space="preserve"> формам контроля за предоставлением муниципальной услуги, в том числе со стороны граждан, их объединений и ор</w:t>
      </w:r>
      <w:r w:rsidR="00CE4018">
        <w:rPr>
          <w:rFonts w:ascii="Times New Roman" w:hAnsi="Times New Roman"/>
          <w:b/>
        </w:rPr>
        <w:t>ганизаций</w:t>
      </w:r>
    </w:p>
    <w:p w:rsidR="00BC2B9B" w:rsidRPr="00CE4018" w:rsidRDefault="00BC2B9B" w:rsidP="00266606">
      <w:pPr>
        <w:tabs>
          <w:tab w:val="left" w:pos="1276"/>
        </w:tabs>
        <w:spacing w:after="0" w:line="0" w:lineRule="atLeast"/>
        <w:ind w:firstLine="851"/>
        <w:jc w:val="center"/>
        <w:rPr>
          <w:rFonts w:ascii="Times New Roman" w:hAnsi="Times New Roman"/>
          <w:b/>
        </w:rPr>
      </w:pPr>
    </w:p>
    <w:p w:rsidR="00266606" w:rsidRDefault="00266606" w:rsidP="00266606">
      <w:pPr>
        <w:widowControl w:val="0"/>
        <w:numPr>
          <w:ilvl w:val="0"/>
          <w:numId w:val="1"/>
        </w:numPr>
        <w:tabs>
          <w:tab w:val="left" w:pos="1276"/>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66606" w:rsidRDefault="00266606" w:rsidP="00266606">
      <w:pPr>
        <w:tabs>
          <w:tab w:val="left" w:pos="1276"/>
        </w:tabs>
        <w:spacing w:after="0" w:line="0" w:lineRule="atLeast"/>
        <w:ind w:firstLine="851"/>
        <w:jc w:val="center"/>
        <w:rPr>
          <w:rFonts w:ascii="Times New Roman" w:hAnsi="Times New Roman"/>
          <w:sz w:val="24"/>
          <w:szCs w:val="24"/>
        </w:rPr>
      </w:pPr>
    </w:p>
    <w:p w:rsidR="00266606" w:rsidRPr="00BC2B9B" w:rsidRDefault="00CE4018" w:rsidP="00266606">
      <w:pPr>
        <w:tabs>
          <w:tab w:val="left" w:pos="0"/>
          <w:tab w:val="left" w:pos="1276"/>
        </w:tabs>
        <w:spacing w:after="0" w:line="0" w:lineRule="atLeast"/>
        <w:ind w:firstLine="851"/>
        <w:jc w:val="center"/>
        <w:rPr>
          <w:rFonts w:ascii="Times New Roman" w:hAnsi="Times New Roman"/>
          <w:b/>
          <w:sz w:val="24"/>
          <w:szCs w:val="24"/>
        </w:rPr>
      </w:pPr>
      <w:r>
        <w:rPr>
          <w:rFonts w:ascii="Times New Roman" w:hAnsi="Times New Roman"/>
          <w:b/>
          <w:sz w:val="24"/>
          <w:szCs w:val="24"/>
        </w:rPr>
        <w:t xml:space="preserve">5. Досудебное (внесудебное) обжалование заявителем </w:t>
      </w:r>
      <w:r w:rsidR="00266606" w:rsidRPr="00BC2B9B">
        <w:rPr>
          <w:rFonts w:ascii="Times New Roman" w:hAnsi="Times New Roman"/>
          <w:b/>
          <w:sz w:val="24"/>
          <w:szCs w:val="24"/>
        </w:rPr>
        <w:t xml:space="preserve"> решений и действий (бездействия</w:t>
      </w:r>
      <w:r>
        <w:rPr>
          <w:rFonts w:ascii="Times New Roman" w:hAnsi="Times New Roman"/>
          <w:b/>
          <w:sz w:val="24"/>
          <w:szCs w:val="24"/>
        </w:rPr>
        <w:t>) органа</w:t>
      </w:r>
      <w:r w:rsidR="00266606" w:rsidRPr="00BC2B9B">
        <w:rPr>
          <w:rFonts w:ascii="Times New Roman" w:hAnsi="Times New Roman"/>
          <w:b/>
          <w:sz w:val="24"/>
          <w:szCs w:val="24"/>
        </w:rPr>
        <w:t xml:space="preserve">, предоставляющего муниципальную услугу, </w:t>
      </w:r>
      <w:r>
        <w:rPr>
          <w:rFonts w:ascii="Times New Roman" w:hAnsi="Times New Roman"/>
          <w:b/>
          <w:sz w:val="24"/>
          <w:szCs w:val="24"/>
        </w:rPr>
        <w:t>должностного лица органа, предоставляющего муниципальную услугу, или  муниципального служащего</w:t>
      </w:r>
    </w:p>
    <w:p w:rsidR="00BC2B9B" w:rsidRPr="00BC2B9B" w:rsidRDefault="00BC2B9B" w:rsidP="00266606">
      <w:pPr>
        <w:tabs>
          <w:tab w:val="left" w:pos="0"/>
          <w:tab w:val="left" w:pos="1276"/>
        </w:tabs>
        <w:spacing w:after="0" w:line="0" w:lineRule="atLeast"/>
        <w:ind w:firstLine="851"/>
        <w:jc w:val="center"/>
        <w:rPr>
          <w:rFonts w:ascii="Times New Roman" w:hAnsi="Times New Roman"/>
          <w:b/>
          <w:sz w:val="24"/>
          <w:szCs w:val="24"/>
        </w:rPr>
      </w:pPr>
    </w:p>
    <w:p w:rsidR="00266606" w:rsidRPr="00CE4018" w:rsidRDefault="00266606" w:rsidP="00CE4018">
      <w:pPr>
        <w:tabs>
          <w:tab w:val="left" w:pos="1134"/>
          <w:tab w:val="left" w:pos="1276"/>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Право заявителя подать жалобу на решение и (или) действие (бездействие) органа, </w:t>
      </w:r>
      <w:r w:rsidR="00CE4018" w:rsidRPr="00CE4018">
        <w:rPr>
          <w:rFonts w:ascii="Times New Roman" w:hAnsi="Times New Roman"/>
          <w:b/>
        </w:rPr>
        <w:t xml:space="preserve"> </w:t>
      </w:r>
      <w:r w:rsidRPr="00CE4018">
        <w:rPr>
          <w:rFonts w:ascii="Times New Roman" w:hAnsi="Times New Roman"/>
          <w:b/>
        </w:rPr>
        <w:t xml:space="preserve">предоставляющего муниципальную услугу, </w:t>
      </w:r>
      <w:r w:rsidR="00CE4018" w:rsidRPr="00CE4018">
        <w:rPr>
          <w:rFonts w:ascii="Times New Roman" w:hAnsi="Times New Roman"/>
          <w:b/>
        </w:rPr>
        <w:t>а также его</w:t>
      </w:r>
      <w:r w:rsidRPr="00CE4018">
        <w:rPr>
          <w:rFonts w:ascii="Times New Roman" w:hAnsi="Times New Roman"/>
          <w:b/>
        </w:rPr>
        <w:t xml:space="preserve"> должностных лиц, муниципальных служащих при предоставлении муниципальной услуги</w:t>
      </w:r>
    </w:p>
    <w:p w:rsidR="00266606" w:rsidRPr="00CE4018"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b/>
        </w:rPr>
      </w:pP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lastRenderedPageBreak/>
        <w:t>Заявители могут обжаловать решения, действия (бездей</w:t>
      </w:r>
      <w:r w:rsidR="00BC2B9B">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специалистов, муниципальных служащих в досудебном (внесудебном) порядке.</w:t>
      </w: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sidR="00BC2B9B">
        <w:rPr>
          <w:rFonts w:ascii="Times New Roman" w:hAnsi="Times New Roman"/>
          <w:i/>
          <w:sz w:val="24"/>
          <w:szCs w:val="24"/>
        </w:rPr>
        <w:t xml:space="preserve"> </w:t>
      </w:r>
      <w:r>
        <w:rPr>
          <w:rFonts w:ascii="Times New Roman" w:hAnsi="Times New Roman"/>
          <w:sz w:val="24"/>
          <w:szCs w:val="24"/>
        </w:rPr>
        <w:t xml:space="preserve">специалистов,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66606" w:rsidRDefault="00266606" w:rsidP="00266606">
      <w:pPr>
        <w:widowControl w:val="0"/>
        <w:tabs>
          <w:tab w:val="left" w:pos="1134"/>
          <w:tab w:val="left" w:pos="1276"/>
          <w:tab w:val="left" w:pos="1418"/>
        </w:tabs>
        <w:autoSpaceDE w:val="0"/>
        <w:autoSpaceDN w:val="0"/>
        <w:adjustRightInd w:val="0"/>
        <w:spacing w:after="0" w:line="0" w:lineRule="atLeast"/>
        <w:ind w:firstLine="851"/>
        <w:jc w:val="both"/>
        <w:outlineLvl w:val="2"/>
        <w:rPr>
          <w:rFonts w:ascii="Times New Roman" w:hAnsi="Times New Roman"/>
          <w:sz w:val="24"/>
          <w:szCs w:val="24"/>
        </w:rPr>
      </w:pPr>
    </w:p>
    <w:p w:rsidR="00266606" w:rsidRPr="00CE4018" w:rsidRDefault="00266606" w:rsidP="00266606">
      <w:pPr>
        <w:tabs>
          <w:tab w:val="left" w:pos="1134"/>
          <w:tab w:val="left" w:pos="1276"/>
          <w:tab w:val="left" w:pos="1418"/>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Предмет жалобы</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134"/>
          <w:tab w:val="left" w:pos="1276"/>
          <w:tab w:val="left" w:pos="1418"/>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требованием представления заявителем документов, не предусмотренных з для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6606" w:rsidRDefault="00266606" w:rsidP="00266606">
      <w:pPr>
        <w:tabs>
          <w:tab w:val="left" w:pos="1134"/>
          <w:tab w:val="left" w:pos="1276"/>
          <w:tab w:val="left" w:pos="1418"/>
        </w:tabs>
        <w:autoSpaceDE w:val="0"/>
        <w:autoSpaceDN w:val="0"/>
        <w:adjustRightInd w:val="0"/>
        <w:spacing w:after="0" w:line="0" w:lineRule="atLeast"/>
        <w:ind w:firstLine="851"/>
        <w:jc w:val="both"/>
        <w:rPr>
          <w:rFonts w:ascii="Times New Roman" w:hAnsi="Times New Roman"/>
          <w:sz w:val="24"/>
          <w:szCs w:val="24"/>
        </w:rPr>
      </w:pPr>
    </w:p>
    <w:p w:rsidR="00266606" w:rsidRPr="00CE4018" w:rsidRDefault="00266606" w:rsidP="00266606">
      <w:pPr>
        <w:tabs>
          <w:tab w:val="left" w:pos="1134"/>
          <w:tab w:val="left" w:pos="1276"/>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Органы местного самоуправления, уполномоченные на рассмотрение жалобы и должностные лица, которым </w:t>
      </w:r>
      <w:r w:rsidR="00CE4018" w:rsidRPr="00CE4018">
        <w:rPr>
          <w:rFonts w:ascii="Times New Roman" w:hAnsi="Times New Roman"/>
          <w:b/>
        </w:rPr>
        <w:t xml:space="preserve">может быть </w:t>
      </w:r>
      <w:r w:rsidRPr="00CE4018">
        <w:rPr>
          <w:rFonts w:ascii="Times New Roman" w:hAnsi="Times New Roman"/>
          <w:b/>
        </w:rPr>
        <w:t>направлена жалоба</w:t>
      </w:r>
    </w:p>
    <w:p w:rsidR="00266606" w:rsidRPr="00CE4018" w:rsidRDefault="00266606" w:rsidP="00266606">
      <w:pPr>
        <w:tabs>
          <w:tab w:val="left" w:pos="1134"/>
          <w:tab w:val="left" w:pos="1276"/>
        </w:tabs>
        <w:autoSpaceDE w:val="0"/>
        <w:autoSpaceDN w:val="0"/>
        <w:adjustRightInd w:val="0"/>
        <w:spacing w:after="0" w:line="0" w:lineRule="atLeast"/>
        <w:ind w:firstLine="851"/>
        <w:jc w:val="both"/>
        <w:rPr>
          <w:rFonts w:ascii="Times New Roman" w:hAnsi="Times New Roman"/>
          <w:b/>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на действия (бездей</w:t>
      </w:r>
      <w:r w:rsidR="00BC2B9B">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должностных лиц и специалистов</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w:t>
      </w:r>
    </w:p>
    <w:p w:rsidR="00266606" w:rsidRDefault="00BC2B9B"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Главе Пудовского</w:t>
      </w:r>
      <w:r w:rsidR="00266606">
        <w:rPr>
          <w:rFonts w:ascii="Times New Roman" w:hAnsi="Times New Roman"/>
          <w:sz w:val="24"/>
          <w:szCs w:val="24"/>
        </w:rPr>
        <w:t xml:space="preserve"> сельского поселения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Порядок подачи и рассмотрения жалобы</w:t>
      </w:r>
    </w:p>
    <w:p w:rsidR="00BC2B9B"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должна содержать:</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Прием жалоб в письменной форме осуществля</w:t>
      </w:r>
      <w:r w:rsidR="00BC2B9B">
        <w:rPr>
          <w:rFonts w:ascii="Times New Roman" w:hAnsi="Times New Roman"/>
          <w:sz w:val="24"/>
          <w:szCs w:val="24"/>
        </w:rPr>
        <w:t>ется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в письменной форме также может направлят</w:t>
      </w:r>
      <w:r w:rsidR="00BC2B9B">
        <w:rPr>
          <w:rFonts w:ascii="Times New Roman" w:hAnsi="Times New Roman"/>
          <w:sz w:val="24"/>
          <w:szCs w:val="24"/>
        </w:rPr>
        <w:t>ь</w:t>
      </w:r>
      <w:r>
        <w:rPr>
          <w:rFonts w:ascii="Times New Roman" w:hAnsi="Times New Roman"/>
          <w:sz w:val="24"/>
          <w:szCs w:val="24"/>
        </w:rPr>
        <w:t>ся по почте.</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электронном виде жалоба подаётся заявителем посредством:</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 xml:space="preserve">официального сайта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bCs/>
          <w:sz w:val="24"/>
          <w:szCs w:val="24"/>
        </w:rPr>
        <w:t>, предоставляющего муниципальную услугу, в информационно-телекоммуникационной сети «Интернет»;</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 подаче жалобы в электронном виде документы, указанные </w:t>
      </w:r>
      <w:r w:rsidRPr="00295C18">
        <w:rPr>
          <w:rFonts w:ascii="Times New Roman" w:hAnsi="Times New Roman"/>
          <w:sz w:val="24"/>
          <w:szCs w:val="24"/>
        </w:rPr>
        <w:t xml:space="preserve">в </w:t>
      </w:r>
      <w:r w:rsidR="000B12C0" w:rsidRPr="000B12C0">
        <w:rPr>
          <w:rFonts w:ascii="Times New Roman" w:hAnsi="Times New Roman"/>
          <w:sz w:val="24"/>
          <w:szCs w:val="24"/>
        </w:rPr>
        <w:t>п.173</w:t>
      </w:r>
      <w:r w:rsidRPr="000B12C0">
        <w:rPr>
          <w:rFonts w:ascii="Times New Roman" w:hAnsi="Times New Roman"/>
          <w:sz w:val="24"/>
          <w:szCs w:val="24"/>
        </w:rPr>
        <w:t>.</w:t>
      </w:r>
      <w:r>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ра</w:t>
      </w:r>
      <w:r w:rsidR="00BC2B9B">
        <w:rPr>
          <w:rFonts w:ascii="Times New Roman" w:hAnsi="Times New Roman"/>
          <w:sz w:val="24"/>
          <w:szCs w:val="24"/>
        </w:rPr>
        <w:t>ссматривается Главой Пудовского</w:t>
      </w:r>
      <w:r>
        <w:rPr>
          <w:rFonts w:ascii="Times New Roman" w:hAnsi="Times New Roman"/>
          <w:sz w:val="24"/>
          <w:szCs w:val="24"/>
        </w:rPr>
        <w:t xml:space="preserve"> сельского поселения.</w:t>
      </w:r>
      <w:bookmarkStart w:id="2" w:name="Par60"/>
      <w:bookmarkEnd w:id="2"/>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Жалоба подаётся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w:t>
      </w:r>
      <w:r>
        <w:rPr>
          <w:rFonts w:ascii="Times New Roman" w:hAnsi="Times New Roman"/>
          <w:sz w:val="24"/>
          <w:szCs w:val="24"/>
        </w:rPr>
        <w:lastRenderedPageBreak/>
        <w:t>жалобы.</w:t>
      </w:r>
    </w:p>
    <w:p w:rsidR="00266606" w:rsidRPr="00CE4018" w:rsidRDefault="00266606" w:rsidP="00CE4018">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Сроки рассмотрения жалобы</w:t>
      </w: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Жалоба, поступи</w:t>
      </w:r>
      <w:r w:rsidR="00BC2B9B">
        <w:rPr>
          <w:rFonts w:ascii="Times New Roman" w:hAnsi="Times New Roman"/>
          <w:sz w:val="24"/>
          <w:szCs w:val="24"/>
        </w:rPr>
        <w:t>вшая в Администрацию Пудовского</w:t>
      </w:r>
      <w:r>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66606" w:rsidRDefault="00266606" w:rsidP="00266606">
      <w:pPr>
        <w:widowControl w:val="0"/>
        <w:tabs>
          <w:tab w:val="left" w:pos="1276"/>
          <w:tab w:val="left" w:pos="1418"/>
          <w:tab w:val="left" w:pos="1701"/>
        </w:tabs>
        <w:autoSpaceDE w:val="0"/>
        <w:autoSpaceDN w:val="0"/>
        <w:adjustRightInd w:val="0"/>
        <w:spacing w:after="0" w:line="0" w:lineRule="atLeast"/>
        <w:ind w:firstLine="851"/>
        <w:jc w:val="both"/>
        <w:outlineLvl w:val="2"/>
        <w:rPr>
          <w:rFonts w:ascii="Times New Roman" w:hAnsi="Times New Roman"/>
          <w:sz w:val="24"/>
          <w:szCs w:val="24"/>
        </w:rPr>
      </w:pPr>
    </w:p>
    <w:p w:rsidR="00266606" w:rsidRPr="00CE4018" w:rsidRDefault="00266606" w:rsidP="00CE4018">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Перечень оснований для приостановления </w:t>
      </w:r>
      <w:r w:rsidR="00CE4018" w:rsidRPr="00CE4018">
        <w:rPr>
          <w:rFonts w:ascii="Times New Roman" w:hAnsi="Times New Roman"/>
          <w:b/>
        </w:rPr>
        <w:t xml:space="preserve"> </w:t>
      </w:r>
      <w:r w:rsidRPr="00CE4018">
        <w:rPr>
          <w:rFonts w:ascii="Times New Roman" w:hAnsi="Times New Roman"/>
          <w:b/>
        </w:rPr>
        <w:t xml:space="preserve">рассмотрения жалобы </w:t>
      </w: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b/>
        </w:rPr>
      </w:pPr>
    </w:p>
    <w:p w:rsidR="00266606" w:rsidRDefault="00BC2B9B"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Глава Пудовского</w:t>
      </w:r>
      <w:r w:rsidR="00266606">
        <w:rPr>
          <w:rFonts w:ascii="Times New Roman" w:hAnsi="Times New Roman"/>
          <w:sz w:val="24"/>
          <w:szCs w:val="24"/>
        </w:rPr>
        <w:t xml:space="preserve"> сельского поселения отказывает в удовлетворении жалобы в следующих случаях: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66606" w:rsidRDefault="00BC2B9B"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Глава Пудовского</w:t>
      </w:r>
      <w:r w:rsidR="00266606">
        <w:rPr>
          <w:rFonts w:ascii="Times New Roman" w:hAnsi="Times New Roman"/>
          <w:sz w:val="24"/>
          <w:szCs w:val="24"/>
        </w:rPr>
        <w:t xml:space="preserve"> сельского поселения оставляет жалобу без ответа в следующих случаях: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Pr>
          <w:rFonts w:ascii="Times New Roman" w:hAnsi="Times New Roman"/>
          <w:i/>
          <w:sz w:val="24"/>
          <w:szCs w:val="24"/>
        </w:rPr>
        <w:t xml:space="preserve"> </w:t>
      </w:r>
      <w:r w:rsidR="00BC2B9B">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bCs/>
          <w:sz w:val="24"/>
          <w:szCs w:val="24"/>
        </w:rPr>
        <w:t xml:space="preserve">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w:t>
      </w:r>
      <w:r>
        <w:rPr>
          <w:rFonts w:ascii="Times New Roman" w:hAnsi="Times New Roman"/>
          <w:bCs/>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highlight w:val="yellow"/>
        </w:rPr>
      </w:pP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Результат рассмотрения жалобы</w:t>
      </w:r>
    </w:p>
    <w:p w:rsidR="00BC2B9B"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По результатам рассмотрения об</w:t>
      </w:r>
      <w:r w:rsidR="00BC2B9B">
        <w:rPr>
          <w:rFonts w:ascii="Times New Roman" w:hAnsi="Times New Roman"/>
          <w:sz w:val="24"/>
          <w:szCs w:val="24"/>
        </w:rPr>
        <w:t>ращения жалобы Глава Пудовского</w:t>
      </w:r>
      <w:r>
        <w:rPr>
          <w:rFonts w:ascii="Times New Roman" w:hAnsi="Times New Roman"/>
          <w:sz w:val="24"/>
          <w:szCs w:val="24"/>
        </w:rPr>
        <w:t xml:space="preserve"> сельского поселения принимает одно из следующих решений: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BC2B9B">
        <w:rPr>
          <w:rFonts w:ascii="Times New Roman" w:hAnsi="Times New Roman"/>
          <w:sz w:val="24"/>
          <w:szCs w:val="24"/>
        </w:rPr>
        <w:t>актами Томской</w:t>
      </w:r>
      <w:r>
        <w:rPr>
          <w:rFonts w:ascii="Times New Roman" w:hAnsi="Times New Roman"/>
          <w:sz w:val="24"/>
          <w:szCs w:val="24"/>
        </w:rPr>
        <w:t xml:space="preserve"> области, муниципальными правовыми актами, а также в иных формах;</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193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66606" w:rsidRDefault="00266606" w:rsidP="00266606">
      <w:pPr>
        <w:tabs>
          <w:tab w:val="left" w:pos="1276"/>
          <w:tab w:val="left" w:pos="1418"/>
          <w:tab w:val="left" w:pos="1701"/>
        </w:tabs>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w:t>
      </w:r>
      <w:r w:rsidR="00BC2B9B">
        <w:rPr>
          <w:rFonts w:ascii="Times New Roman" w:hAnsi="Times New Roman"/>
          <w:sz w:val="24"/>
          <w:szCs w:val="24"/>
        </w:rPr>
        <w:t>е акта Администрации Пудовского</w:t>
      </w:r>
      <w:r>
        <w:rPr>
          <w:rFonts w:ascii="Times New Roman" w:hAnsi="Times New Roman"/>
          <w:sz w:val="24"/>
          <w:szCs w:val="24"/>
        </w:rPr>
        <w:t xml:space="preserve"> сельского поселения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принятое по жалобе решение;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266606" w:rsidRPr="00295C18"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sidRPr="00295C1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sidR="00295C18" w:rsidRPr="00295C18">
        <w:rPr>
          <w:rFonts w:ascii="Times New Roman" w:hAnsi="Times New Roman"/>
          <w:sz w:val="24"/>
          <w:szCs w:val="24"/>
        </w:rPr>
        <w:t xml:space="preserve"> или преступления </w:t>
      </w:r>
      <w:r w:rsidRPr="00295C18">
        <w:rPr>
          <w:rFonts w:ascii="Times New Roman" w:hAnsi="Times New Roman"/>
          <w:sz w:val="24"/>
          <w:szCs w:val="24"/>
        </w:rPr>
        <w:t>, предусмотренного статьей 5.63 Кодекса Российской Федерации об ад</w:t>
      </w:r>
      <w:r w:rsidR="00295C18" w:rsidRPr="00295C18">
        <w:rPr>
          <w:rFonts w:ascii="Times New Roman" w:hAnsi="Times New Roman"/>
          <w:sz w:val="24"/>
          <w:szCs w:val="24"/>
        </w:rPr>
        <w:t xml:space="preserve">министративных правонарушениях, </w:t>
      </w:r>
      <w:r w:rsidRPr="00295C18">
        <w:rPr>
          <w:rFonts w:ascii="Times New Roman" w:hAnsi="Times New Roman"/>
          <w:sz w:val="24"/>
          <w:szCs w:val="24"/>
        </w:rPr>
        <w:t xml:space="preserve">должностное лицо, </w:t>
      </w:r>
      <w:r w:rsidR="00295C18" w:rsidRPr="00295C18">
        <w:rPr>
          <w:rFonts w:ascii="Times New Roman" w:hAnsi="Times New Roman"/>
          <w:sz w:val="24"/>
          <w:szCs w:val="24"/>
        </w:rPr>
        <w:t xml:space="preserve">наделенное полномочиями по рассмотрению </w:t>
      </w:r>
      <w:r w:rsidRPr="00295C18">
        <w:rPr>
          <w:rFonts w:ascii="Times New Roman" w:hAnsi="Times New Roman"/>
          <w:sz w:val="24"/>
          <w:szCs w:val="24"/>
        </w:rPr>
        <w:t xml:space="preserve"> жалоб, незамедлительно направляет </w:t>
      </w:r>
      <w:r w:rsidR="00295C18" w:rsidRPr="00295C18">
        <w:rPr>
          <w:rFonts w:ascii="Times New Roman" w:hAnsi="Times New Roman"/>
          <w:sz w:val="24"/>
          <w:szCs w:val="24"/>
        </w:rPr>
        <w:t>имеющиеся</w:t>
      </w:r>
      <w:r w:rsidRPr="00295C18">
        <w:rPr>
          <w:rFonts w:ascii="Times New Roman" w:hAnsi="Times New Roman"/>
          <w:sz w:val="24"/>
          <w:szCs w:val="24"/>
        </w:rPr>
        <w:t xml:space="preserve"> материалы в органы прокуратуры.</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Информация о результатах рассмотрения жалобы на решения или действие (бездействие) специа</w:t>
      </w:r>
      <w:r w:rsidR="00BC2B9B">
        <w:rPr>
          <w:rFonts w:ascii="Times New Roman" w:hAnsi="Times New Roman"/>
          <w:sz w:val="24"/>
          <w:szCs w:val="24"/>
        </w:rPr>
        <w:t>листов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 xml:space="preserve"> </w:t>
      </w:r>
      <w:r>
        <w:rPr>
          <w:rFonts w:ascii="Times New Roman" w:hAnsi="Times New Roman"/>
          <w:sz w:val="24"/>
          <w:szCs w:val="24"/>
        </w:rPr>
        <w:t xml:space="preserve">подлежит обязательному размещению </w:t>
      </w:r>
      <w:r w:rsidR="00BC2B9B">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в течение 5 рабочих дней после принятия решения.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Pr="00CE4018" w:rsidRDefault="00266606" w:rsidP="00CE4018">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Порядок информирования заявителя о результатах </w:t>
      </w:r>
      <w:r w:rsidR="00CE4018" w:rsidRPr="00CE4018">
        <w:rPr>
          <w:rFonts w:ascii="Times New Roman" w:hAnsi="Times New Roman"/>
          <w:b/>
        </w:rPr>
        <w:t xml:space="preserve"> </w:t>
      </w:r>
      <w:r w:rsidRPr="00CE4018">
        <w:rPr>
          <w:rFonts w:ascii="Times New Roman" w:hAnsi="Times New Roman"/>
          <w:b/>
        </w:rPr>
        <w:t>рассмотрения жалобы</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lastRenderedPageBreak/>
        <w:t>принятое по жалобе решение;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295C18"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sidRPr="00295C18">
        <w:rPr>
          <w:rFonts w:ascii="Times New Roman" w:hAnsi="Times New Roman"/>
          <w:sz w:val="24"/>
          <w:szCs w:val="24"/>
        </w:rPr>
        <w:t xml:space="preserve">Ответ по результатам рассмотрения жалобы подписывается </w:t>
      </w:r>
      <w:r w:rsidR="00295C18" w:rsidRPr="00295C18">
        <w:rPr>
          <w:rFonts w:ascii="Times New Roman" w:hAnsi="Times New Roman"/>
          <w:sz w:val="24"/>
          <w:szCs w:val="24"/>
        </w:rPr>
        <w:t>Главой Пудовского сельского поселения</w:t>
      </w:r>
      <w:r w:rsidR="00295C18">
        <w:rPr>
          <w:rFonts w:ascii="Times New Roman" w:hAnsi="Times New Roman"/>
          <w:sz w:val="24"/>
          <w:szCs w:val="24"/>
        </w:rPr>
        <w:t>.</w:t>
      </w:r>
      <w:r w:rsidR="00295C18" w:rsidRPr="00295C18">
        <w:rPr>
          <w:rFonts w:ascii="Times New Roman" w:hAnsi="Times New Roman"/>
          <w:sz w:val="24"/>
          <w:szCs w:val="24"/>
        </w:rPr>
        <w:t xml:space="preserve"> </w:t>
      </w:r>
    </w:p>
    <w:p w:rsidR="00266606" w:rsidRPr="00295C18"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sidRPr="00295C18">
        <w:rPr>
          <w:rFonts w:ascii="Times New Roman" w:hAnsi="Times New Roman"/>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Порядок обжалования решения по жалобе</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Заявитель может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Право заявителя на получение информации и документов, </w:t>
      </w:r>
    </w:p>
    <w:p w:rsidR="00266606" w:rsidRPr="00CE4018" w:rsidRDefault="00266606"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 xml:space="preserve"> </w:t>
      </w:r>
      <w:r w:rsidR="00CE4018" w:rsidRPr="00CE4018">
        <w:rPr>
          <w:rFonts w:ascii="Times New Roman" w:hAnsi="Times New Roman"/>
          <w:b/>
        </w:rPr>
        <w:t xml:space="preserve">необходимых </w:t>
      </w:r>
      <w:r w:rsidRPr="00CE4018">
        <w:rPr>
          <w:rFonts w:ascii="Times New Roman" w:hAnsi="Times New Roman"/>
          <w:b/>
        </w:rPr>
        <w:t>для обоснования и рассмотрения жалобы</w:t>
      </w:r>
    </w:p>
    <w:p w:rsidR="00BC2B9B" w:rsidRPr="00CE4018" w:rsidRDefault="00BC2B9B" w:rsidP="00266606">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местонахо</w:t>
      </w:r>
      <w:r w:rsidR="00022308">
        <w:rPr>
          <w:rFonts w:ascii="Times New Roman" w:hAnsi="Times New Roman"/>
          <w:sz w:val="24"/>
          <w:szCs w:val="24"/>
        </w:rPr>
        <w:t>ждение Администрации Пудовского</w:t>
      </w:r>
      <w:r>
        <w:rPr>
          <w:rFonts w:ascii="Times New Roman" w:hAnsi="Times New Roman"/>
          <w:sz w:val="24"/>
          <w:szCs w:val="24"/>
        </w:rPr>
        <w:t xml:space="preserve"> сельского поселения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rPr>
      </w:pPr>
      <w:r>
        <w:rPr>
          <w:rFonts w:ascii="Times New Roman" w:hAnsi="Times New Roman"/>
          <w:sz w:val="24"/>
          <w:szCs w:val="24"/>
        </w:rPr>
        <w:t xml:space="preserve"> фамилии, имена, отчества (при наличии) и должности их руководителей, а также должностных лиц, которым направлена жалоба. </w:t>
      </w: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sz w:val="24"/>
          <w:szCs w:val="24"/>
        </w:rPr>
      </w:pPr>
      <w:r>
        <w:rPr>
          <w:rFonts w:ascii="Times New Roman" w:hAnsi="Times New Roman"/>
          <w:sz w:val="24"/>
          <w:szCs w:val="24"/>
        </w:rPr>
        <w:t>При подаче жалобы заинтересованное лицо может полу</w:t>
      </w:r>
      <w:r w:rsidR="00022308">
        <w:rPr>
          <w:rFonts w:ascii="Times New Roman" w:hAnsi="Times New Roman"/>
          <w:sz w:val="24"/>
          <w:szCs w:val="24"/>
        </w:rPr>
        <w:t>чить в Администрации Пудовского</w:t>
      </w:r>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266606" w:rsidRDefault="00266606" w:rsidP="00266606">
      <w:pPr>
        <w:tabs>
          <w:tab w:val="left" w:pos="1276"/>
          <w:tab w:val="left" w:pos="1418"/>
          <w:tab w:val="left" w:pos="1701"/>
        </w:tabs>
        <w:autoSpaceDE w:val="0"/>
        <w:autoSpaceDN w:val="0"/>
        <w:adjustRightInd w:val="0"/>
        <w:spacing w:after="0" w:line="0" w:lineRule="atLeast"/>
        <w:ind w:firstLine="851"/>
        <w:jc w:val="both"/>
        <w:rPr>
          <w:rFonts w:ascii="Times New Roman" w:hAnsi="Times New Roman"/>
          <w:sz w:val="24"/>
          <w:szCs w:val="24"/>
          <w:highlight w:val="yellow"/>
        </w:rPr>
      </w:pPr>
    </w:p>
    <w:p w:rsidR="00266606" w:rsidRPr="00CE4018" w:rsidRDefault="00266606" w:rsidP="00CE4018">
      <w:pPr>
        <w:tabs>
          <w:tab w:val="left" w:pos="1276"/>
          <w:tab w:val="left" w:pos="1418"/>
          <w:tab w:val="left" w:pos="1701"/>
        </w:tabs>
        <w:autoSpaceDE w:val="0"/>
        <w:autoSpaceDN w:val="0"/>
        <w:adjustRightInd w:val="0"/>
        <w:spacing w:after="0" w:line="0" w:lineRule="atLeast"/>
        <w:ind w:firstLine="851"/>
        <w:jc w:val="center"/>
        <w:rPr>
          <w:rFonts w:ascii="Times New Roman" w:hAnsi="Times New Roman"/>
          <w:b/>
        </w:rPr>
      </w:pPr>
      <w:r w:rsidRPr="00CE4018">
        <w:rPr>
          <w:rFonts w:ascii="Times New Roman" w:hAnsi="Times New Roman"/>
          <w:b/>
        </w:rPr>
        <w:t>Способы информирования заявителей о порядке подачи и рассмотрения жалобы</w:t>
      </w:r>
    </w:p>
    <w:p w:rsidR="00266606" w:rsidRDefault="00266606" w:rsidP="00266606">
      <w:pPr>
        <w:pStyle w:val="ConsPlusNormal0"/>
        <w:tabs>
          <w:tab w:val="left" w:pos="1276"/>
          <w:tab w:val="left" w:pos="1418"/>
          <w:tab w:val="left" w:pos="1701"/>
        </w:tabs>
        <w:spacing w:line="0" w:lineRule="atLeast"/>
        <w:ind w:firstLine="851"/>
        <w:jc w:val="both"/>
        <w:rPr>
          <w:rFonts w:ascii="Times New Roman" w:hAnsi="Times New Roman" w:cs="Times New Roman"/>
          <w:sz w:val="24"/>
          <w:szCs w:val="24"/>
        </w:rPr>
      </w:pPr>
    </w:p>
    <w:p w:rsidR="00266606" w:rsidRDefault="00266606" w:rsidP="00266606">
      <w:pPr>
        <w:widowControl w:val="0"/>
        <w:numPr>
          <w:ilvl w:val="0"/>
          <w:numId w:val="1"/>
        </w:numPr>
        <w:tabs>
          <w:tab w:val="left" w:pos="1276"/>
          <w:tab w:val="left" w:pos="1418"/>
          <w:tab w:val="left" w:pos="1701"/>
        </w:tabs>
        <w:autoSpaceDE w:val="0"/>
        <w:autoSpaceDN w:val="0"/>
        <w:adjustRightInd w:val="0"/>
        <w:spacing w:after="0" w:line="0" w:lineRule="atLeast"/>
        <w:ind w:left="0" w:firstLine="851"/>
        <w:jc w:val="both"/>
        <w:outlineLvl w:val="2"/>
        <w:rPr>
          <w:rFonts w:ascii="Times New Roman" w:hAnsi="Times New Roman" w:cs="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022308">
        <w:rPr>
          <w:rFonts w:ascii="Times New Roman" w:hAnsi="Times New Roman"/>
          <w:sz w:val="24"/>
          <w:szCs w:val="24"/>
        </w:rPr>
        <w:t>ствие) Администрации Пудовского</w:t>
      </w:r>
      <w:r>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w:t>
      </w:r>
      <w:r w:rsidR="00022308">
        <w:rPr>
          <w:rFonts w:ascii="Times New Roman" w:hAnsi="Times New Roman"/>
          <w:sz w:val="24"/>
          <w:szCs w:val="24"/>
        </w:rPr>
        <w:t xml:space="preserve"> сайте Администрации Пудовского</w:t>
      </w:r>
      <w:r>
        <w:rPr>
          <w:rFonts w:ascii="Times New Roman" w:hAnsi="Times New Roman"/>
          <w:sz w:val="24"/>
          <w:szCs w:val="24"/>
        </w:rPr>
        <w:t xml:space="preserve"> сельского поселения, на Едином портал государственных и муниципальных услуг (функций), в МФЦ</w:t>
      </w:r>
      <w:r w:rsidR="00022308">
        <w:rPr>
          <w:rFonts w:ascii="Times New Roman" w:hAnsi="Times New Roman"/>
          <w:sz w:val="24"/>
          <w:szCs w:val="24"/>
        </w:rPr>
        <w:t xml:space="preserve"> (при наличии)</w:t>
      </w:r>
      <w:r>
        <w:rPr>
          <w:rFonts w:ascii="Times New Roman" w:hAnsi="Times New Roman"/>
          <w:sz w:val="24"/>
          <w:szCs w:val="24"/>
        </w:rPr>
        <w:t>, а также сообщается заявителю в устной и (или) письменной форме.</w:t>
      </w: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Default="00266606" w:rsidP="00266606">
      <w:pPr>
        <w:tabs>
          <w:tab w:val="left" w:pos="1418"/>
          <w:tab w:val="left" w:pos="1701"/>
        </w:tabs>
        <w:spacing w:after="0" w:line="0" w:lineRule="atLeast"/>
        <w:ind w:left="-142" w:firstLine="994"/>
        <w:jc w:val="both"/>
        <w:rPr>
          <w:rFonts w:ascii="Times New Roman" w:hAnsi="Times New Roman"/>
          <w:sz w:val="24"/>
          <w:szCs w:val="24"/>
          <w:highlight w:val="yellow"/>
        </w:rPr>
      </w:pPr>
    </w:p>
    <w:p w:rsidR="00266606" w:rsidRPr="00022308" w:rsidRDefault="00266606" w:rsidP="00022308">
      <w:pPr>
        <w:pageBreakBefore/>
        <w:widowControl w:val="0"/>
        <w:autoSpaceDE w:val="0"/>
        <w:autoSpaceDN w:val="0"/>
        <w:adjustRightInd w:val="0"/>
        <w:spacing w:after="0" w:line="240" w:lineRule="atLeast"/>
        <w:ind w:firstLine="709"/>
        <w:jc w:val="right"/>
        <w:rPr>
          <w:rFonts w:ascii="Times New Roman" w:hAnsi="Times New Roman"/>
          <w:sz w:val="18"/>
          <w:szCs w:val="18"/>
        </w:rPr>
      </w:pPr>
      <w:r w:rsidRPr="00022308">
        <w:rPr>
          <w:rFonts w:ascii="Times New Roman" w:hAnsi="Times New Roman"/>
          <w:sz w:val="18"/>
          <w:szCs w:val="18"/>
        </w:rPr>
        <w:lastRenderedPageBreak/>
        <w:t>Приложение 1</w:t>
      </w:r>
    </w:p>
    <w:p w:rsidR="00266606" w:rsidRPr="00022308" w:rsidRDefault="00266606" w:rsidP="00022308">
      <w:pPr>
        <w:spacing w:after="0" w:line="240" w:lineRule="atLeast"/>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bCs/>
          <w:color w:val="000000"/>
          <w:sz w:val="18"/>
          <w:szCs w:val="18"/>
        </w:rPr>
        <w:t>«</w:t>
      </w:r>
      <w:r w:rsidRPr="00022308">
        <w:rPr>
          <w:rFonts w:ascii="Times New Roman" w:hAnsi="Times New Roman"/>
          <w:sz w:val="18"/>
          <w:szCs w:val="18"/>
        </w:rPr>
        <w:t>Предоставление жилого помещения</w:t>
      </w:r>
    </w:p>
    <w:p w:rsidR="00266606"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sz w:val="18"/>
          <w:szCs w:val="18"/>
        </w:rPr>
        <w:t xml:space="preserve"> муниципального специализированного жилищного фонда» </w:t>
      </w:r>
    </w:p>
    <w:p w:rsidR="00022308" w:rsidRPr="00022308" w:rsidRDefault="00022308" w:rsidP="00022308">
      <w:pPr>
        <w:spacing w:after="0" w:line="240" w:lineRule="atLeast"/>
        <w:ind w:firstLine="709"/>
        <w:jc w:val="right"/>
        <w:rPr>
          <w:rFonts w:ascii="Times New Roman" w:hAnsi="Times New Roman"/>
          <w:sz w:val="18"/>
          <w:szCs w:val="18"/>
        </w:rPr>
      </w:pPr>
    </w:p>
    <w:p w:rsidR="00022308" w:rsidRDefault="00022308" w:rsidP="00022308">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022308" w:rsidRDefault="00022308" w:rsidP="00022308">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022308" w:rsidRDefault="00022308" w:rsidP="00022308">
      <w:pPr>
        <w:widowControl w:val="0"/>
        <w:autoSpaceDE w:val="0"/>
        <w:autoSpaceDN w:val="0"/>
        <w:adjustRightInd w:val="0"/>
        <w:spacing w:line="240" w:lineRule="auto"/>
        <w:outlineLvl w:val="2"/>
        <w:rPr>
          <w:rFonts w:ascii="Times New Roman" w:hAnsi="Times New Roman"/>
          <w:sz w:val="24"/>
          <w:szCs w:val="24"/>
        </w:rPr>
      </w:pP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1. Администрация Пудовского сельского поселения</w:t>
      </w: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Место нахождения Администрации Пудовского сельского поселения, Томская область, Кривошеинский район, с.Пудовка, ул.Центральная, д.64</w:t>
      </w:r>
      <w:r>
        <w:rPr>
          <w:rFonts w:ascii="Times New Roman" w:hAnsi="Times New Roman"/>
          <w:i/>
          <w:sz w:val="20"/>
          <w:szCs w:val="20"/>
        </w:rPr>
        <w:t>.</w:t>
      </w:r>
    </w:p>
    <w:p w:rsidR="00022308" w:rsidRDefault="00022308" w:rsidP="00022308">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График работы Администрации Пудовского сельского поселения </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i/>
                <w:color w:val="000000"/>
                <w:sz w:val="20"/>
                <w:szCs w:val="20"/>
              </w:rPr>
            </w:pPr>
            <w:r>
              <w:rPr>
                <w:rFonts w:ascii="Times New Roman" w:hAnsi="Times New Roman"/>
                <w:noProof/>
                <w:color w:val="000000"/>
                <w:sz w:val="20"/>
                <w:szCs w:val="20"/>
                <w:lang w:val="en-US"/>
              </w:rPr>
              <w:t>Понеде</w:t>
            </w:r>
            <w:r>
              <w:rPr>
                <w:rFonts w:ascii="Times New Roman" w:hAnsi="Times New Roman"/>
                <w:noProof/>
                <w:color w:val="000000"/>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276"/>
              </w:tabs>
              <w:spacing w:line="240" w:lineRule="auto"/>
              <w:ind w:right="-108"/>
              <w:jc w:val="center"/>
              <w:rPr>
                <w:rFonts w:ascii="Times New Roman" w:hAnsi="Times New Roman" w:cs="Times New Roman"/>
                <w:color w:val="000000"/>
                <w:sz w:val="20"/>
                <w:szCs w:val="20"/>
              </w:rPr>
            </w:pPr>
            <w:r w:rsidRPr="00CC0B3D">
              <w:rPr>
                <w:rFonts w:ascii="Times New Roman" w:hAnsi="Times New Roman"/>
                <w:color w:val="000000"/>
                <w:sz w:val="20"/>
                <w:szCs w:val="20"/>
              </w:rPr>
              <w:t>9,00-18,00,  обедс13,00-14,00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3E014C">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Вторник</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9,00-17,00,  обедс13,00-14,00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С</w:t>
            </w:r>
            <w:r>
              <w:rPr>
                <w:rFonts w:ascii="Times New Roman" w:hAnsi="Times New Roman"/>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Pr="00CC0B3D">
              <w:rPr>
                <w:rFonts w:ascii="Times New Roman" w:hAnsi="Times New Roman"/>
                <w:color w:val="000000"/>
                <w:sz w:val="20"/>
                <w:szCs w:val="20"/>
              </w:rPr>
              <w:t>,  обедс13,00-14,00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3E014C">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Четверг</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Pr="00CC0B3D">
              <w:rPr>
                <w:rFonts w:ascii="Times New Roman" w:hAnsi="Times New Roman"/>
                <w:color w:val="000000"/>
                <w:sz w:val="20"/>
                <w:szCs w:val="20"/>
              </w:rPr>
              <w:t>,  обедс13,00-14,00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Pr="00CC0B3D" w:rsidRDefault="00022308" w:rsidP="003E014C">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w:t>
            </w:r>
            <w:r>
              <w:rPr>
                <w:rFonts w:ascii="Times New Roman" w:hAnsi="Times New Roman"/>
                <w:color w:val="000000"/>
                <w:sz w:val="20"/>
                <w:szCs w:val="20"/>
              </w:rPr>
              <w:t>,00-17,00</w:t>
            </w:r>
            <w:r w:rsidRPr="00CC0B3D">
              <w:rPr>
                <w:rFonts w:ascii="Times New Roman" w:hAnsi="Times New Roman"/>
                <w:color w:val="000000"/>
                <w:sz w:val="20"/>
                <w:szCs w:val="20"/>
              </w:rPr>
              <w:t>,  обедс13,00-14,00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p>
        </w:tc>
      </w:tr>
      <w:tr w:rsidR="00022308" w:rsidTr="003E014C">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r w:rsidRPr="00CC0B3D">
              <w:rPr>
                <w:rFonts w:ascii="Times New Roman" w:hAnsi="Times New Roman"/>
                <w:noProof/>
                <w:color w:val="000000"/>
                <w:sz w:val="20"/>
                <w:szCs w:val="20"/>
              </w:rPr>
              <w:t>.</w:t>
            </w:r>
          </w:p>
        </w:tc>
      </w:tr>
    </w:tbl>
    <w:p w:rsidR="00022308" w:rsidRDefault="00022308" w:rsidP="00022308">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График приема заявит</w:t>
      </w:r>
      <w:r w:rsidR="00A65D76">
        <w:rPr>
          <w:rFonts w:ascii="Times New Roman" w:hAnsi="Times New Roman"/>
          <w:sz w:val="20"/>
          <w:szCs w:val="20"/>
        </w:rPr>
        <w:t>елей в Администрации Пудовского</w:t>
      </w:r>
      <w:r>
        <w:rPr>
          <w:rFonts w:ascii="Times New Roman" w:hAnsi="Times New Roman"/>
          <w:sz w:val="20"/>
          <w:szCs w:val="20"/>
        </w:rPr>
        <w:t xml:space="preserve"> сельского поселения</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i/>
                <w:sz w:val="20"/>
                <w:szCs w:val="20"/>
              </w:rPr>
            </w:pPr>
            <w:r>
              <w:rPr>
                <w:rFonts w:ascii="Times New Roman" w:hAnsi="Times New Roman"/>
                <w:noProof/>
                <w:sz w:val="20"/>
                <w:szCs w:val="20"/>
                <w:lang w:val="en-US"/>
              </w:rPr>
              <w:t>Понеде</w:t>
            </w:r>
            <w:r>
              <w:rPr>
                <w:rFonts w:ascii="Times New Roman" w:hAnsi="Times New Roman"/>
                <w:noProof/>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276"/>
              </w:tabs>
              <w:spacing w:line="240" w:lineRule="auto"/>
              <w:ind w:right="-108"/>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Вторник</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sz w:val="20"/>
                <w:szCs w:val="20"/>
              </w:rPr>
            </w:pPr>
            <w:r>
              <w:rPr>
                <w:rFonts w:ascii="Times New Roman" w:hAnsi="Times New Roman"/>
                <w:noProof/>
                <w:sz w:val="20"/>
                <w:szCs w:val="20"/>
                <w:lang w:val="en-US"/>
              </w:rPr>
              <w:t>С</w:t>
            </w:r>
            <w:r>
              <w:rPr>
                <w:rFonts w:ascii="Times New Roman" w:hAnsi="Times New Roman"/>
                <w:noProof/>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Четверг</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noProof/>
                <w:sz w:val="20"/>
                <w:szCs w:val="20"/>
                <w:lang w:val="en-US"/>
              </w:rPr>
              <w:t>выходной день</w:t>
            </w:r>
            <w:r w:rsidRPr="00CC0B3D">
              <w:rPr>
                <w:rFonts w:ascii="Times New Roman" w:hAnsi="Times New Roman"/>
                <w:noProof/>
                <w:sz w:val="20"/>
                <w:szCs w:val="20"/>
              </w:rPr>
              <w:t>.</w:t>
            </w:r>
          </w:p>
        </w:tc>
      </w:tr>
      <w:tr w:rsidR="00022308" w:rsidTr="003E014C">
        <w:trPr>
          <w:jc w:val="center"/>
        </w:trPr>
        <w:tc>
          <w:tcPr>
            <w:tcW w:w="1155" w:type="pct"/>
            <w:tcBorders>
              <w:top w:val="single" w:sz="4" w:space="0" w:color="auto"/>
              <w:left w:val="single" w:sz="4" w:space="0" w:color="auto"/>
              <w:bottom w:val="single" w:sz="4" w:space="0" w:color="auto"/>
              <w:right w:val="single" w:sz="4" w:space="0" w:color="auto"/>
            </w:tcBorders>
            <w:hideMark/>
          </w:tcPr>
          <w:p w:rsidR="00022308" w:rsidRDefault="00022308" w:rsidP="003E014C">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22308" w:rsidRPr="00CC0B3D" w:rsidRDefault="00022308" w:rsidP="003E014C">
            <w:pPr>
              <w:tabs>
                <w:tab w:val="left" w:pos="1134"/>
                <w:tab w:val="left" w:pos="1276"/>
              </w:tabs>
              <w:spacing w:line="240" w:lineRule="auto"/>
              <w:jc w:val="center"/>
              <w:rPr>
                <w:rFonts w:ascii="Times New Roman" w:hAnsi="Times New Roman" w:cs="Times New Roman"/>
                <w:noProof/>
                <w:sz w:val="20"/>
                <w:szCs w:val="20"/>
                <w:lang w:val="en-US"/>
              </w:rPr>
            </w:pPr>
            <w:r w:rsidRPr="00CC0B3D">
              <w:rPr>
                <w:rFonts w:ascii="Times New Roman" w:hAnsi="Times New Roman"/>
                <w:noProof/>
                <w:sz w:val="20"/>
                <w:szCs w:val="20"/>
                <w:lang w:val="en-US"/>
              </w:rPr>
              <w:t>выходной день.</w:t>
            </w:r>
          </w:p>
        </w:tc>
      </w:tr>
    </w:tbl>
    <w:p w:rsidR="00022308" w:rsidRDefault="00022308" w:rsidP="00022308">
      <w:pPr>
        <w:tabs>
          <w:tab w:val="left" w:pos="1134"/>
        </w:tabs>
        <w:autoSpaceDE w:val="0"/>
        <w:autoSpaceDN w:val="0"/>
        <w:adjustRightInd w:val="0"/>
        <w:spacing w:line="240" w:lineRule="auto"/>
        <w:ind w:firstLine="567"/>
        <w:rPr>
          <w:rFonts w:ascii="Times New Roman" w:hAnsi="Times New Roman"/>
          <w:i/>
          <w:sz w:val="20"/>
          <w:szCs w:val="20"/>
        </w:rPr>
      </w:pPr>
      <w:r>
        <w:rPr>
          <w:rFonts w:ascii="Times New Roman" w:hAnsi="Times New Roman"/>
          <w:sz w:val="20"/>
          <w:szCs w:val="20"/>
        </w:rPr>
        <w:t>Почтовый адрес Администрации  Пудовского сельского поселения, 636316, Томская область, Кривошеинский район, с.Пудовка, ул.Центральная, д.64</w:t>
      </w:r>
      <w:r>
        <w:rPr>
          <w:rFonts w:ascii="Times New Roman" w:hAnsi="Times New Roman"/>
          <w:i/>
          <w:sz w:val="20"/>
          <w:szCs w:val="20"/>
        </w:rPr>
        <w:t>.</w:t>
      </w:r>
    </w:p>
    <w:p w:rsidR="00022308" w:rsidRDefault="00022308" w:rsidP="00022308">
      <w:pPr>
        <w:autoSpaceDE w:val="0"/>
        <w:autoSpaceDN w:val="0"/>
        <w:adjustRightInd w:val="0"/>
        <w:spacing w:line="240" w:lineRule="auto"/>
        <w:ind w:firstLine="540"/>
        <w:rPr>
          <w:rFonts w:ascii="Times New Roman" w:hAnsi="Times New Roman"/>
          <w:i/>
          <w:sz w:val="20"/>
          <w:szCs w:val="20"/>
        </w:rPr>
      </w:pPr>
      <w:r>
        <w:rPr>
          <w:rFonts w:ascii="Times New Roman" w:hAnsi="Times New Roman"/>
          <w:i/>
          <w:sz w:val="20"/>
          <w:szCs w:val="20"/>
        </w:rPr>
        <w:t>.</w:t>
      </w:r>
      <w:r>
        <w:rPr>
          <w:rFonts w:ascii="Times New Roman" w:hAnsi="Times New Roman"/>
          <w:sz w:val="20"/>
          <w:szCs w:val="20"/>
        </w:rPr>
        <w:t>Контактный телефон: 8 (38-251) 4-64-31,4-64-84</w:t>
      </w:r>
      <w:r>
        <w:rPr>
          <w:rFonts w:ascii="Times New Roman" w:hAnsi="Times New Roman"/>
          <w:i/>
          <w:sz w:val="20"/>
          <w:szCs w:val="20"/>
        </w:rPr>
        <w:t>.</w:t>
      </w:r>
    </w:p>
    <w:p w:rsidR="00022308" w:rsidRDefault="00022308" w:rsidP="00022308">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Официальный сайт Пудовского сельского поселения в информационно-коммуникационной сети «Интернет :</w:t>
      </w:r>
      <w:r>
        <w:rPr>
          <w:rFonts w:ascii="Times New Roman" w:hAnsi="Times New Roman"/>
          <w:color w:val="FF6600"/>
          <w:sz w:val="20"/>
          <w:szCs w:val="20"/>
        </w:rPr>
        <w:t xml:space="preserve"> </w:t>
      </w:r>
      <w:r>
        <w:rPr>
          <w:rFonts w:ascii="Times New Roman" w:hAnsi="Times New Roman"/>
          <w:sz w:val="20"/>
          <w:szCs w:val="20"/>
        </w:rPr>
        <w:t>(</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i/>
          <w:sz w:val="20"/>
          <w:szCs w:val="20"/>
        </w:rPr>
        <w:t>.</w:t>
      </w:r>
    </w:p>
    <w:p w:rsidR="00022308" w:rsidRDefault="00022308" w:rsidP="00022308">
      <w:pPr>
        <w:widowControl w:val="0"/>
        <w:autoSpaceDE w:val="0"/>
        <w:autoSpaceDN w:val="0"/>
        <w:adjustRightInd w:val="0"/>
        <w:spacing w:line="240" w:lineRule="auto"/>
        <w:outlineLvl w:val="2"/>
        <w:rPr>
          <w:rFonts w:ascii="Times New Roman" w:hAnsi="Times New Roman"/>
          <w:sz w:val="20"/>
          <w:szCs w:val="20"/>
        </w:rPr>
      </w:pPr>
      <w:r>
        <w:rPr>
          <w:rFonts w:ascii="Times New Roman" w:hAnsi="Times New Roman"/>
          <w:sz w:val="20"/>
          <w:szCs w:val="20"/>
        </w:rPr>
        <w:t>Адрес электронной почты Администрации Пудовского сельского поселения</w:t>
      </w:r>
      <w:r>
        <w:rPr>
          <w:rFonts w:ascii="Times New Roman" w:hAnsi="Times New Roman"/>
          <w:i/>
          <w:sz w:val="20"/>
          <w:szCs w:val="20"/>
        </w:rPr>
        <w:t xml:space="preserve"> </w:t>
      </w:r>
      <w:r>
        <w:rPr>
          <w:rFonts w:ascii="Times New Roman" w:hAnsi="Times New Roman"/>
          <w:sz w:val="20"/>
          <w:szCs w:val="20"/>
        </w:rPr>
        <w:t xml:space="preserve">в сети Интернет: </w:t>
      </w:r>
      <w:r>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gov</w:t>
      </w:r>
      <w:r>
        <w:rPr>
          <w:rFonts w:ascii="Times New Roman" w:hAnsi="Times New Roman"/>
          <w:sz w:val="20"/>
          <w:szCs w:val="20"/>
        </w:rPr>
        <w:t>.</w:t>
      </w:r>
      <w:r>
        <w:rPr>
          <w:rFonts w:ascii="Times New Roman" w:hAnsi="Times New Roman"/>
          <w:sz w:val="20"/>
          <w:szCs w:val="20"/>
          <w:lang w:val="en-US"/>
        </w:rPr>
        <w:t>ru</w:t>
      </w:r>
      <w:r>
        <w:rPr>
          <w:rFonts w:ascii="Times New Roman" w:hAnsi="Times New Roman"/>
          <w:i/>
          <w:sz w:val="20"/>
          <w:szCs w:val="20"/>
        </w:rPr>
        <w:t>.</w:t>
      </w:r>
    </w:p>
    <w:p w:rsidR="00266606" w:rsidRDefault="00266606" w:rsidP="00266606">
      <w:pPr>
        <w:widowControl w:val="0"/>
        <w:autoSpaceDE w:val="0"/>
        <w:autoSpaceDN w:val="0"/>
        <w:adjustRightInd w:val="0"/>
        <w:spacing w:line="240" w:lineRule="auto"/>
        <w:outlineLvl w:val="2"/>
        <w:rPr>
          <w:rFonts w:ascii="Times New Roman" w:hAnsi="Times New Roman"/>
          <w:b/>
          <w:sz w:val="20"/>
          <w:szCs w:val="20"/>
        </w:rPr>
      </w:pPr>
    </w:p>
    <w:p w:rsidR="00022308" w:rsidRDefault="00022308" w:rsidP="00266606">
      <w:pPr>
        <w:widowControl w:val="0"/>
        <w:autoSpaceDE w:val="0"/>
        <w:autoSpaceDN w:val="0"/>
        <w:adjustRightInd w:val="0"/>
        <w:spacing w:line="240" w:lineRule="auto"/>
        <w:outlineLvl w:val="2"/>
        <w:rPr>
          <w:rFonts w:ascii="Times New Roman" w:hAnsi="Times New Roman"/>
          <w:sz w:val="24"/>
          <w:szCs w:val="24"/>
        </w:rPr>
      </w:pPr>
    </w:p>
    <w:p w:rsidR="00266606" w:rsidRDefault="00266606" w:rsidP="00022308">
      <w:pPr>
        <w:autoSpaceDE w:val="0"/>
        <w:autoSpaceDN w:val="0"/>
        <w:adjustRightInd w:val="0"/>
        <w:spacing w:line="240" w:lineRule="auto"/>
        <w:rPr>
          <w:rFonts w:ascii="Times New Roman" w:hAnsi="Times New Roman"/>
          <w:sz w:val="20"/>
          <w:szCs w:val="20"/>
        </w:rPr>
      </w:pPr>
    </w:p>
    <w:tbl>
      <w:tblPr>
        <w:tblpPr w:leftFromText="180" w:rightFromText="180" w:vertAnchor="text" w:horzAnchor="margin" w:tblpY="-538"/>
        <w:tblW w:w="0" w:type="auto"/>
        <w:tblLook w:val="01E0"/>
      </w:tblPr>
      <w:tblGrid>
        <w:gridCol w:w="4068"/>
        <w:gridCol w:w="5220"/>
      </w:tblGrid>
      <w:tr w:rsidR="00266606" w:rsidTr="00266606">
        <w:tc>
          <w:tcPr>
            <w:tcW w:w="4068" w:type="dxa"/>
          </w:tcPr>
          <w:p w:rsidR="00266606" w:rsidRDefault="00266606">
            <w:pPr>
              <w:pStyle w:val="ConsPlusNormal0"/>
              <w:widowControl/>
              <w:tabs>
                <w:tab w:val="center" w:pos="4677"/>
                <w:tab w:val="right" w:pos="9355"/>
              </w:tabs>
              <w:ind w:firstLine="0"/>
              <w:jc w:val="both"/>
              <w:rPr>
                <w:rFonts w:ascii="Times New Roman" w:hAnsi="Times New Roman" w:cs="Times New Roman"/>
                <w:sz w:val="28"/>
                <w:szCs w:val="28"/>
              </w:rPr>
            </w:pPr>
          </w:p>
        </w:tc>
        <w:tc>
          <w:tcPr>
            <w:tcW w:w="5220" w:type="dxa"/>
          </w:tcPr>
          <w:p w:rsidR="00266606" w:rsidRPr="00022308" w:rsidRDefault="00266606" w:rsidP="00022308">
            <w:pPr>
              <w:pageBreakBefore/>
              <w:widowControl w:val="0"/>
              <w:autoSpaceDE w:val="0"/>
              <w:autoSpaceDN w:val="0"/>
              <w:adjustRightInd w:val="0"/>
              <w:spacing w:after="0" w:line="240" w:lineRule="atLeast"/>
              <w:ind w:firstLine="709"/>
              <w:jc w:val="right"/>
              <w:rPr>
                <w:rFonts w:ascii="Times New Roman" w:hAnsi="Times New Roman" w:cs="Times New Roman"/>
                <w:sz w:val="18"/>
                <w:szCs w:val="18"/>
              </w:rPr>
            </w:pPr>
            <w:r w:rsidRPr="00022308">
              <w:rPr>
                <w:rFonts w:ascii="Times New Roman" w:hAnsi="Times New Roman"/>
                <w:sz w:val="18"/>
                <w:szCs w:val="18"/>
              </w:rPr>
              <w:t>Приложение 2</w:t>
            </w:r>
          </w:p>
          <w:p w:rsidR="00266606" w:rsidRPr="00022308" w:rsidRDefault="00266606" w:rsidP="00022308">
            <w:pPr>
              <w:spacing w:after="0" w:line="240" w:lineRule="atLeast"/>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022308">
            <w:pPr>
              <w:spacing w:after="0" w:line="240" w:lineRule="atLeast"/>
              <w:ind w:firstLine="709"/>
              <w:jc w:val="right"/>
              <w:rPr>
                <w:rFonts w:ascii="Times New Roman" w:hAnsi="Times New Roman"/>
                <w:sz w:val="18"/>
                <w:szCs w:val="18"/>
              </w:rPr>
            </w:pPr>
            <w:r w:rsidRPr="00022308">
              <w:rPr>
                <w:rFonts w:ascii="Times New Roman" w:hAnsi="Times New Roman"/>
                <w:bCs/>
                <w:color w:val="000000"/>
                <w:sz w:val="18"/>
                <w:szCs w:val="18"/>
              </w:rPr>
              <w:t>«</w:t>
            </w:r>
            <w:r w:rsidRPr="00022308">
              <w:rPr>
                <w:rFonts w:ascii="Times New Roman" w:hAnsi="Times New Roman"/>
                <w:sz w:val="18"/>
                <w:szCs w:val="18"/>
              </w:rPr>
              <w:t>Предоставление жилого помещения</w:t>
            </w:r>
          </w:p>
          <w:p w:rsidR="00266606" w:rsidRDefault="00266606" w:rsidP="00022308">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w:t>
            </w:r>
            <w:r w:rsidRPr="00022308">
              <w:rPr>
                <w:rFonts w:ascii="Times New Roman" w:hAnsi="Times New Roman"/>
                <w:sz w:val="18"/>
                <w:szCs w:val="18"/>
              </w:rPr>
              <w:t>муниципального специализированного</w:t>
            </w:r>
            <w:r>
              <w:rPr>
                <w:rFonts w:ascii="Times New Roman" w:hAnsi="Times New Roman"/>
                <w:sz w:val="24"/>
                <w:szCs w:val="24"/>
              </w:rPr>
              <w:t xml:space="preserve"> </w:t>
            </w:r>
            <w:r w:rsidRPr="00022308">
              <w:rPr>
                <w:rFonts w:ascii="Times New Roman" w:hAnsi="Times New Roman"/>
                <w:sz w:val="18"/>
                <w:szCs w:val="18"/>
              </w:rPr>
              <w:t>жилищного фонда»</w:t>
            </w:r>
            <w:r>
              <w:rPr>
                <w:rFonts w:ascii="Times New Roman" w:hAnsi="Times New Roman"/>
                <w:sz w:val="24"/>
                <w:szCs w:val="24"/>
              </w:rPr>
              <w:t xml:space="preserve"> </w:t>
            </w:r>
          </w:p>
          <w:p w:rsidR="00266606" w:rsidRDefault="00266606">
            <w:pPr>
              <w:spacing w:after="0" w:line="360" w:lineRule="auto"/>
              <w:ind w:firstLine="709"/>
              <w:jc w:val="right"/>
              <w:rPr>
                <w:rFonts w:ascii="Times New Roman" w:hAnsi="Times New Roman"/>
                <w:sz w:val="24"/>
                <w:szCs w:val="24"/>
              </w:rPr>
            </w:pPr>
          </w:p>
          <w:p w:rsidR="00022308" w:rsidRDefault="00022308" w:rsidP="00022308">
            <w:pPr>
              <w:spacing w:after="0" w:line="240" w:lineRule="atLeast"/>
              <w:ind w:firstLine="709"/>
              <w:jc w:val="right"/>
              <w:rPr>
                <w:rFonts w:ascii="Times New Roman" w:hAnsi="Times New Roman"/>
                <w:sz w:val="24"/>
                <w:szCs w:val="24"/>
              </w:rPr>
            </w:pPr>
            <w:r>
              <w:rPr>
                <w:rFonts w:ascii="Times New Roman" w:hAnsi="Times New Roman"/>
                <w:sz w:val="24"/>
                <w:szCs w:val="24"/>
              </w:rPr>
              <w:t>В А</w:t>
            </w:r>
            <w:r w:rsidR="00266606">
              <w:rPr>
                <w:rFonts w:ascii="Times New Roman" w:hAnsi="Times New Roman"/>
                <w:sz w:val="24"/>
                <w:szCs w:val="24"/>
              </w:rPr>
              <w:t>дминистрацию</w:t>
            </w:r>
          </w:p>
          <w:p w:rsidR="00266606" w:rsidRDefault="00022308" w:rsidP="00022308">
            <w:pPr>
              <w:spacing w:after="0" w:line="240" w:lineRule="atLeast"/>
              <w:ind w:firstLine="709"/>
              <w:jc w:val="right"/>
              <w:rPr>
                <w:rFonts w:ascii="Times New Roman" w:hAnsi="Times New Roman"/>
                <w:sz w:val="24"/>
                <w:szCs w:val="24"/>
              </w:rPr>
            </w:pPr>
            <w:r>
              <w:rPr>
                <w:rFonts w:ascii="Times New Roman" w:hAnsi="Times New Roman"/>
                <w:sz w:val="24"/>
                <w:szCs w:val="24"/>
              </w:rPr>
              <w:t>___________________________________</w:t>
            </w:r>
            <w:r w:rsidR="00266606">
              <w:rPr>
                <w:rFonts w:ascii="Times New Roman" w:hAnsi="Times New Roman"/>
                <w:sz w:val="24"/>
                <w:szCs w:val="24"/>
              </w:rPr>
              <w:t xml:space="preserve">  </w:t>
            </w:r>
          </w:p>
          <w:p w:rsidR="00266606" w:rsidRDefault="00266606" w:rsidP="00022308">
            <w:pPr>
              <w:spacing w:after="0" w:line="240" w:lineRule="atLeast"/>
              <w:ind w:firstLine="709"/>
              <w:jc w:val="right"/>
              <w:rPr>
                <w:rFonts w:ascii="Times New Roman" w:hAnsi="Times New Roman"/>
                <w:sz w:val="24"/>
                <w:szCs w:val="24"/>
              </w:rPr>
            </w:pPr>
            <w:r>
              <w:rPr>
                <w:rFonts w:ascii="Times New Roman" w:hAnsi="Times New Roman"/>
                <w:sz w:val="24"/>
                <w:szCs w:val="24"/>
              </w:rPr>
              <w:t xml:space="preserve">  муниципального образования  (наименование муниципального образования Томской области),</w:t>
            </w:r>
          </w:p>
          <w:p w:rsidR="00266606" w:rsidRDefault="00266606">
            <w:pPr>
              <w:pStyle w:val="ConsPlusNormal0"/>
              <w:widowControl/>
              <w:tabs>
                <w:tab w:val="center" w:pos="4677"/>
                <w:tab w:val="right" w:pos="9355"/>
              </w:tabs>
              <w:ind w:firstLine="0"/>
              <w:rPr>
                <w:rFonts w:ascii="Times New Roman" w:hAnsi="Times New Roman" w:cs="Times New Roman"/>
                <w:sz w:val="24"/>
                <w:szCs w:val="24"/>
              </w:rPr>
            </w:pPr>
            <w:r>
              <w:rPr>
                <w:rFonts w:ascii="Times New Roman" w:hAnsi="Times New Roman" w:cs="Times New Roman"/>
                <w:sz w:val="24"/>
                <w:szCs w:val="24"/>
              </w:rPr>
              <w:t xml:space="preserve">от______________________________________  </w:t>
            </w:r>
          </w:p>
          <w:p w:rsidR="00266606" w:rsidRPr="00022308" w:rsidRDefault="00266606">
            <w:pPr>
              <w:pStyle w:val="ConsPlusNormal0"/>
              <w:widowControl/>
              <w:tabs>
                <w:tab w:val="center" w:pos="4677"/>
                <w:tab w:val="right" w:pos="9355"/>
              </w:tabs>
              <w:ind w:firstLine="0"/>
              <w:rPr>
                <w:rFonts w:ascii="Times New Roman" w:hAnsi="Times New Roman" w:cs="Times New Roman"/>
                <w:sz w:val="18"/>
                <w:szCs w:val="18"/>
              </w:rPr>
            </w:pPr>
            <w:r>
              <w:rPr>
                <w:rFonts w:ascii="Times New Roman" w:hAnsi="Times New Roman" w:cs="Times New Roman"/>
                <w:sz w:val="24"/>
                <w:szCs w:val="24"/>
              </w:rPr>
              <w:t xml:space="preserve">    </w:t>
            </w:r>
            <w:r w:rsidR="000223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2308">
              <w:rPr>
                <w:rFonts w:ascii="Times New Roman" w:hAnsi="Times New Roman" w:cs="Times New Roman"/>
                <w:sz w:val="18"/>
                <w:szCs w:val="18"/>
              </w:rPr>
              <w:t>(Ф.И.О. заявителя)</w:t>
            </w:r>
          </w:p>
          <w:p w:rsidR="00266606" w:rsidRDefault="00266606">
            <w:pPr>
              <w:pStyle w:val="ConsPlusNormal0"/>
              <w:widowControl/>
              <w:tabs>
                <w:tab w:val="center" w:pos="4677"/>
                <w:tab w:val="right" w:pos="9355"/>
              </w:tabs>
              <w:ind w:firstLine="0"/>
              <w:rPr>
                <w:rFonts w:ascii="Times New Roman" w:hAnsi="Times New Roman" w:cs="Times New Roman"/>
                <w:sz w:val="24"/>
                <w:szCs w:val="24"/>
              </w:rPr>
            </w:pPr>
            <w:r>
              <w:rPr>
                <w:rFonts w:ascii="Times New Roman" w:hAnsi="Times New Roman" w:cs="Times New Roman"/>
                <w:sz w:val="24"/>
                <w:szCs w:val="24"/>
              </w:rPr>
              <w:t>адрес:___________________________________</w:t>
            </w:r>
          </w:p>
          <w:p w:rsidR="00266606" w:rsidRDefault="00266606">
            <w:pPr>
              <w:pStyle w:val="ConsPlusNormal0"/>
              <w:widowControl/>
              <w:tabs>
                <w:tab w:val="center" w:pos="4677"/>
                <w:tab w:val="right" w:pos="9355"/>
              </w:tabs>
              <w:ind w:firstLine="0"/>
              <w:rPr>
                <w:rFonts w:ascii="Times New Roman" w:hAnsi="Times New Roman" w:cs="Times New Roman"/>
              </w:rPr>
            </w:pPr>
            <w:r>
              <w:rPr>
                <w:rFonts w:ascii="Times New Roman" w:hAnsi="Times New Roman" w:cs="Times New Roman"/>
                <w:sz w:val="24"/>
                <w:szCs w:val="24"/>
              </w:rPr>
              <w:t>контактный телефон:______________________</w:t>
            </w:r>
          </w:p>
        </w:tc>
      </w:tr>
    </w:tbl>
    <w:p w:rsidR="00266606" w:rsidRDefault="00266606" w:rsidP="00266606">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022308" w:rsidRDefault="00266606" w:rsidP="0026660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266606" w:rsidRDefault="00266606" w:rsidP="00022308">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ЗАЯВЛЕНИЕ</w:t>
      </w:r>
    </w:p>
    <w:p w:rsidR="00266606" w:rsidRDefault="00266606" w:rsidP="00266606">
      <w:pPr>
        <w:pStyle w:val="ConsPlusNonformat"/>
        <w:widowControl/>
        <w:rPr>
          <w:rFonts w:ascii="Times New Roman" w:hAnsi="Times New Roman" w:cs="Times New Roman"/>
          <w:sz w:val="28"/>
          <w:szCs w:val="28"/>
        </w:rPr>
      </w:pPr>
    </w:p>
    <w:p w:rsidR="00266606" w:rsidRDefault="00266606" w:rsidP="00022308">
      <w:pPr>
        <w:pStyle w:val="ConsPlusNonformat"/>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жилое помещение муниципального специализированного жилищного фонда муниципального образования (</w:t>
      </w:r>
      <w:r>
        <w:rPr>
          <w:rFonts w:ascii="Times New Roman" w:hAnsi="Times New Roman" w:cs="Times New Roman"/>
          <w:i/>
          <w:sz w:val="28"/>
          <w:szCs w:val="28"/>
        </w:rPr>
        <w:t>указать название муниципального образования</w:t>
      </w:r>
      <w:r>
        <w:rPr>
          <w:rFonts w:ascii="Times New Roman" w:hAnsi="Times New Roman" w:cs="Times New Roman"/>
          <w:sz w:val="28"/>
          <w:szCs w:val="28"/>
        </w:rPr>
        <w:t>) Томской области  в связи с   __________________________________________________________________</w:t>
      </w:r>
    </w:p>
    <w:p w:rsidR="00266606" w:rsidRDefault="00266606" w:rsidP="00022308">
      <w:pPr>
        <w:pStyle w:val="ConsPlusNonformat"/>
        <w:widowControl/>
        <w:spacing w:line="240" w:lineRule="atLeast"/>
        <w:jc w:val="center"/>
        <w:rPr>
          <w:rFonts w:ascii="Times New Roman" w:hAnsi="Times New Roman" w:cs="Times New Roman"/>
        </w:rPr>
      </w:pPr>
      <w:r>
        <w:rPr>
          <w:rFonts w:ascii="Times New Roman" w:hAnsi="Times New Roman" w:cs="Times New Roman"/>
        </w:rPr>
        <w:t>(указываются доводы послужившие основанием для обращения за предоставлением муниципальной услуги)</w:t>
      </w:r>
    </w:p>
    <w:p w:rsidR="00022308" w:rsidRDefault="00022308" w:rsidP="00022308">
      <w:pPr>
        <w:pStyle w:val="ConsPlusNonformat"/>
        <w:widowControl/>
        <w:spacing w:line="240" w:lineRule="atLeast"/>
        <w:jc w:val="center"/>
        <w:rPr>
          <w:rFonts w:ascii="Times New Roman" w:hAnsi="Times New Roman" w:cs="Times New Roman"/>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На следующий состав семьи:</w:t>
      </w:r>
    </w:p>
    <w:p w:rsidR="00266606" w:rsidRDefault="00266606" w:rsidP="00022308">
      <w:pPr>
        <w:pStyle w:val="ConsPlusNonformat"/>
        <w:spacing w:line="240" w:lineRule="atLeast"/>
        <w:rPr>
          <w:rFonts w:ascii="Times New Roman" w:hAnsi="Times New Roman" w:cs="Times New Roman"/>
          <w:sz w:val="28"/>
          <w:szCs w:val="28"/>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 __________________________________________________________________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66606" w:rsidRDefault="00266606" w:rsidP="00022308">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66606" w:rsidRDefault="00266606" w:rsidP="00022308">
      <w:pPr>
        <w:pStyle w:val="ConsPlusNonformat"/>
        <w:widowControl/>
        <w:spacing w:line="240" w:lineRule="atLeast"/>
        <w:rPr>
          <w:rFonts w:ascii="Times New Roman" w:hAnsi="Times New Roman" w:cs="Times New Roman"/>
          <w:sz w:val="28"/>
          <w:szCs w:val="28"/>
        </w:rPr>
      </w:pPr>
    </w:p>
    <w:p w:rsidR="00266606" w:rsidRDefault="00266606" w:rsidP="0026660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 ________ 20____ г.                                       </w:t>
      </w:r>
      <w:r>
        <w:rPr>
          <w:rFonts w:ascii="Times New Roman" w:hAnsi="Times New Roman" w:cs="Times New Roman"/>
          <w:sz w:val="28"/>
          <w:szCs w:val="28"/>
        </w:rPr>
        <w:tab/>
      </w:r>
      <w:r>
        <w:rPr>
          <w:rFonts w:ascii="Times New Roman" w:hAnsi="Times New Roman" w:cs="Times New Roman"/>
          <w:sz w:val="28"/>
          <w:szCs w:val="28"/>
        </w:rPr>
        <w:tab/>
        <w:t xml:space="preserve">  ___________</w:t>
      </w:r>
    </w:p>
    <w:p w:rsidR="00266606" w:rsidRPr="00022308" w:rsidRDefault="00266606" w:rsidP="00266606">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sidRPr="00022308">
        <w:rPr>
          <w:rFonts w:ascii="Times New Roman" w:hAnsi="Times New Roman" w:cs="Times New Roman"/>
          <w:sz w:val="18"/>
          <w:szCs w:val="18"/>
        </w:rPr>
        <w:t>подпись/ расшифровка подписи)</w:t>
      </w:r>
    </w:p>
    <w:p w:rsidR="00266606" w:rsidRPr="00022308" w:rsidRDefault="00266606" w:rsidP="00266606">
      <w:pPr>
        <w:pStyle w:val="ConsPlusNonformat"/>
        <w:widowControl/>
        <w:rPr>
          <w:rFonts w:ascii="Times New Roman" w:hAnsi="Times New Roman" w:cs="Times New Roman"/>
          <w:sz w:val="18"/>
          <w:szCs w:val="18"/>
        </w:rPr>
      </w:pPr>
      <w:r w:rsidRPr="00022308">
        <w:rPr>
          <w:rFonts w:ascii="Times New Roman" w:hAnsi="Times New Roman"/>
          <w:sz w:val="18"/>
          <w:szCs w:val="18"/>
        </w:rPr>
        <w:br w:type="page"/>
      </w:r>
    </w:p>
    <w:p w:rsidR="00266606" w:rsidRPr="00022308" w:rsidRDefault="00266606" w:rsidP="00266606">
      <w:pPr>
        <w:spacing w:after="0"/>
        <w:ind w:firstLine="709"/>
        <w:jc w:val="right"/>
        <w:rPr>
          <w:rFonts w:ascii="Times New Roman" w:hAnsi="Times New Roman" w:cs="Times New Roman"/>
          <w:bCs/>
          <w:color w:val="000000"/>
          <w:sz w:val="18"/>
          <w:szCs w:val="18"/>
        </w:rPr>
      </w:pPr>
      <w:r w:rsidRPr="00022308">
        <w:rPr>
          <w:rFonts w:ascii="Times New Roman" w:hAnsi="Times New Roman"/>
          <w:bCs/>
          <w:color w:val="000000"/>
          <w:sz w:val="18"/>
          <w:szCs w:val="18"/>
        </w:rPr>
        <w:lastRenderedPageBreak/>
        <w:t>Приложение 3</w:t>
      </w:r>
    </w:p>
    <w:p w:rsidR="00266606" w:rsidRDefault="00266606" w:rsidP="00266606">
      <w:pPr>
        <w:spacing w:after="0"/>
        <w:ind w:firstLine="709"/>
        <w:jc w:val="right"/>
        <w:rPr>
          <w:rFonts w:ascii="Times New Roman" w:hAnsi="Times New Roman"/>
          <w:bCs/>
          <w:color w:val="000000"/>
          <w:sz w:val="18"/>
          <w:szCs w:val="18"/>
        </w:rPr>
      </w:pPr>
      <w:r w:rsidRPr="00022308">
        <w:rPr>
          <w:rFonts w:ascii="Times New Roman" w:hAnsi="Times New Roman"/>
          <w:bCs/>
          <w:color w:val="000000"/>
          <w:sz w:val="18"/>
          <w:szCs w:val="18"/>
        </w:rPr>
        <w:t>к Административному регламенту</w:t>
      </w:r>
    </w:p>
    <w:p w:rsidR="00022308" w:rsidRPr="00022308" w:rsidRDefault="00022308" w:rsidP="00266606">
      <w:pPr>
        <w:spacing w:after="0"/>
        <w:ind w:firstLine="709"/>
        <w:jc w:val="right"/>
        <w:rPr>
          <w:rFonts w:ascii="Times New Roman" w:hAnsi="Times New Roman"/>
          <w:bCs/>
          <w:color w:val="000000"/>
          <w:sz w:val="18"/>
          <w:szCs w:val="18"/>
        </w:rPr>
      </w:pPr>
    </w:p>
    <w:p w:rsidR="00266606" w:rsidRDefault="00266606" w:rsidP="00266606">
      <w:pPr>
        <w:widowControl w:val="0"/>
        <w:autoSpaceDE w:val="0"/>
        <w:autoSpaceDN w:val="0"/>
        <w:adjustRightInd w:val="0"/>
        <w:spacing w:after="0"/>
        <w:ind w:firstLine="709"/>
        <w:jc w:val="center"/>
        <w:rPr>
          <w:rFonts w:ascii="Times New Roman" w:hAnsi="Times New Roman"/>
          <w:sz w:val="24"/>
          <w:szCs w:val="24"/>
        </w:rPr>
      </w:pPr>
      <w:r>
        <w:rPr>
          <w:rFonts w:ascii="Times New Roman" w:hAnsi="Times New Roman"/>
          <w:sz w:val="24"/>
          <w:szCs w:val="24"/>
        </w:rPr>
        <w:t>БЛОК-СХЕМА</w:t>
      </w:r>
    </w:p>
    <w:p w:rsidR="00266606" w:rsidRDefault="00266606" w:rsidP="00266606">
      <w:pPr>
        <w:widowControl w:val="0"/>
        <w:autoSpaceDE w:val="0"/>
        <w:autoSpaceDN w:val="0"/>
        <w:adjustRightInd w:val="0"/>
        <w:spacing w:after="0"/>
        <w:ind w:firstLine="709"/>
        <w:jc w:val="center"/>
        <w:rPr>
          <w:rFonts w:ascii="Calibri" w:hAnsi="Calibri"/>
        </w:rPr>
      </w:pPr>
      <w:r>
        <w:rPr>
          <w:rFonts w:ascii="Times New Roman" w:hAnsi="Times New Roman"/>
          <w:sz w:val="24"/>
          <w:szCs w:val="24"/>
        </w:rPr>
        <w:t>предоставлении муниципальной услуги «Предоставление жилого помещения специализированного жилищного фонда»</w:t>
      </w:r>
      <w:r>
        <w:t xml:space="preserve"> </w:t>
      </w:r>
    </w:p>
    <w:p w:rsidR="00022308" w:rsidRDefault="00266606" w:rsidP="00266606">
      <w:pPr>
        <w:widowControl w:val="0"/>
        <w:autoSpaceDE w:val="0"/>
        <w:autoSpaceDN w:val="0"/>
        <w:adjustRightInd w:val="0"/>
        <w:spacing w:after="0"/>
        <w:ind w:firstLine="709"/>
        <w:jc w:val="right"/>
        <w:rPr>
          <w:rFonts w:ascii="Calibri" w:eastAsia="Times New Roman" w:hAnsi="Calibri" w:cs="Times New Roman"/>
        </w:rPr>
      </w:pPr>
      <w:r w:rsidRPr="005A339F">
        <w:rPr>
          <w:rFonts w:ascii="Calibri" w:eastAsia="Times New Roman" w:hAnsi="Calibri" w:cs="Times New Roman"/>
        </w:rPr>
        <w:object w:dxaOrig="9157" w:dyaOrig="15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627.35pt" o:ole="">
            <v:imagedata r:id="rId10" o:title=""/>
          </v:shape>
          <o:OLEObject Type="Embed" ProgID="Visio.Drawing.11" ShapeID="_x0000_i1025" DrawAspect="Content" ObjectID="_1495363416" r:id="rId11"/>
        </w:object>
      </w:r>
    </w:p>
    <w:p w:rsidR="00266606" w:rsidRPr="00022308" w:rsidRDefault="00266606" w:rsidP="00266606">
      <w:pPr>
        <w:widowControl w:val="0"/>
        <w:autoSpaceDE w:val="0"/>
        <w:autoSpaceDN w:val="0"/>
        <w:adjustRightInd w:val="0"/>
        <w:spacing w:after="0"/>
        <w:ind w:firstLine="709"/>
        <w:jc w:val="right"/>
        <w:rPr>
          <w:rFonts w:ascii="Times New Roman" w:hAnsi="Times New Roman"/>
          <w:sz w:val="18"/>
          <w:szCs w:val="18"/>
        </w:rPr>
      </w:pPr>
      <w:r w:rsidRPr="00022308">
        <w:rPr>
          <w:noProof/>
          <w:sz w:val="18"/>
          <w:szCs w:val="18"/>
        </w:rPr>
        <w:lastRenderedPageBreak/>
        <w:t xml:space="preserve"> </w:t>
      </w:r>
      <w:r w:rsidR="00EC5924" w:rsidRPr="00EC5924">
        <w:rPr>
          <w:sz w:val="18"/>
          <w:szCs w:val="18"/>
        </w:rPr>
        <w:pict>
          <v:shapetype id="_x0000_t32" coordsize="21600,21600" o:spt="32" o:oned="t" path="m,l21600,21600e" filled="f">
            <v:path arrowok="t" fillok="f" o:connecttype="none"/>
            <o:lock v:ext="edit" shapetype="t"/>
          </v:shapetype>
          <v:shape id="AutoShape 3" o:spid="_x0000_s1026" type="#_x0000_t32" style="position:absolute;left:0;text-align:left;margin-left:230.1pt;margin-top:10.6pt;width:0;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sidRPr="00022308">
        <w:rPr>
          <w:rFonts w:ascii="Times New Roman" w:hAnsi="Times New Roman"/>
          <w:sz w:val="18"/>
          <w:szCs w:val="18"/>
        </w:rPr>
        <w:t>Приложение 4</w:t>
      </w:r>
    </w:p>
    <w:p w:rsidR="00266606" w:rsidRPr="00022308" w:rsidRDefault="00266606" w:rsidP="00266606">
      <w:pPr>
        <w:widowControl w:val="0"/>
        <w:autoSpaceDE w:val="0"/>
        <w:autoSpaceDN w:val="0"/>
        <w:adjustRightInd w:val="0"/>
        <w:spacing w:after="0" w:line="360" w:lineRule="auto"/>
        <w:ind w:firstLine="709"/>
        <w:jc w:val="right"/>
        <w:rPr>
          <w:rFonts w:ascii="Times New Roman" w:hAnsi="Times New Roman"/>
          <w:bCs/>
          <w:color w:val="000000"/>
          <w:sz w:val="18"/>
          <w:szCs w:val="18"/>
        </w:rPr>
      </w:pPr>
      <w:r w:rsidRPr="00022308">
        <w:rPr>
          <w:rFonts w:ascii="Times New Roman" w:hAnsi="Times New Roman"/>
          <w:bCs/>
          <w:color w:val="000000"/>
          <w:sz w:val="18"/>
          <w:szCs w:val="18"/>
        </w:rPr>
        <w:t xml:space="preserve">к Административному регламенту </w:t>
      </w:r>
    </w:p>
    <w:p w:rsidR="00266606" w:rsidRPr="00022308" w:rsidRDefault="00266606" w:rsidP="00266606">
      <w:pPr>
        <w:autoSpaceDE w:val="0"/>
        <w:autoSpaceDN w:val="0"/>
        <w:adjustRightInd w:val="0"/>
        <w:spacing w:after="0"/>
        <w:jc w:val="right"/>
        <w:rPr>
          <w:rFonts w:ascii="Calibri" w:hAnsi="Calibri"/>
          <w:sz w:val="18"/>
          <w:szCs w:val="18"/>
        </w:rPr>
      </w:pPr>
      <w:r w:rsidRPr="00022308">
        <w:rPr>
          <w:sz w:val="18"/>
          <w:szCs w:val="18"/>
        </w:rPr>
        <w:t>______________________________</w:t>
      </w:r>
    </w:p>
    <w:p w:rsidR="00266606" w:rsidRPr="00022308" w:rsidRDefault="00266606" w:rsidP="00266606">
      <w:pPr>
        <w:autoSpaceDE w:val="0"/>
        <w:autoSpaceDN w:val="0"/>
        <w:adjustRightInd w:val="0"/>
        <w:spacing w:after="0"/>
        <w:jc w:val="right"/>
        <w:rPr>
          <w:sz w:val="18"/>
          <w:szCs w:val="18"/>
        </w:rPr>
      </w:pPr>
      <w:r w:rsidRPr="00022308">
        <w:rPr>
          <w:sz w:val="18"/>
          <w:szCs w:val="18"/>
        </w:rPr>
        <w:t>______________________________</w:t>
      </w:r>
    </w:p>
    <w:p w:rsidR="00266606" w:rsidRPr="00022308" w:rsidRDefault="00266606" w:rsidP="00266606">
      <w:pPr>
        <w:autoSpaceDE w:val="0"/>
        <w:autoSpaceDN w:val="0"/>
        <w:adjustRightInd w:val="0"/>
        <w:spacing w:after="0"/>
        <w:jc w:val="right"/>
        <w:rPr>
          <w:rFonts w:ascii="Times New Roman" w:hAnsi="Times New Roman"/>
          <w:i/>
          <w:sz w:val="18"/>
          <w:szCs w:val="18"/>
        </w:rPr>
      </w:pPr>
      <w:r w:rsidRPr="00022308">
        <w:rPr>
          <w:rFonts w:ascii="Times New Roman" w:hAnsi="Times New Roman"/>
          <w:i/>
          <w:sz w:val="18"/>
          <w:szCs w:val="18"/>
        </w:rPr>
        <w:t>(фамилия, имя, отчество заявителя, адрес)</w:t>
      </w:r>
    </w:p>
    <w:p w:rsidR="00022308" w:rsidRDefault="00022308" w:rsidP="00266606">
      <w:pPr>
        <w:autoSpaceDE w:val="0"/>
        <w:autoSpaceDN w:val="0"/>
        <w:adjustRightInd w:val="0"/>
        <w:spacing w:after="0"/>
        <w:jc w:val="right"/>
        <w:rPr>
          <w:rFonts w:ascii="Times New Roman" w:hAnsi="Times New Roman"/>
          <w:i/>
        </w:rPr>
      </w:pPr>
    </w:p>
    <w:p w:rsidR="00022308" w:rsidRDefault="00022308" w:rsidP="00266606">
      <w:pPr>
        <w:autoSpaceDE w:val="0"/>
        <w:autoSpaceDN w:val="0"/>
        <w:adjustRightInd w:val="0"/>
        <w:spacing w:after="0"/>
        <w:jc w:val="right"/>
        <w:rPr>
          <w:rFonts w:ascii="Times New Roman" w:hAnsi="Times New Roman"/>
          <w:i/>
        </w:rPr>
      </w:pPr>
    </w:p>
    <w:p w:rsidR="00266606" w:rsidRDefault="00266606" w:rsidP="0026660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УВЕДОМЛЕНИЕ</w:t>
      </w:r>
    </w:p>
    <w:p w:rsidR="00266606" w:rsidRDefault="00266606" w:rsidP="00266606">
      <w:pPr>
        <w:spacing w:after="0"/>
        <w:jc w:val="center"/>
        <w:rPr>
          <w:rFonts w:ascii="Times New Roman" w:hAnsi="Times New Roman"/>
          <w:sz w:val="28"/>
          <w:szCs w:val="28"/>
        </w:rPr>
      </w:pPr>
      <w:r>
        <w:rPr>
          <w:rFonts w:ascii="Times New Roman" w:hAnsi="Times New Roman"/>
          <w:sz w:val="28"/>
          <w:szCs w:val="28"/>
        </w:rPr>
        <w:t>об отказе в приёме документов для предоставления муниципальной услуги «Предоставление жилого помещения муниципального специализированного жилищного фонда»</w:t>
      </w:r>
    </w:p>
    <w:p w:rsidR="00022308" w:rsidRDefault="00022308" w:rsidP="00266606">
      <w:pPr>
        <w:spacing w:after="0"/>
        <w:jc w:val="center"/>
        <w:rPr>
          <w:rFonts w:ascii="Times New Roman" w:hAnsi="Times New Roman"/>
          <w:sz w:val="28"/>
          <w:szCs w:val="28"/>
        </w:rPr>
      </w:pPr>
    </w:p>
    <w:p w:rsidR="00266606" w:rsidRDefault="00266606" w:rsidP="00266606">
      <w:pPr>
        <w:autoSpaceDE w:val="0"/>
        <w:autoSpaceDN w:val="0"/>
        <w:adjustRightInd w:val="0"/>
        <w:spacing w:after="0"/>
        <w:ind w:firstLine="567"/>
        <w:jc w:val="both"/>
        <w:rPr>
          <w:rFonts w:ascii="Times New Roman" w:hAnsi="Times New Roman"/>
        </w:rPr>
      </w:pPr>
      <w:r>
        <w:rPr>
          <w:rFonts w:ascii="Times New Roman" w:hAnsi="Times New Roman"/>
          <w:sz w:val="24"/>
          <w:szCs w:val="24"/>
        </w:rPr>
        <w:t>Вам отказано в приеме документов, предоставленных Вами для получения муниципальной услуги в администрацию (указать подразделение Отдела жилищной политики) ______________________ (</w:t>
      </w:r>
      <w:r>
        <w:rPr>
          <w:rFonts w:ascii="Times New Roman" w:hAnsi="Times New Roman"/>
          <w:i/>
          <w:sz w:val="24"/>
          <w:szCs w:val="24"/>
        </w:rPr>
        <w:t>указать</w:t>
      </w:r>
      <w:r>
        <w:rPr>
          <w:rFonts w:ascii="Times New Roman" w:hAnsi="Times New Roman"/>
          <w:sz w:val="24"/>
          <w:szCs w:val="24"/>
        </w:rPr>
        <w:t xml:space="preserve"> </w:t>
      </w:r>
      <w:r>
        <w:rPr>
          <w:rFonts w:ascii="Times New Roman" w:hAnsi="Times New Roman"/>
          <w:i/>
          <w:sz w:val="24"/>
          <w:szCs w:val="24"/>
        </w:rPr>
        <w:t>наименование муниципального образования)</w:t>
      </w:r>
      <w:r>
        <w:rPr>
          <w:rFonts w:ascii="Times New Roman" w:hAnsi="Times New Roman"/>
          <w:sz w:val="24"/>
          <w:szCs w:val="24"/>
        </w:rPr>
        <w:t xml:space="preserve"> по следующим основаниям:</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rPr>
      </w:pPr>
      <w:r>
        <w:rPr>
          <w:rFonts w:ascii="Times New Roman" w:hAnsi="Times New Roman"/>
        </w:rPr>
        <w:t>_____________________________________________________________________________._______</w:t>
      </w:r>
    </w:p>
    <w:p w:rsidR="00266606" w:rsidRDefault="00266606" w:rsidP="00266606">
      <w:pPr>
        <w:autoSpaceDE w:val="0"/>
        <w:autoSpaceDN w:val="0"/>
        <w:adjustRightInd w:val="0"/>
        <w:spacing w:after="0"/>
        <w:jc w:val="both"/>
        <w:rPr>
          <w:rFonts w:ascii="Times New Roman" w:hAnsi="Times New Roman"/>
          <w:i/>
          <w:sz w:val="24"/>
          <w:szCs w:val="24"/>
        </w:rPr>
      </w:pPr>
      <w:r>
        <w:rPr>
          <w:rFonts w:ascii="Times New Roman" w:hAnsi="Times New Roman"/>
          <w:i/>
          <w:sz w:val="24"/>
          <w:szCs w:val="24"/>
        </w:rPr>
        <w:t xml:space="preserve">(указываются причины отказа в приеме документов со ссылкой на правовой акт) </w:t>
      </w:r>
    </w:p>
    <w:p w:rsidR="00266606" w:rsidRDefault="00266606" w:rsidP="0026660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w:t>
      </w:r>
      <w:r w:rsidR="00022308">
        <w:rPr>
          <w:rFonts w:ascii="Times New Roman" w:hAnsi="Times New Roman"/>
          <w:sz w:val="24"/>
          <w:szCs w:val="24"/>
        </w:rPr>
        <w:t>ия с жалобой к Главе Пудовского</w:t>
      </w:r>
      <w:r>
        <w:rPr>
          <w:rFonts w:ascii="Times New Roman" w:hAnsi="Times New Roman"/>
          <w:sz w:val="24"/>
          <w:szCs w:val="24"/>
        </w:rPr>
        <w:t xml:space="preserve"> сельского поселения Томской области, а также обратиться за защитой своих законных прав и интересов в судебные органы.</w:t>
      </w:r>
    </w:p>
    <w:p w:rsidR="00266606" w:rsidRDefault="00266606" w:rsidP="00266606">
      <w:pPr>
        <w:autoSpaceDE w:val="0"/>
        <w:autoSpaceDN w:val="0"/>
        <w:adjustRightInd w:val="0"/>
        <w:spacing w:after="0"/>
        <w:rPr>
          <w:rFonts w:ascii="Times New Roman" w:hAnsi="Times New Roman"/>
        </w:rPr>
      </w:pPr>
    </w:p>
    <w:p w:rsidR="00266606" w:rsidRDefault="00266606" w:rsidP="00266606">
      <w:pPr>
        <w:autoSpaceDE w:val="0"/>
        <w:autoSpaceDN w:val="0"/>
        <w:adjustRightInd w:val="0"/>
        <w:spacing w:after="0"/>
        <w:rPr>
          <w:rFonts w:ascii="Times New Roman" w:hAnsi="Times New Roman"/>
        </w:rPr>
      </w:pPr>
      <w:r>
        <w:rPr>
          <w:rFonts w:ascii="Times New Roman" w:hAnsi="Times New Roman"/>
        </w:rPr>
        <w:t xml:space="preserve">_________________________________                                 ________________________                            </w:t>
      </w:r>
    </w:p>
    <w:p w:rsidR="00266606" w:rsidRPr="00022308" w:rsidRDefault="00266606" w:rsidP="00266606">
      <w:pPr>
        <w:spacing w:after="0" w:line="360" w:lineRule="auto"/>
        <w:ind w:firstLine="709"/>
        <w:jc w:val="both"/>
        <w:rPr>
          <w:rFonts w:ascii="Times New Roman" w:hAnsi="Times New Roman"/>
          <w:i/>
          <w:sz w:val="18"/>
          <w:szCs w:val="18"/>
        </w:rPr>
      </w:pPr>
      <w:r w:rsidRPr="00022308">
        <w:rPr>
          <w:rFonts w:ascii="Times New Roman" w:hAnsi="Times New Roman"/>
          <w:i/>
          <w:sz w:val="18"/>
          <w:szCs w:val="18"/>
        </w:rPr>
        <w:t xml:space="preserve">(Должность, ФИО)                                                             </w:t>
      </w:r>
      <w:r w:rsidR="00022308">
        <w:rPr>
          <w:rFonts w:ascii="Times New Roman" w:hAnsi="Times New Roman"/>
          <w:i/>
          <w:sz w:val="18"/>
          <w:szCs w:val="18"/>
        </w:rPr>
        <w:t xml:space="preserve">                </w:t>
      </w:r>
      <w:r w:rsidRPr="00022308">
        <w:rPr>
          <w:rFonts w:ascii="Times New Roman" w:hAnsi="Times New Roman"/>
          <w:i/>
          <w:sz w:val="18"/>
          <w:szCs w:val="18"/>
        </w:rPr>
        <w:t xml:space="preserve">       (подпись, дата)</w:t>
      </w:r>
    </w:p>
    <w:p w:rsidR="00266606" w:rsidRPr="00022308" w:rsidRDefault="00266606" w:rsidP="00266606">
      <w:pPr>
        <w:spacing w:after="0"/>
        <w:rPr>
          <w:rFonts w:ascii="Times New Roman" w:hAnsi="Times New Roman"/>
          <w:sz w:val="18"/>
          <w:szCs w:val="18"/>
        </w:rPr>
      </w:pPr>
    </w:p>
    <w:p w:rsidR="00266606" w:rsidRDefault="00266606" w:rsidP="00266606">
      <w:pPr>
        <w:spacing w:after="0" w:line="360" w:lineRule="auto"/>
        <w:ind w:firstLine="709"/>
        <w:jc w:val="right"/>
        <w:rPr>
          <w:rFonts w:ascii="Times New Roman" w:hAnsi="Times New Roman"/>
          <w:sz w:val="24"/>
          <w:szCs w:val="24"/>
        </w:rPr>
      </w:pPr>
    </w:p>
    <w:p w:rsidR="00266606" w:rsidRDefault="00266606" w:rsidP="00266606">
      <w:pPr>
        <w:spacing w:after="0" w:line="360" w:lineRule="auto"/>
        <w:ind w:firstLine="709"/>
        <w:jc w:val="right"/>
        <w:rPr>
          <w:rFonts w:ascii="Times New Roman" w:hAnsi="Times New Roman"/>
          <w:sz w:val="24"/>
          <w:szCs w:val="24"/>
        </w:rPr>
      </w:pPr>
    </w:p>
    <w:p w:rsidR="001653D5" w:rsidRDefault="001653D5"/>
    <w:sectPr w:rsidR="001653D5" w:rsidSect="005A33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168" w:rsidRDefault="00AF0168" w:rsidP="00266606">
      <w:pPr>
        <w:spacing w:after="0" w:line="240" w:lineRule="auto"/>
      </w:pPr>
      <w:r>
        <w:separator/>
      </w:r>
    </w:p>
  </w:endnote>
  <w:endnote w:type="continuationSeparator" w:id="1">
    <w:p w:rsidR="00AF0168" w:rsidRDefault="00AF0168" w:rsidP="00266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168" w:rsidRDefault="00AF0168" w:rsidP="00266606">
      <w:pPr>
        <w:spacing w:after="0" w:line="240" w:lineRule="auto"/>
      </w:pPr>
      <w:r>
        <w:separator/>
      </w:r>
    </w:p>
  </w:footnote>
  <w:footnote w:type="continuationSeparator" w:id="1">
    <w:p w:rsidR="00AF0168" w:rsidRDefault="00AF0168" w:rsidP="00266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459"/>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A5206B"/>
    <w:multiLevelType w:val="hybridMultilevel"/>
    <w:tmpl w:val="B5B6913E"/>
    <w:lvl w:ilvl="0" w:tplc="4EE04238">
      <w:start w:val="1"/>
      <w:numFmt w:val="russianLower"/>
      <w:lvlText w:val="%1)"/>
      <w:lvlJc w:val="left"/>
      <w:pPr>
        <w:ind w:left="360" w:hanging="360"/>
      </w:pPr>
      <w:rPr>
        <w:rFonts w:cs="Times New Roman"/>
        <w:b w:val="0"/>
        <w:i w:val="0"/>
        <w:color w:val="auto"/>
        <w:sz w:val="28"/>
        <w:szCs w:val="28"/>
      </w:rPr>
    </w:lvl>
    <w:lvl w:ilvl="1" w:tplc="4EE04238">
      <w:start w:val="1"/>
      <w:numFmt w:val="russianLower"/>
      <w:lvlText w:val="%2)"/>
      <w:lvlJc w:val="left"/>
      <w:pPr>
        <w:ind w:left="2563" w:hanging="1200"/>
      </w:pPr>
      <w:rPr>
        <w:rFonts w:cs="Times New Roman"/>
        <w:color w:val="auto"/>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66606"/>
    <w:rsid w:val="00022308"/>
    <w:rsid w:val="000B12C0"/>
    <w:rsid w:val="000C1858"/>
    <w:rsid w:val="001653D5"/>
    <w:rsid w:val="002664A9"/>
    <w:rsid w:val="00266606"/>
    <w:rsid w:val="00295C18"/>
    <w:rsid w:val="003E014C"/>
    <w:rsid w:val="005A339F"/>
    <w:rsid w:val="006E350C"/>
    <w:rsid w:val="00770BF6"/>
    <w:rsid w:val="007F5B50"/>
    <w:rsid w:val="008205F0"/>
    <w:rsid w:val="00892622"/>
    <w:rsid w:val="00946476"/>
    <w:rsid w:val="00983787"/>
    <w:rsid w:val="00A65D76"/>
    <w:rsid w:val="00A94DDA"/>
    <w:rsid w:val="00AF0168"/>
    <w:rsid w:val="00BC2B9B"/>
    <w:rsid w:val="00C20648"/>
    <w:rsid w:val="00CE4018"/>
    <w:rsid w:val="00D50064"/>
    <w:rsid w:val="00E22055"/>
    <w:rsid w:val="00E42302"/>
    <w:rsid w:val="00EC5924"/>
    <w:rsid w:val="00F7144C"/>
    <w:rsid w:val="00FD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9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26660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60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266606"/>
    <w:rPr>
      <w:rFonts w:ascii="Tahoma" w:eastAsia="Times New Roman" w:hAnsi="Tahoma" w:cs="Times New Roman"/>
      <w:sz w:val="20"/>
      <w:szCs w:val="20"/>
      <w:lang w:val="en-US" w:eastAsia="en-US"/>
    </w:rPr>
  </w:style>
  <w:style w:type="paragraph" w:styleId="a3">
    <w:name w:val="footnote text"/>
    <w:basedOn w:val="a"/>
    <w:link w:val="a4"/>
    <w:uiPriority w:val="99"/>
    <w:semiHidden/>
    <w:unhideWhenUsed/>
    <w:rsid w:val="00266606"/>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266606"/>
    <w:rPr>
      <w:rFonts w:ascii="Calibri" w:eastAsia="Times New Roman" w:hAnsi="Calibri" w:cs="Times New Roman"/>
      <w:sz w:val="20"/>
      <w:szCs w:val="20"/>
    </w:rPr>
  </w:style>
  <w:style w:type="paragraph" w:customStyle="1" w:styleId="12">
    <w:name w:val="Абзац списка1"/>
    <w:basedOn w:val="a"/>
    <w:uiPriority w:val="34"/>
    <w:qFormat/>
    <w:rsid w:val="00266606"/>
    <w:pPr>
      <w:ind w:left="720"/>
      <w:contextualSpacing/>
    </w:pPr>
    <w:rPr>
      <w:rFonts w:ascii="Calibri" w:eastAsia="Times New Roman" w:hAnsi="Calibri" w:cs="Times New Roman"/>
    </w:rPr>
  </w:style>
  <w:style w:type="paragraph" w:customStyle="1" w:styleId="a5">
    <w:name w:val="МУ Обычный стиль"/>
    <w:basedOn w:val="a"/>
    <w:autoRedefine/>
    <w:rsid w:val="00266606"/>
    <w:pPr>
      <w:widowControl w:val="0"/>
      <w:tabs>
        <w:tab w:val="left" w:pos="1276"/>
      </w:tabs>
      <w:autoSpaceDE w:val="0"/>
      <w:autoSpaceDN w:val="0"/>
      <w:adjustRightInd w:val="0"/>
      <w:spacing w:after="0" w:line="0" w:lineRule="atLeast"/>
      <w:ind w:firstLine="709"/>
      <w:jc w:val="both"/>
    </w:pPr>
    <w:rPr>
      <w:rFonts w:ascii="Times New Roman" w:eastAsia="Times New Roman" w:hAnsi="Times New Roman" w:cs="Times New Roman"/>
      <w:color w:val="000000"/>
      <w:sz w:val="24"/>
      <w:szCs w:val="24"/>
    </w:rPr>
  </w:style>
  <w:style w:type="character" w:customStyle="1" w:styleId="ConsPlusNormal">
    <w:name w:val="ConsPlusNormal Знак"/>
    <w:basedOn w:val="a0"/>
    <w:link w:val="ConsPlusNormal0"/>
    <w:locked/>
    <w:rsid w:val="00266606"/>
    <w:rPr>
      <w:rFonts w:ascii="Arial" w:hAnsi="Arial" w:cs="Arial"/>
    </w:rPr>
  </w:style>
  <w:style w:type="paragraph" w:customStyle="1" w:styleId="ConsPlusNormal0">
    <w:name w:val="ConsPlusNormal"/>
    <w:link w:val="ConsPlusNormal"/>
    <w:rsid w:val="0026660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26660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basedOn w:val="a0"/>
    <w:uiPriority w:val="99"/>
    <w:semiHidden/>
    <w:unhideWhenUsed/>
    <w:rsid w:val="00266606"/>
    <w:rPr>
      <w:rFonts w:ascii="Times New Roman" w:hAnsi="Times New Roman" w:cs="Times New Roman" w:hint="default"/>
      <w:vertAlign w:val="superscript"/>
    </w:rPr>
  </w:style>
  <w:style w:type="character" w:styleId="a7">
    <w:name w:val="Hyperlink"/>
    <w:basedOn w:val="a0"/>
    <w:uiPriority w:val="99"/>
    <w:semiHidden/>
    <w:unhideWhenUsed/>
    <w:rsid w:val="00266606"/>
    <w:rPr>
      <w:color w:val="0000FF"/>
      <w:u w:val="single"/>
    </w:rPr>
  </w:style>
  <w:style w:type="paragraph" w:styleId="a8">
    <w:name w:val="List Paragraph"/>
    <w:basedOn w:val="a"/>
    <w:uiPriority w:val="34"/>
    <w:qFormat/>
    <w:rsid w:val="00C20648"/>
    <w:pPr>
      <w:ind w:left="720"/>
      <w:contextualSpacing/>
    </w:pPr>
  </w:style>
</w:styles>
</file>

<file path=word/webSettings.xml><?xml version="1.0" encoding="utf-8"?>
<w:webSettings xmlns:r="http://schemas.openxmlformats.org/officeDocument/2006/relationships" xmlns:w="http://schemas.openxmlformats.org/wordprocessingml/2006/main">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476B-45A7-4AA9-ABC6-D990835D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13487</Words>
  <Characters>76882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11</cp:revision>
  <dcterms:created xsi:type="dcterms:W3CDTF">2015-03-06T08:54:00Z</dcterms:created>
  <dcterms:modified xsi:type="dcterms:W3CDTF">2015-06-09T06:57:00Z</dcterms:modified>
</cp:coreProperties>
</file>