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1B" w:rsidRPr="0090091B" w:rsidRDefault="0090091B" w:rsidP="0090091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091B" w:rsidRPr="0090091B" w:rsidRDefault="0090091B" w:rsidP="009009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90091B" w:rsidRPr="0090091B" w:rsidRDefault="0090091B" w:rsidP="0090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91B" w:rsidRPr="0090091B" w:rsidRDefault="0090091B" w:rsidP="0090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091B" w:rsidRPr="0090091B" w:rsidRDefault="0090091B" w:rsidP="0090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1B" w:rsidRPr="0090091B" w:rsidRDefault="006D40AA" w:rsidP="0090091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07.08</w:t>
      </w:r>
      <w:bookmarkStart w:id="0" w:name="_GoBack"/>
      <w:bookmarkEnd w:id="0"/>
      <w:r w:rsidR="0090091B"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                                                                                 </w:t>
      </w:r>
      <w:r w:rsidR="003C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90091B"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3C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</w:p>
    <w:p w:rsidR="0090091B" w:rsidRPr="0090091B" w:rsidRDefault="0090091B" w:rsidP="0090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proofErr w:type="spellEnd"/>
    </w:p>
    <w:p w:rsidR="0090091B" w:rsidRPr="0090091B" w:rsidRDefault="0090091B" w:rsidP="0090091B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0091B" w:rsidRPr="0090091B" w:rsidRDefault="0090091B" w:rsidP="0090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0091B" w:rsidRPr="0090091B" w:rsidRDefault="0090091B" w:rsidP="003C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8"/>
      </w:tblGrid>
      <w:tr w:rsidR="0090091B" w:rsidRPr="0090091B" w:rsidTr="00F358FD">
        <w:trPr>
          <w:trHeight w:val="916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</w:tcPr>
          <w:p w:rsidR="0090091B" w:rsidRDefault="0090091B" w:rsidP="009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Овнесении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изменений в постановление от 07.05.2009 №</w:t>
            </w:r>
            <w:r w:rsidR="003C1A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  <w:p w:rsidR="0090091B" w:rsidRDefault="0090091B" w:rsidP="009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«Об </w:t>
            </w: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утверждении    Порядка   о   разработке  и реализации  </w:t>
            </w:r>
          </w:p>
          <w:p w:rsidR="0090091B" w:rsidRPr="0090091B" w:rsidRDefault="0090091B" w:rsidP="009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муниципальных </w:t>
            </w: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(в редакции постановления от 30.01.2014 №6)</w:t>
            </w:r>
          </w:p>
        </w:tc>
      </w:tr>
    </w:tbl>
    <w:p w:rsidR="0090091B" w:rsidRP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90091B" w:rsidRDefault="00890033" w:rsidP="00890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      </w:t>
      </w:r>
      <w:r w:rsidR="0090091B" w:rsidRPr="0090091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В соответствии с Бюджетным кодексом Российской Федерации ст.179, в целях </w:t>
      </w:r>
      <w:r w:rsidR="0090091B" w:rsidRPr="0090091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упорядочения процесса принятия решения о разработке </w:t>
      </w:r>
      <w:r w:rsidR="00D43BB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муниципальных </w:t>
      </w:r>
      <w:r w:rsidR="0090091B" w:rsidRPr="0090091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программ, обеспечения своевременного и полного их финансирования, а также </w:t>
      </w:r>
      <w:r w:rsidR="0090091B" w:rsidRPr="0090091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повышения эффективности и рационального использования средств бюджета</w:t>
      </w:r>
    </w:p>
    <w:p w:rsidR="0090091B" w:rsidRPr="0090091B" w:rsidRDefault="0090091B" w:rsidP="009009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1B" w:rsidRPr="00890033" w:rsidRDefault="0090091B" w:rsidP="00890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9009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ПОСТАНОВЛЯЮ:</w:t>
      </w:r>
    </w:p>
    <w:p w:rsidR="00F43BA2" w:rsidRDefault="00890033" w:rsidP="00BB05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90091B" w:rsidRPr="0090091B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</w:t>
      </w:r>
      <w:r w:rsidR="0090091B"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от 07.05.2009 №27   «Об утверждении    Порядка  </w:t>
      </w:r>
      <w:r w:rsid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 разработке  и реализации  </w:t>
      </w:r>
      <w:r w:rsidR="0090091B"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(в редакции постановления от 30.01.2014 </w:t>
      </w:r>
      <w:proofErr w:type="gramEnd"/>
    </w:p>
    <w:p w:rsidR="00BB05BA" w:rsidRDefault="0090091B" w:rsidP="00BB05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4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91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следующие изменения:</w:t>
      </w:r>
    </w:p>
    <w:p w:rsidR="0090091B" w:rsidRPr="0090091B" w:rsidRDefault="00BB05BA" w:rsidP="00BB05B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90091B"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дополнить подпунктом 4.5</w:t>
      </w:r>
    </w:p>
    <w:p w:rsidR="0090091B" w:rsidRDefault="00BB05BA" w:rsidP="0090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>«4.5 МП подлежат приведению в соответствии с решением о бюджете</w:t>
      </w:r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месяцев со дня вступления его в силу</w:t>
      </w:r>
      <w:proofErr w:type="gramStart"/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B05BA" w:rsidRPr="00BB05BA" w:rsidRDefault="00BB05BA" w:rsidP="00BB05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Настоящее постановление вступает в силу </w:t>
      </w:r>
      <w:proofErr w:type="gramStart"/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BB05BA" w:rsidRPr="00BB05BA" w:rsidRDefault="00BB05BA" w:rsidP="00BB05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р</w:t>
      </w:r>
      <w:r w:rsid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официальном сайте м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</w:t>
      </w:r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</w:t>
      </w:r>
      <w:proofErr w:type="spellStart"/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телекоммуникационной 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900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трех дней после даты его подписания</w:t>
      </w:r>
    </w:p>
    <w:p w:rsidR="00BB05BA" w:rsidRPr="00BB05BA" w:rsidRDefault="00BB05BA" w:rsidP="00BB05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BB05BA" w:rsidRPr="00BB05BA" w:rsidRDefault="00BB05BA" w:rsidP="00BB05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BA" w:rsidRPr="00BB05BA" w:rsidRDefault="00BB05BA" w:rsidP="00BB05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BA" w:rsidRPr="0090091B" w:rsidRDefault="00BB05BA" w:rsidP="0090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A2" w:rsidRPr="00F43BA2" w:rsidRDefault="00F43BA2" w:rsidP="00F43BA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F43BA2"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proofErr w:type="spellStart"/>
      <w:r w:rsidRPr="00F43BA2">
        <w:rPr>
          <w:rFonts w:ascii="Times New Roman" w:eastAsia="Calibri" w:hAnsi="Times New Roman" w:cs="Times New Roman"/>
          <w:sz w:val="24"/>
          <w:szCs w:val="24"/>
        </w:rPr>
        <w:t>Пудовского</w:t>
      </w:r>
      <w:proofErr w:type="spellEnd"/>
      <w:r w:rsidRPr="00F43BA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F43BA2" w:rsidRPr="00F43BA2" w:rsidRDefault="00F43BA2" w:rsidP="00F43BA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F43BA2">
        <w:rPr>
          <w:rFonts w:ascii="Times New Roman" w:eastAsia="Calibri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F43BA2">
        <w:rPr>
          <w:rFonts w:ascii="Times New Roman" w:eastAsia="Calibri" w:hAnsi="Times New Roman" w:cs="Times New Roman"/>
          <w:sz w:val="24"/>
          <w:szCs w:val="24"/>
        </w:rPr>
        <w:t>Ю.В.Севостьянов</w:t>
      </w:r>
      <w:proofErr w:type="spellEnd"/>
    </w:p>
    <w:p w:rsidR="00F43BA2" w:rsidRPr="00F43BA2" w:rsidRDefault="00F43BA2" w:rsidP="00F43BA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43BA2">
        <w:rPr>
          <w:rFonts w:ascii="Times New Roman" w:eastAsia="Calibri" w:hAnsi="Times New Roman" w:cs="Times New Roman"/>
          <w:sz w:val="20"/>
          <w:szCs w:val="20"/>
        </w:rPr>
        <w:t>Поплетнева</w:t>
      </w:r>
      <w:proofErr w:type="spellEnd"/>
      <w:r w:rsidRPr="00F43BA2">
        <w:rPr>
          <w:rFonts w:ascii="Times New Roman" w:eastAsia="Calibri" w:hAnsi="Times New Roman" w:cs="Times New Roman"/>
          <w:sz w:val="20"/>
          <w:szCs w:val="20"/>
        </w:rPr>
        <w:t xml:space="preserve"> Е.Н.</w:t>
      </w: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3BA2">
        <w:rPr>
          <w:rFonts w:ascii="Times New Roman" w:eastAsia="Calibri" w:hAnsi="Times New Roman" w:cs="Times New Roman"/>
          <w:sz w:val="20"/>
          <w:szCs w:val="20"/>
        </w:rPr>
        <w:t>4 64 31</w:t>
      </w: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3BA2">
        <w:rPr>
          <w:rFonts w:ascii="Times New Roman" w:eastAsia="Calibri" w:hAnsi="Times New Roman" w:cs="Times New Roman"/>
          <w:sz w:val="20"/>
          <w:szCs w:val="20"/>
        </w:rPr>
        <w:t>Прокуратура</w:t>
      </w:r>
    </w:p>
    <w:p w:rsid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3BA2">
        <w:rPr>
          <w:rFonts w:ascii="Times New Roman" w:eastAsia="Calibri" w:hAnsi="Times New Roman" w:cs="Times New Roman"/>
          <w:sz w:val="20"/>
          <w:szCs w:val="20"/>
        </w:rPr>
        <w:t>Бухгалтерия</w:t>
      </w:r>
    </w:p>
    <w:p w:rsidR="00F43BA2" w:rsidRPr="00F43BA2" w:rsidRDefault="00F43BA2" w:rsidP="00F43BA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Дело № 02-04</w:t>
      </w:r>
    </w:p>
    <w:p w:rsidR="00F43BA2" w:rsidRPr="00F43BA2" w:rsidRDefault="00F43BA2" w:rsidP="00F43BA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0091B" w:rsidRP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1B" w:rsidRP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3BA2" w:rsidRPr="0090091B" w:rsidRDefault="00F43BA2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5C1" w:rsidRDefault="00DF65C1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5C1" w:rsidRPr="00DF65C1" w:rsidRDefault="00DF65C1" w:rsidP="00DF6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АКТУАЛЬНАЯ  РЕДАКЦИЯ</w:t>
      </w:r>
    </w:p>
    <w:p w:rsidR="0090091B" w:rsidRPr="0090091B" w:rsidRDefault="0090091B" w:rsidP="00900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C30FE">
        <w:rPr>
          <w:rFonts w:ascii="Times New Roman" w:hAnsi="Times New Roman" w:cs="Times New Roman"/>
          <w:b/>
        </w:rPr>
        <w:t>АДМИНИСТРАЦИЯ  ПУДОВСКОГО  СЕЛЬСКОГО  ПОСЕЛЕНИЯ</w:t>
      </w:r>
    </w:p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C30FE">
        <w:rPr>
          <w:rFonts w:ascii="Times New Roman" w:hAnsi="Times New Roman" w:cs="Times New Roman"/>
          <w:b/>
        </w:rPr>
        <w:t>ПОСТАНОВЛЕНИЕ</w:t>
      </w: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            </w:t>
      </w: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b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b/>
        </w:rPr>
      </w:pPr>
      <w:r w:rsidRPr="004C30FE">
        <w:rPr>
          <w:rFonts w:ascii="Times New Roman" w:hAnsi="Times New Roman" w:cs="Times New Roman"/>
        </w:rPr>
        <w:t xml:space="preserve">07.05.2009                                                                                                                        </w:t>
      </w:r>
      <w:r w:rsidR="00A93697">
        <w:rPr>
          <w:rFonts w:ascii="Times New Roman" w:hAnsi="Times New Roman" w:cs="Times New Roman"/>
        </w:rPr>
        <w:t xml:space="preserve">                      </w:t>
      </w:r>
      <w:r w:rsidRPr="004C30FE">
        <w:rPr>
          <w:rFonts w:ascii="Times New Roman" w:hAnsi="Times New Roman" w:cs="Times New Roman"/>
        </w:rPr>
        <w:t xml:space="preserve">  №  27</w:t>
      </w:r>
    </w:p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с. </w:t>
      </w:r>
      <w:proofErr w:type="spellStart"/>
      <w:r w:rsidRPr="004C30FE">
        <w:rPr>
          <w:rFonts w:ascii="Times New Roman" w:hAnsi="Times New Roman" w:cs="Times New Roman"/>
        </w:rPr>
        <w:t>Пудовка</w:t>
      </w:r>
      <w:proofErr w:type="spellEnd"/>
    </w:p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 w:rsidRPr="004C30FE">
        <w:rPr>
          <w:rFonts w:ascii="Times New Roman" w:hAnsi="Times New Roman" w:cs="Times New Roman"/>
        </w:rPr>
        <w:t>Кривошеинский</w:t>
      </w:r>
      <w:proofErr w:type="spellEnd"/>
      <w:r w:rsidRPr="004C30FE">
        <w:rPr>
          <w:rFonts w:ascii="Times New Roman" w:hAnsi="Times New Roman" w:cs="Times New Roman"/>
        </w:rPr>
        <w:t xml:space="preserve"> район</w:t>
      </w:r>
    </w:p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Томская область</w:t>
      </w: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4"/>
        <w:gridCol w:w="4794"/>
      </w:tblGrid>
      <w:tr w:rsidR="004C30FE" w:rsidRPr="004C30FE" w:rsidTr="004C30FE">
        <w:trPr>
          <w:trHeight w:val="916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C30FE">
              <w:rPr>
                <w:rFonts w:ascii="Times New Roman" w:hAnsi="Times New Roman" w:cs="Times New Roman"/>
                <w:color w:val="000000"/>
                <w:szCs w:val="28"/>
              </w:rPr>
              <w:t>Об    утверждении    Порядка   о   разработке  и реализации  муниципальных  программ</w:t>
            </w:r>
          </w:p>
          <w:p w:rsidR="009F1D15" w:rsidRDefault="009F1D15" w:rsidP="004C30F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(в редакции постановлений</w:t>
            </w:r>
            <w:r w:rsidR="004C30FE" w:rsidRPr="004C30FE">
              <w:rPr>
                <w:rFonts w:ascii="Times New Roman" w:hAnsi="Times New Roman" w:cs="Times New Roman"/>
                <w:color w:val="000000"/>
                <w:szCs w:val="28"/>
              </w:rPr>
              <w:t xml:space="preserve"> от 30.01.2014 № 6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;</w:t>
            </w:r>
          </w:p>
          <w:p w:rsidR="004C30FE" w:rsidRDefault="009F1D15" w:rsidP="004C30F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 07.08.2015 № 55</w:t>
            </w:r>
            <w:r w:rsidR="004C30FE" w:rsidRPr="004C30FE">
              <w:rPr>
                <w:rFonts w:ascii="Times New Roman" w:hAnsi="Times New Roman" w:cs="Times New Roman"/>
                <w:color w:val="000000"/>
                <w:szCs w:val="28"/>
              </w:rPr>
              <w:t>)</w:t>
            </w:r>
          </w:p>
          <w:p w:rsidR="009F1D15" w:rsidRPr="004C30FE" w:rsidRDefault="009F1D15" w:rsidP="004C30F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0FE" w:rsidRPr="004C30FE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5"/>
          <w:szCs w:val="28"/>
        </w:rPr>
      </w:pPr>
      <w:r w:rsidRPr="004C30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30FE">
        <w:rPr>
          <w:rFonts w:ascii="Times New Roman" w:hAnsi="Times New Roman" w:cs="Times New Roman"/>
          <w:color w:val="000000"/>
          <w:spacing w:val="-2"/>
          <w:szCs w:val="28"/>
        </w:rPr>
        <w:t xml:space="preserve">В соответствии со ст. 179 Бюджетного кодекса Российской Федерации, в целях </w:t>
      </w:r>
      <w:r w:rsidRPr="004C30FE">
        <w:rPr>
          <w:rFonts w:ascii="Times New Roman" w:hAnsi="Times New Roman" w:cs="Times New Roman"/>
          <w:color w:val="000000"/>
          <w:spacing w:val="-3"/>
          <w:szCs w:val="28"/>
        </w:rPr>
        <w:t xml:space="preserve">упорядочения процесса принятия решения о разработке муниципальных программ, обеспечения своевременного и полного их финансирования, а также </w:t>
      </w:r>
      <w:r w:rsidRPr="004C30FE">
        <w:rPr>
          <w:rFonts w:ascii="Times New Roman" w:hAnsi="Times New Roman" w:cs="Times New Roman"/>
          <w:color w:val="000000"/>
          <w:spacing w:val="-5"/>
          <w:szCs w:val="28"/>
        </w:rPr>
        <w:t>повышения эффективности и рационального использования средств  бюджета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4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9"/>
        </w:rPr>
      </w:pPr>
      <w:r w:rsidRPr="004C30FE">
        <w:rPr>
          <w:rFonts w:ascii="Times New Roman" w:hAnsi="Times New Roman" w:cs="Times New Roman"/>
          <w:color w:val="000000"/>
          <w:spacing w:val="-9"/>
        </w:rPr>
        <w:t>ПОСТАНОВЛЯЮ: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 xml:space="preserve">        1.Утвердить прилагаемый Порядок </w:t>
      </w:r>
      <w:r w:rsidRPr="004C30FE">
        <w:rPr>
          <w:rFonts w:ascii="Times New Roman" w:hAnsi="Times New Roman" w:cs="Times New Roman"/>
          <w:color w:val="000000"/>
          <w:szCs w:val="28"/>
        </w:rPr>
        <w:t>о разработке и реализации  муниципальных  программ,</w:t>
      </w:r>
      <w:r w:rsidRPr="004C30FE">
        <w:rPr>
          <w:rFonts w:ascii="Times New Roman" w:hAnsi="Times New Roman" w:cs="Times New Roman"/>
          <w:szCs w:val="28"/>
        </w:rPr>
        <w:t xml:space="preserve"> согласно приложению</w:t>
      </w:r>
      <w:proofErr w:type="gramStart"/>
      <w:r w:rsidRPr="004C30FE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4C30FE" w:rsidRPr="004C30FE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4C30FE">
        <w:rPr>
          <w:rFonts w:ascii="Times New Roman" w:hAnsi="Times New Roman" w:cs="Times New Roman"/>
          <w:szCs w:val="28"/>
        </w:rPr>
        <w:t xml:space="preserve">        2. </w:t>
      </w:r>
      <w:proofErr w:type="gramStart"/>
      <w:r w:rsidRPr="004C30FE">
        <w:rPr>
          <w:rFonts w:ascii="Times New Roman" w:hAnsi="Times New Roman" w:cs="Times New Roman"/>
          <w:szCs w:val="28"/>
        </w:rPr>
        <w:t>Контроль за</w:t>
      </w:r>
      <w:proofErr w:type="gramEnd"/>
      <w:r w:rsidRPr="004C30FE">
        <w:rPr>
          <w:rFonts w:ascii="Times New Roman" w:hAnsi="Times New Roman" w:cs="Times New Roman"/>
          <w:szCs w:val="28"/>
        </w:rPr>
        <w:t xml:space="preserve"> исполнением данного постановления оставляю за собой.</w:t>
      </w: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</w:rPr>
        <w:t xml:space="preserve">Глава  </w:t>
      </w:r>
      <w:proofErr w:type="spellStart"/>
      <w:r w:rsidRPr="004C30FE">
        <w:rPr>
          <w:rFonts w:ascii="Times New Roman" w:hAnsi="Times New Roman" w:cs="Times New Roman"/>
        </w:rPr>
        <w:t>Пудовского</w:t>
      </w:r>
      <w:proofErr w:type="spellEnd"/>
      <w:r w:rsidRPr="004C30FE">
        <w:rPr>
          <w:rFonts w:ascii="Times New Roman" w:hAnsi="Times New Roman" w:cs="Times New Roman"/>
        </w:rPr>
        <w:t xml:space="preserve"> сельского поселения                                          </w:t>
      </w: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(Глава Администрации)                                                                                  </w:t>
      </w:r>
      <w:proofErr w:type="spellStart"/>
      <w:r w:rsidRPr="004C30FE">
        <w:rPr>
          <w:rFonts w:ascii="Times New Roman" w:hAnsi="Times New Roman" w:cs="Times New Roman"/>
        </w:rPr>
        <w:t>Ю.В.Севостьянов</w:t>
      </w:r>
      <w:proofErr w:type="spellEnd"/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 w:rsidRPr="004C30FE">
        <w:rPr>
          <w:rFonts w:ascii="Times New Roman" w:hAnsi="Times New Roman" w:cs="Times New Roman"/>
        </w:rPr>
        <w:t>Поплетнева</w:t>
      </w:r>
      <w:proofErr w:type="spellEnd"/>
      <w:r w:rsidRPr="004C30FE">
        <w:rPr>
          <w:rFonts w:ascii="Times New Roman" w:hAnsi="Times New Roman" w:cs="Times New Roman"/>
        </w:rPr>
        <w:t xml:space="preserve"> Е.Н.</w:t>
      </w: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4 64 31</w:t>
      </w: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Прокуратура</w:t>
      </w: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Бухгалтерия</w:t>
      </w: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Default="004C30FE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F1D15" w:rsidRDefault="009F1D15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F1D15" w:rsidRDefault="009F1D15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F1D15" w:rsidRDefault="009F1D15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F1D15" w:rsidRPr="004C30FE" w:rsidRDefault="009F1D15" w:rsidP="004C30F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0FE" w:rsidRPr="009F1D15" w:rsidRDefault="004C30FE" w:rsidP="009F1D1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F1D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Приложение 1</w:t>
      </w:r>
    </w:p>
    <w:p w:rsidR="004C30FE" w:rsidRPr="009F1D15" w:rsidRDefault="004C30FE" w:rsidP="009F1D1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F1D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к постановлению Главы</w:t>
      </w:r>
    </w:p>
    <w:p w:rsidR="004C30FE" w:rsidRPr="009F1D15" w:rsidRDefault="004C30FE" w:rsidP="009F1D1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F1D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9F1D15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9F1D1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C30FE" w:rsidRPr="009F1D15" w:rsidRDefault="004C30FE" w:rsidP="009F1D1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F1D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(Главы Администрации)</w:t>
      </w:r>
    </w:p>
    <w:p w:rsidR="004C30FE" w:rsidRPr="009F1D15" w:rsidRDefault="004C30FE" w:rsidP="009F1D1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F1D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от 07.05.2009  № 27</w:t>
      </w:r>
    </w:p>
    <w:p w:rsidR="009F1D15" w:rsidRPr="009F1D15" w:rsidRDefault="009F1D15" w:rsidP="009F1D1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F1D15">
        <w:rPr>
          <w:rFonts w:ascii="Times New Roman" w:hAnsi="Times New Roman" w:cs="Times New Roman"/>
          <w:color w:val="000000"/>
          <w:sz w:val="20"/>
          <w:szCs w:val="20"/>
        </w:rPr>
        <w:t>в редакции постановлений от 30.01.2014 № 6;</w:t>
      </w:r>
    </w:p>
    <w:p w:rsidR="009F1D15" w:rsidRPr="009F1D15" w:rsidRDefault="009F1D15" w:rsidP="009F1D1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F1D15">
        <w:rPr>
          <w:rFonts w:ascii="Times New Roman" w:hAnsi="Times New Roman" w:cs="Times New Roman"/>
          <w:color w:val="000000"/>
          <w:sz w:val="20"/>
          <w:szCs w:val="20"/>
        </w:rPr>
        <w:t>от 07.08.2015 № 55)</w:t>
      </w: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18"/>
          <w:szCs w:val="28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  <w:sz w:val="18"/>
          <w:szCs w:val="28"/>
        </w:rPr>
      </w:pPr>
    </w:p>
    <w:p w:rsidR="004C30FE" w:rsidRPr="004C30FE" w:rsidRDefault="004C30FE" w:rsidP="004C30FE">
      <w:pPr>
        <w:spacing w:after="0" w:line="240" w:lineRule="atLeast"/>
        <w:ind w:hanging="720"/>
        <w:jc w:val="right"/>
        <w:rPr>
          <w:rFonts w:ascii="Times New Roman" w:hAnsi="Times New Roman" w:cs="Times New Roman"/>
          <w:sz w:val="20"/>
          <w:szCs w:val="28"/>
        </w:rPr>
      </w:pPr>
      <w:r w:rsidRPr="004C30FE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30FE">
        <w:rPr>
          <w:rFonts w:ascii="Times New Roman" w:hAnsi="Times New Roman" w:cs="Times New Roman"/>
          <w:b/>
          <w:szCs w:val="28"/>
        </w:rPr>
        <w:t>ПОРЯДОК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color w:val="000000"/>
          <w:szCs w:val="28"/>
        </w:rPr>
        <w:t>о разработке и реализации  муниципальных  программ</w:t>
      </w:r>
      <w:r w:rsidRPr="004C30FE">
        <w:rPr>
          <w:rFonts w:ascii="Times New Roman" w:hAnsi="Times New Roman" w:cs="Times New Roman"/>
          <w:szCs w:val="28"/>
        </w:rPr>
        <w:t>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Cs w:val="28"/>
        </w:rPr>
      </w:pPr>
      <w:r w:rsidRPr="004C30FE">
        <w:rPr>
          <w:rFonts w:ascii="Times New Roman" w:hAnsi="Times New Roman" w:cs="Times New Roman"/>
          <w:b/>
          <w:szCs w:val="28"/>
        </w:rPr>
        <w:t>1. Общие положения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1.1. Порядок разработки и реализации муниципальных программ (далее – Порядок) регламентирует процесс принятия решений о разработке муниципальных программ в муниципальном образовании, их формирования, утверждения и реализации, проведения оценки эффективности их реализации, а также порядок принятия решений о сокращении бюджетных ассигнований на реализацию муниципальных  программ или о досрочном прекращении их реализации.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 xml:space="preserve">1.2. Муниципальные программы (далее – МП), представляют собой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образования. Программа может включать в себя несколько подпрограмм, направленных на решение конкретных задач в </w:t>
      </w:r>
      <w:proofErr w:type="gramStart"/>
      <w:r w:rsidRPr="004C30FE">
        <w:rPr>
          <w:rFonts w:ascii="Times New Roman" w:hAnsi="Times New Roman" w:cs="Times New Roman"/>
          <w:szCs w:val="28"/>
        </w:rPr>
        <w:t>рамках</w:t>
      </w:r>
      <w:proofErr w:type="gramEnd"/>
      <w:r w:rsidRPr="004C30FE">
        <w:rPr>
          <w:rFonts w:ascii="Times New Roman" w:hAnsi="Times New Roman" w:cs="Times New Roman"/>
          <w:szCs w:val="28"/>
        </w:rPr>
        <w:t xml:space="preserve"> МП.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1.3. МП разрабатываются в случае, если для решения поставленных задач требуется комплексный подход и участие в реализации программ органов местной администрации (далее – орган администрации), федеральных и региональных органов исполнительной власти, юридических лиц и граждан.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1.4. К МП относятся муниципальные целевые программы со сроком реализации более одного года. Конкретные сроки реализации МП определяются при их формировании в зависимости от решаемых в их рамках проблем, ожидаемых результатов и ресурсных возможностей.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1.5. В настоящем Порядке используются следующие термины и определения: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 xml:space="preserve">        заказчик программы – орган местного самоуправления муниципального образования;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4"/>
        </w:rPr>
      </w:pPr>
      <w:r w:rsidRPr="004C30FE">
        <w:rPr>
          <w:rFonts w:ascii="Times New Roman" w:hAnsi="Times New Roman" w:cs="Times New Roman"/>
          <w:szCs w:val="28"/>
        </w:rPr>
        <w:t xml:space="preserve">        разработчик проекта программы -  орган местного самоуправления муниципального образования «</w:t>
      </w:r>
      <w:proofErr w:type="spellStart"/>
      <w:r w:rsidRPr="004C30FE">
        <w:rPr>
          <w:rFonts w:ascii="Times New Roman" w:hAnsi="Times New Roman" w:cs="Times New Roman"/>
          <w:szCs w:val="28"/>
        </w:rPr>
        <w:t>Пудовсое</w:t>
      </w:r>
      <w:proofErr w:type="spellEnd"/>
      <w:r w:rsidRPr="004C30FE">
        <w:rPr>
          <w:rFonts w:ascii="Times New Roman" w:hAnsi="Times New Roman" w:cs="Times New Roman"/>
          <w:szCs w:val="28"/>
        </w:rPr>
        <w:t xml:space="preserve"> сельское поселение», а также инициаторами разработки проекта МП могут выступать заинтересованные юридические и физические лица, расположенные или проживающие на территории муниципального образования.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1.6. Мероприятия ведомственных целевых программ не могут дублировать мероприятия МП.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1.7. В работе с МП выделяются следующие этапы: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1) принятие решения о разработке (отбор проблем для программной разработки);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2) формирование и их утверждение МП;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4"/>
        </w:rPr>
      </w:pPr>
      <w:r w:rsidRPr="004C30FE">
        <w:rPr>
          <w:rFonts w:ascii="Times New Roman" w:hAnsi="Times New Roman" w:cs="Times New Roman"/>
          <w:szCs w:val="28"/>
        </w:rPr>
        <w:t xml:space="preserve">3) </w:t>
      </w:r>
      <w:r w:rsidRPr="004C30FE">
        <w:rPr>
          <w:rFonts w:ascii="Times New Roman" w:hAnsi="Times New Roman" w:cs="Times New Roman"/>
        </w:rPr>
        <w:t>согласование проекта МП, утверждение и внесение изменений»;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</w:rPr>
        <w:t xml:space="preserve">4) </w:t>
      </w:r>
      <w:r w:rsidRPr="004C30FE">
        <w:rPr>
          <w:rFonts w:ascii="Times New Roman" w:hAnsi="Times New Roman" w:cs="Times New Roman"/>
          <w:szCs w:val="28"/>
        </w:rPr>
        <w:t>финансирование целевых программ;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4"/>
        </w:rPr>
      </w:pPr>
      <w:r w:rsidRPr="004C30FE">
        <w:rPr>
          <w:rFonts w:ascii="Times New Roman" w:hAnsi="Times New Roman" w:cs="Times New Roman"/>
          <w:color w:val="000000"/>
          <w:spacing w:val="-4"/>
          <w:szCs w:val="28"/>
        </w:rPr>
        <w:t xml:space="preserve">5) </w:t>
      </w:r>
      <w:r w:rsidRPr="004C30FE">
        <w:rPr>
          <w:rFonts w:ascii="Times New Roman" w:hAnsi="Times New Roman" w:cs="Times New Roman"/>
          <w:szCs w:val="28"/>
        </w:rPr>
        <w:t xml:space="preserve">реализация МП и </w:t>
      </w:r>
      <w:proofErr w:type="gramStart"/>
      <w:r w:rsidRPr="004C30FE">
        <w:rPr>
          <w:rFonts w:ascii="Times New Roman" w:hAnsi="Times New Roman" w:cs="Times New Roman"/>
          <w:szCs w:val="28"/>
        </w:rPr>
        <w:t>контроль за</w:t>
      </w:r>
      <w:proofErr w:type="gramEnd"/>
      <w:r w:rsidRPr="004C30FE">
        <w:rPr>
          <w:rFonts w:ascii="Times New Roman" w:hAnsi="Times New Roman" w:cs="Times New Roman"/>
          <w:szCs w:val="28"/>
        </w:rPr>
        <w:t xml:space="preserve"> ее выполнением;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5"/>
          <w:szCs w:val="28"/>
        </w:rPr>
        <w:t xml:space="preserve">6) </w:t>
      </w:r>
      <w:r w:rsidRPr="004C30FE">
        <w:rPr>
          <w:rFonts w:ascii="Times New Roman" w:hAnsi="Times New Roman" w:cs="Times New Roman"/>
        </w:rPr>
        <w:t>оценка МП;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6"/>
          <w:sz w:val="16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6"/>
          <w:sz w:val="16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6"/>
          <w:sz w:val="16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6"/>
          <w:sz w:val="16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6"/>
          <w:sz w:val="16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8"/>
        </w:rPr>
      </w:pPr>
      <w:r w:rsidRPr="004C30FE">
        <w:rPr>
          <w:rFonts w:ascii="Times New Roman" w:hAnsi="Times New Roman" w:cs="Times New Roman"/>
          <w:b/>
          <w:bCs/>
          <w:color w:val="000000"/>
          <w:spacing w:val="-5"/>
          <w:szCs w:val="28"/>
        </w:rPr>
        <w:t>2. Принятие решения о разработке МП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 w:val="16"/>
          <w:szCs w:val="24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Cs w:val="28"/>
        </w:rPr>
        <w:t>2.1. С инициативой о разработке МП может выступать орган местного самоуправления муниципальное образование «</w:t>
      </w:r>
      <w:proofErr w:type="spellStart"/>
      <w:r w:rsidRPr="004C30FE">
        <w:rPr>
          <w:rFonts w:ascii="Times New Roman" w:hAnsi="Times New Roman" w:cs="Times New Roman"/>
          <w:szCs w:val="28"/>
        </w:rPr>
        <w:t>Пудовское</w:t>
      </w:r>
      <w:proofErr w:type="spellEnd"/>
      <w:r w:rsidRPr="004C30FE">
        <w:rPr>
          <w:rFonts w:ascii="Times New Roman" w:hAnsi="Times New Roman" w:cs="Times New Roman"/>
          <w:szCs w:val="28"/>
        </w:rPr>
        <w:t xml:space="preserve"> сельское поселение», а также могут выступать заинтересованные юридические и физические лица, расположенные или проживающие на территории муниципального образования.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2.2. Отбор проблем для их программной разработки и решения определяется по следующим факторам: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1) значимость проблемы;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2) невозможность решить комплексно проблему в кратчайшие сроки;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3) обеспечение достижения целей и задач, соответствующих социально-экономическому развитию муниципального образования;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lastRenderedPageBreak/>
        <w:t>4) принципиальная новизна и высокая эффективность мероприятий;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5) другие факторы, влияющие на решение рассматриваемой проблемы.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2.3. Разработке проекта МП предшествует разработка и согласование их концепций.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2.4. Концепция должна содержать краткое изложение основных характеристик программы, в том числе: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1) обоснование необходимости и целесообразности разработки;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2) цели и задачи;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3) исполнители;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>4) ожидаемые результаты реализации программ;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 xml:space="preserve">5) требуемые объемы финансирования в </w:t>
      </w:r>
      <w:proofErr w:type="gramStart"/>
      <w:r w:rsidRPr="004C30FE">
        <w:rPr>
          <w:rFonts w:ascii="Times New Roman" w:hAnsi="Times New Roman" w:cs="Times New Roman"/>
          <w:szCs w:val="28"/>
        </w:rPr>
        <w:t>разрезе</w:t>
      </w:r>
      <w:proofErr w:type="gramEnd"/>
      <w:r w:rsidRPr="004C30FE">
        <w:rPr>
          <w:rFonts w:ascii="Times New Roman" w:hAnsi="Times New Roman" w:cs="Times New Roman"/>
          <w:szCs w:val="28"/>
        </w:rPr>
        <w:t xml:space="preserve"> источников финансирования.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szCs w:val="28"/>
        </w:rPr>
        <w:t xml:space="preserve">2.5. Разработанный проект концепции МП, с прилагаемыми расчетами и документами. Предварительно </w:t>
      </w:r>
      <w:proofErr w:type="gramStart"/>
      <w:r w:rsidRPr="004C30FE">
        <w:rPr>
          <w:rFonts w:ascii="Times New Roman" w:hAnsi="Times New Roman" w:cs="Times New Roman"/>
          <w:szCs w:val="28"/>
        </w:rPr>
        <w:t>согласованный</w:t>
      </w:r>
      <w:proofErr w:type="gramEnd"/>
      <w:r w:rsidRPr="004C30FE">
        <w:rPr>
          <w:rFonts w:ascii="Times New Roman" w:hAnsi="Times New Roman" w:cs="Times New Roman"/>
          <w:szCs w:val="28"/>
        </w:rPr>
        <w:t xml:space="preserve"> со специалистами Администрации </w:t>
      </w:r>
      <w:proofErr w:type="spellStart"/>
      <w:r w:rsidRPr="004C30FE">
        <w:rPr>
          <w:rFonts w:ascii="Times New Roman" w:hAnsi="Times New Roman" w:cs="Times New Roman"/>
          <w:szCs w:val="28"/>
        </w:rPr>
        <w:t>Пудовского</w:t>
      </w:r>
      <w:proofErr w:type="spellEnd"/>
      <w:r w:rsidRPr="004C30FE">
        <w:rPr>
          <w:rFonts w:ascii="Times New Roman" w:hAnsi="Times New Roman" w:cs="Times New Roman"/>
          <w:szCs w:val="28"/>
        </w:rPr>
        <w:t xml:space="preserve"> сельского поселения,  направляется  Главе Администрации </w:t>
      </w:r>
      <w:proofErr w:type="spellStart"/>
      <w:r w:rsidRPr="004C30FE">
        <w:rPr>
          <w:rFonts w:ascii="Times New Roman" w:hAnsi="Times New Roman" w:cs="Times New Roman"/>
          <w:szCs w:val="28"/>
        </w:rPr>
        <w:t>Пудовского</w:t>
      </w:r>
      <w:proofErr w:type="spellEnd"/>
      <w:r w:rsidRPr="004C30FE">
        <w:rPr>
          <w:rFonts w:ascii="Times New Roman" w:hAnsi="Times New Roman" w:cs="Times New Roman"/>
          <w:szCs w:val="28"/>
        </w:rPr>
        <w:t xml:space="preserve"> сельского поселения. Проект концепции МП считается согласованным после устранения всех замечаний, при их наличии.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16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30FE">
        <w:rPr>
          <w:rFonts w:ascii="Times New Roman" w:hAnsi="Times New Roman" w:cs="Times New Roman"/>
          <w:b/>
          <w:szCs w:val="28"/>
        </w:rPr>
        <w:t>3. Формирование и утверждение МП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4C30FE">
        <w:rPr>
          <w:rFonts w:ascii="Times New Roman" w:hAnsi="Times New Roman" w:cs="Times New Roman"/>
          <w:szCs w:val="28"/>
        </w:rPr>
        <w:t>3.1. Разработчик (исполнитель) МП в установленный Главой муниципального образования срок формирует проект МП в соответствии с типовым макетом.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3.2. МП состоит из следующих разделов: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3.2.1. Паспорт МП (приложение № 1).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1) </w:t>
      </w:r>
      <w:r w:rsidRPr="004C30FE">
        <w:rPr>
          <w:rFonts w:ascii="Times New Roman" w:hAnsi="Times New Roman" w:cs="Times New Roman"/>
          <w:sz w:val="24"/>
        </w:rPr>
        <w:t>Основание для разработки МП (наименование, номер и дата правового акта);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2) Основные разработчики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3)</w:t>
      </w:r>
      <w:r w:rsidRPr="004C30FE">
        <w:rPr>
          <w:rFonts w:ascii="Times New Roman" w:hAnsi="Times New Roman" w:cs="Times New Roman"/>
        </w:rPr>
        <w:t xml:space="preserve"> </w:t>
      </w:r>
      <w:r w:rsidRPr="004C30FE">
        <w:rPr>
          <w:rFonts w:ascii="Times New Roman" w:hAnsi="Times New Roman" w:cs="Times New Roman"/>
          <w:sz w:val="24"/>
        </w:rPr>
        <w:t>Разработчик (исполнитель)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4) Цель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5) Задачи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6) Сроки и этапы реализации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7) Объемы и источники финансирования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8) Методы реализации программы;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>9) Ожидаемые результаты реализации Программы и показатели эффективности;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4C30FE">
        <w:rPr>
          <w:rFonts w:ascii="Times New Roman" w:hAnsi="Times New Roman" w:cs="Times New Roman"/>
          <w:sz w:val="24"/>
        </w:rPr>
        <w:t xml:space="preserve">10) Система организации </w:t>
      </w:r>
      <w:proofErr w:type="gramStart"/>
      <w:r w:rsidRPr="004C30FE">
        <w:rPr>
          <w:rFonts w:ascii="Times New Roman" w:hAnsi="Times New Roman" w:cs="Times New Roman"/>
          <w:sz w:val="24"/>
        </w:rPr>
        <w:t>контроля за</w:t>
      </w:r>
      <w:proofErr w:type="gramEnd"/>
      <w:r w:rsidRPr="004C30FE">
        <w:rPr>
          <w:rFonts w:ascii="Times New Roman" w:hAnsi="Times New Roman" w:cs="Times New Roman"/>
          <w:sz w:val="24"/>
        </w:rPr>
        <w:t xml:space="preserve"> исполнением МП.</w:t>
      </w:r>
    </w:p>
    <w:p w:rsidR="004C30FE" w:rsidRPr="004C30FE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</w:rPr>
      </w:pPr>
      <w:r w:rsidRPr="004C30FE">
        <w:rPr>
          <w:rFonts w:ascii="Times New Roman" w:hAnsi="Times New Roman" w:cs="Times New Roman"/>
        </w:rPr>
        <w:t xml:space="preserve">Раздел </w:t>
      </w:r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>– «Содержание проблемы и обоснование необходимости ее решения программно-целевым методом»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3"/>
        </w:rPr>
        <w:t xml:space="preserve">В качестве предмета МП должна быть выбрана конкретная приоритетная проблема в области экономического, экологического, </w:t>
      </w:r>
      <w:r w:rsidRPr="004C30FE">
        <w:rPr>
          <w:rFonts w:ascii="Times New Roman" w:hAnsi="Times New Roman" w:cs="Times New Roman"/>
          <w:color w:val="000000"/>
          <w:spacing w:val="-5"/>
        </w:rPr>
        <w:t xml:space="preserve">социального, культурного развития муниципального образования. </w:t>
      </w:r>
      <w:r w:rsidRPr="004C30FE">
        <w:rPr>
          <w:rFonts w:ascii="Times New Roman" w:hAnsi="Times New Roman" w:cs="Times New Roman"/>
          <w:color w:val="000000"/>
          <w:spacing w:val="-6"/>
        </w:rPr>
        <w:t>Раздел должен содержать: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1) правовое обоснование решения проблем МП;</w:t>
      </w:r>
    </w:p>
    <w:p w:rsidR="004C30FE" w:rsidRPr="004C30FE" w:rsidRDefault="004C30FE" w:rsidP="004C30F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</w:rPr>
      </w:pPr>
      <w:r w:rsidRPr="004C30FE">
        <w:rPr>
          <w:rFonts w:ascii="Times New Roman" w:hAnsi="Times New Roman" w:cs="Times New Roman"/>
          <w:color w:val="000000"/>
          <w:spacing w:val="-3"/>
        </w:rPr>
        <w:t xml:space="preserve">2) характеристику проблем, на решение которых направлены МП, </w:t>
      </w:r>
      <w:r w:rsidRPr="004C30FE">
        <w:rPr>
          <w:rFonts w:ascii="Times New Roman" w:hAnsi="Times New Roman" w:cs="Times New Roman"/>
          <w:color w:val="000000"/>
          <w:spacing w:val="-2"/>
        </w:rPr>
        <w:t xml:space="preserve">включая анализ причин их возникновения, целесообразность и необходимость </w:t>
      </w:r>
      <w:r w:rsidRPr="004C30FE">
        <w:rPr>
          <w:rFonts w:ascii="Times New Roman" w:hAnsi="Times New Roman" w:cs="Times New Roman"/>
          <w:color w:val="000000"/>
          <w:spacing w:val="-6"/>
        </w:rPr>
        <w:t>их решения программным методом.</w:t>
      </w:r>
    </w:p>
    <w:p w:rsidR="004C30FE" w:rsidRPr="004C30FE" w:rsidRDefault="004C30FE" w:rsidP="004C30F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4C30FE">
        <w:rPr>
          <w:rFonts w:ascii="Times New Roman" w:hAnsi="Times New Roman" w:cs="Times New Roman"/>
          <w:color w:val="000000"/>
          <w:spacing w:val="-6"/>
        </w:rPr>
        <w:t>Раздел – «</w:t>
      </w:r>
      <w:r w:rsidRPr="004C30FE">
        <w:rPr>
          <w:rFonts w:ascii="Times New Roman" w:hAnsi="Times New Roman" w:cs="Times New Roman"/>
          <w:b/>
          <w:bCs/>
          <w:color w:val="000000"/>
          <w:spacing w:val="-2"/>
        </w:rPr>
        <w:t>Цели и задачи МП»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5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Раздел должен содержать:</w:t>
      </w:r>
    </w:p>
    <w:p w:rsidR="004C30FE" w:rsidRPr="004C30FE" w:rsidRDefault="004C30FE" w:rsidP="004C30FE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tLeast"/>
        <w:ind w:left="0" w:hanging="360"/>
        <w:jc w:val="both"/>
        <w:rPr>
          <w:rFonts w:ascii="Times New Roman" w:hAnsi="Times New Roman" w:cs="Times New Roman"/>
          <w:color w:val="000000"/>
          <w:spacing w:val="-6"/>
        </w:rPr>
      </w:pPr>
      <w:r w:rsidRPr="004C30FE">
        <w:rPr>
          <w:rFonts w:ascii="Times New Roman" w:hAnsi="Times New Roman" w:cs="Times New Roman"/>
          <w:color w:val="000000"/>
          <w:spacing w:val="-1"/>
        </w:rPr>
        <w:t xml:space="preserve">обоснование необходимости решения поставленных задач для </w:t>
      </w:r>
      <w:r w:rsidRPr="004C30FE">
        <w:rPr>
          <w:rFonts w:ascii="Times New Roman" w:hAnsi="Times New Roman" w:cs="Times New Roman"/>
          <w:color w:val="000000"/>
          <w:spacing w:val="-6"/>
        </w:rPr>
        <w:t>достижения сформулированных целей МП;</w:t>
      </w:r>
    </w:p>
    <w:p w:rsidR="004C30FE" w:rsidRPr="004C30FE" w:rsidRDefault="004C30FE" w:rsidP="004C30FE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6"/>
        </w:rPr>
        <w:t>должен соответствовать компетенции заказчиков МП;</w:t>
      </w:r>
    </w:p>
    <w:p w:rsidR="004C30FE" w:rsidRPr="004C30FE" w:rsidRDefault="004C30FE" w:rsidP="004C30FE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6"/>
        </w:rPr>
        <w:t>быть реально достижимым.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>Раздел</w:t>
      </w:r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 xml:space="preserve"> – «Сроки и этапы реализации МП»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>В разделе должно быть приведено обоснование сроков решения задач и реализации МП в целом.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>Раздел</w:t>
      </w:r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 xml:space="preserve"> – «Объемы и источники финансирования»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 xml:space="preserve">Раздел предоставляется по прилагаемым таблицам к настоящему Порядку и должен включать информацию о мероприятиях необходимых ресурсах из всех предполагаемых источников финансирования. МП должны быть увязаны по срокам и ресурсам и  обеспечить решение задач МП.                                           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>Источниками финансирования МП могут являться средства местного бюджета, областного, федерального бюджета и внебюджетных средств (приложение № 2)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lastRenderedPageBreak/>
        <w:t xml:space="preserve">Мероприятия вновь разрабатываемых МП не могут дублировать </w:t>
      </w:r>
      <w:proofErr w:type="gramStart"/>
      <w:r w:rsidRPr="004C30FE">
        <w:rPr>
          <w:rFonts w:ascii="Times New Roman" w:hAnsi="Times New Roman" w:cs="Times New Roman"/>
          <w:bCs/>
          <w:color w:val="000000"/>
          <w:spacing w:val="-5"/>
        </w:rPr>
        <w:t>раннее</w:t>
      </w:r>
      <w:proofErr w:type="gramEnd"/>
      <w:r w:rsidRPr="004C30FE">
        <w:rPr>
          <w:rFonts w:ascii="Times New Roman" w:hAnsi="Times New Roman" w:cs="Times New Roman"/>
          <w:bCs/>
          <w:color w:val="000000"/>
          <w:spacing w:val="-5"/>
        </w:rPr>
        <w:t xml:space="preserve"> утвержденных в установленном порядке МП. 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 xml:space="preserve">К проекту МП необходимо приложить документы и </w:t>
      </w:r>
      <w:proofErr w:type="gramStart"/>
      <w:r w:rsidRPr="004C30FE">
        <w:rPr>
          <w:rFonts w:ascii="Times New Roman" w:hAnsi="Times New Roman" w:cs="Times New Roman"/>
          <w:bCs/>
          <w:color w:val="000000"/>
          <w:spacing w:val="-5"/>
        </w:rPr>
        <w:t>расчеты</w:t>
      </w:r>
      <w:proofErr w:type="gramEnd"/>
      <w:r w:rsidRPr="004C30FE">
        <w:rPr>
          <w:rFonts w:ascii="Times New Roman" w:hAnsi="Times New Roman" w:cs="Times New Roman"/>
          <w:bCs/>
          <w:color w:val="000000"/>
          <w:spacing w:val="-5"/>
        </w:rPr>
        <w:t xml:space="preserve"> подтверждающие потребность в финансировании.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>Раздел -</w:t>
      </w:r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 xml:space="preserve">  «Методы реализации МП и ожидаемые результаты»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1"/>
        </w:rPr>
        <w:t xml:space="preserve">Данный раздел содержит описание программных мероприятий согласно </w:t>
      </w:r>
      <w:r w:rsidRPr="004C30FE">
        <w:rPr>
          <w:rFonts w:ascii="Times New Roman" w:hAnsi="Times New Roman" w:cs="Times New Roman"/>
          <w:color w:val="000000"/>
          <w:spacing w:val="-3"/>
        </w:rPr>
        <w:t xml:space="preserve">их перечню (указанных в </w:t>
      </w:r>
      <w:proofErr w:type="gramStart"/>
      <w:r w:rsidRPr="004C30FE">
        <w:rPr>
          <w:rFonts w:ascii="Times New Roman" w:hAnsi="Times New Roman" w:cs="Times New Roman"/>
          <w:color w:val="000000"/>
          <w:spacing w:val="-3"/>
        </w:rPr>
        <w:t>приложении</w:t>
      </w:r>
      <w:proofErr w:type="gramEnd"/>
      <w:r w:rsidRPr="004C30FE">
        <w:rPr>
          <w:rFonts w:ascii="Times New Roman" w:hAnsi="Times New Roman" w:cs="Times New Roman"/>
          <w:color w:val="000000"/>
          <w:spacing w:val="-3"/>
        </w:rPr>
        <w:t xml:space="preserve"> к МП), а также перечень </w:t>
      </w:r>
      <w:r w:rsidRPr="004C30FE">
        <w:rPr>
          <w:rFonts w:ascii="Times New Roman" w:hAnsi="Times New Roman" w:cs="Times New Roman"/>
          <w:color w:val="000000"/>
          <w:spacing w:val="-5"/>
        </w:rPr>
        <w:t xml:space="preserve">ожидаемых результатов в количественном измерении — индикаторов </w:t>
      </w:r>
      <w:r w:rsidRPr="004C30FE">
        <w:rPr>
          <w:rFonts w:ascii="Times New Roman" w:hAnsi="Times New Roman" w:cs="Times New Roman"/>
          <w:color w:val="000000"/>
          <w:spacing w:val="-7"/>
        </w:rPr>
        <w:t>результативности (приложение № 3)</w:t>
      </w:r>
    </w:p>
    <w:p w:rsidR="004C30FE" w:rsidRPr="004C30FE" w:rsidRDefault="004C30FE" w:rsidP="004C30F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>Раздел -</w:t>
      </w:r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 xml:space="preserve">  «Система организации </w:t>
      </w:r>
      <w:proofErr w:type="gramStart"/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>контроля за</w:t>
      </w:r>
      <w:proofErr w:type="gramEnd"/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 xml:space="preserve"> исполнением МП»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</w:rPr>
        <w:t xml:space="preserve">Данный раздел должен содержать описание системы управления ходом реализации МП, включающей в себя исполнителя (ей), распределение полномочий и ответственности между ними по выполнению мероприятий </w:t>
      </w:r>
      <w:r w:rsidRPr="004C30FE">
        <w:rPr>
          <w:rFonts w:ascii="Times New Roman" w:hAnsi="Times New Roman" w:cs="Times New Roman"/>
          <w:color w:val="000000"/>
          <w:spacing w:val="-5"/>
        </w:rPr>
        <w:t>программы и использованию средств, направленных на их выполнение.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5"/>
        </w:rPr>
      </w:pPr>
      <w:r w:rsidRPr="004C30FE">
        <w:rPr>
          <w:rFonts w:ascii="Times New Roman" w:hAnsi="Times New Roman" w:cs="Times New Roman"/>
          <w:color w:val="000000"/>
          <w:spacing w:val="-2"/>
        </w:rPr>
        <w:t xml:space="preserve">Кроме того, описываются сроки представления информации о </w:t>
      </w:r>
      <w:r w:rsidRPr="004C30FE">
        <w:rPr>
          <w:rFonts w:ascii="Times New Roman" w:hAnsi="Times New Roman" w:cs="Times New Roman"/>
          <w:color w:val="000000"/>
        </w:rPr>
        <w:t xml:space="preserve">финансировании и ходе ее реализации. Отчет о реализации МП </w:t>
      </w:r>
      <w:r w:rsidRPr="004C30FE">
        <w:rPr>
          <w:rFonts w:ascii="Times New Roman" w:hAnsi="Times New Roman" w:cs="Times New Roman"/>
          <w:color w:val="000000"/>
          <w:spacing w:val="-3"/>
        </w:rPr>
        <w:t xml:space="preserve">предоставляется </w:t>
      </w:r>
      <w:r w:rsidRPr="004C30FE">
        <w:rPr>
          <w:rFonts w:ascii="Times New Roman" w:hAnsi="Times New Roman" w:cs="Times New Roman"/>
          <w:color w:val="000000"/>
          <w:spacing w:val="-4"/>
        </w:rPr>
        <w:t>Главе муниципального образования</w:t>
      </w:r>
      <w:r w:rsidRPr="004C30FE">
        <w:rPr>
          <w:rFonts w:ascii="Times New Roman" w:hAnsi="Times New Roman" w:cs="Times New Roman"/>
          <w:color w:val="000000"/>
        </w:rPr>
        <w:t xml:space="preserve"> и рассматривается на оперативном совещании. </w:t>
      </w:r>
      <w:r w:rsidRPr="004C30FE">
        <w:rPr>
          <w:rFonts w:ascii="Times New Roman" w:hAnsi="Times New Roman" w:cs="Times New Roman"/>
          <w:color w:val="000000"/>
          <w:spacing w:val="-3"/>
        </w:rPr>
        <w:t xml:space="preserve">Совет </w:t>
      </w:r>
      <w:proofErr w:type="spellStart"/>
      <w:r w:rsidRPr="004C30FE">
        <w:rPr>
          <w:rFonts w:ascii="Times New Roman" w:hAnsi="Times New Roman" w:cs="Times New Roman"/>
          <w:color w:val="000000"/>
          <w:spacing w:val="-3"/>
        </w:rPr>
        <w:t>Пудовского</w:t>
      </w:r>
      <w:proofErr w:type="spellEnd"/>
      <w:r w:rsidRPr="004C30FE">
        <w:rPr>
          <w:rFonts w:ascii="Times New Roman" w:hAnsi="Times New Roman" w:cs="Times New Roman"/>
          <w:color w:val="000000"/>
          <w:spacing w:val="-3"/>
        </w:rPr>
        <w:t xml:space="preserve"> сельского поселения отчет о реализации МП рассматривает </w:t>
      </w:r>
      <w:r w:rsidRPr="004C30FE">
        <w:rPr>
          <w:rFonts w:ascii="Times New Roman" w:hAnsi="Times New Roman" w:cs="Times New Roman"/>
          <w:color w:val="000000"/>
          <w:spacing w:val="-5"/>
        </w:rPr>
        <w:t>в составе отчетности об исполнении бюджета муниципального образования.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5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4C30FE">
        <w:rPr>
          <w:rFonts w:ascii="Times New Roman" w:hAnsi="Times New Roman" w:cs="Times New Roman"/>
          <w:bCs/>
          <w:color w:val="000000"/>
          <w:spacing w:val="-5"/>
        </w:rPr>
        <w:t>Раздел -</w:t>
      </w:r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 xml:space="preserve">  «Оценка эффективности реализации МП»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Данный раздел содержит описание социальных, экономических и экологических последствий, которые могут возникнуть при реализации МП, общую оценку вклада в социально-экономическое развитие, а также оценку эффективности расходования бюджетных средств и результативности реализации программы в соответствии с разделом </w:t>
      </w:r>
      <w:r w:rsidRPr="004C30FE">
        <w:rPr>
          <w:rFonts w:ascii="Times New Roman" w:hAnsi="Times New Roman" w:cs="Times New Roman"/>
          <w:b/>
        </w:rPr>
        <w:t>«</w:t>
      </w:r>
      <w:r w:rsidRPr="004C30FE">
        <w:rPr>
          <w:rFonts w:ascii="Times New Roman" w:hAnsi="Times New Roman" w:cs="Times New Roman"/>
          <w:b/>
          <w:bCs/>
          <w:color w:val="000000"/>
          <w:spacing w:val="-5"/>
        </w:rPr>
        <w:t>Методы реализации МП и ожидаемые результаты»</w:t>
      </w:r>
      <w:r w:rsidRPr="004C30FE">
        <w:rPr>
          <w:rFonts w:ascii="Times New Roman" w:hAnsi="Times New Roman" w:cs="Times New Roman"/>
        </w:rPr>
        <w:t xml:space="preserve"> настоящего МП.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</w:rPr>
      </w:pPr>
      <w:r w:rsidRPr="004C30FE">
        <w:rPr>
          <w:rFonts w:ascii="Times New Roman" w:hAnsi="Times New Roman" w:cs="Times New Roman"/>
          <w:b/>
        </w:rPr>
        <w:t>4. Согласование проекта МП, утверждение и внесение изменений.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4.1. Подготовленный проект программы, предварительно согласованный со специалистами Администрации </w:t>
      </w:r>
      <w:proofErr w:type="spellStart"/>
      <w:r w:rsidRPr="004C30FE">
        <w:rPr>
          <w:rFonts w:ascii="Times New Roman" w:hAnsi="Times New Roman" w:cs="Times New Roman"/>
        </w:rPr>
        <w:t>Пудовского</w:t>
      </w:r>
      <w:proofErr w:type="spellEnd"/>
      <w:r w:rsidRPr="004C30FE">
        <w:rPr>
          <w:rFonts w:ascii="Times New Roman" w:hAnsi="Times New Roman" w:cs="Times New Roman"/>
        </w:rPr>
        <w:t xml:space="preserve"> сельского поселения, с прилагаемыми расчетами и документами направляется Главе Администрации </w:t>
      </w:r>
      <w:proofErr w:type="spellStart"/>
      <w:r w:rsidRPr="004C30FE">
        <w:rPr>
          <w:rFonts w:ascii="Times New Roman" w:hAnsi="Times New Roman" w:cs="Times New Roman"/>
        </w:rPr>
        <w:t>Пудовского</w:t>
      </w:r>
      <w:proofErr w:type="spellEnd"/>
      <w:r w:rsidRPr="004C30FE">
        <w:rPr>
          <w:rFonts w:ascii="Times New Roman" w:hAnsi="Times New Roman" w:cs="Times New Roman"/>
        </w:rPr>
        <w:t xml:space="preserve"> сельского поселения.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4.2. С учетом замечаний в проект МП вносятся изменения.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4.3. Проект программы считается согласованным после устранения всех замечаний, и  направляется исполнителями МП на подпись Главе муниципального образования.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 xml:space="preserve">4.4. МП, планируемые к реализации на очередной финансовый год, утверждаются не позднее 1 месяца до дня внесения проекта решения о бюджете на Совет </w:t>
      </w:r>
      <w:proofErr w:type="spellStart"/>
      <w:r w:rsidRPr="004C30FE">
        <w:rPr>
          <w:rFonts w:ascii="Times New Roman" w:hAnsi="Times New Roman" w:cs="Times New Roman"/>
          <w:szCs w:val="28"/>
        </w:rPr>
        <w:t>Пудовского</w:t>
      </w:r>
      <w:proofErr w:type="spellEnd"/>
      <w:r w:rsidRPr="004C30FE">
        <w:rPr>
          <w:rFonts w:ascii="Times New Roman" w:hAnsi="Times New Roman" w:cs="Times New Roman"/>
          <w:szCs w:val="28"/>
        </w:rPr>
        <w:t xml:space="preserve"> сельского поселения о формирования проекта бюджета на очередной финансовый год.</w:t>
      </w:r>
    </w:p>
    <w:p w:rsidR="004C30FE" w:rsidRPr="004C30FE" w:rsidRDefault="009F1D15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4.5. МП подлежат приведению в соответствии с решением о бюджете, не позднее трех месяцев со дня вступления его в силу.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30FE">
        <w:rPr>
          <w:rFonts w:ascii="Times New Roman" w:hAnsi="Times New Roman" w:cs="Times New Roman"/>
          <w:b/>
          <w:sz w:val="24"/>
          <w:szCs w:val="28"/>
        </w:rPr>
        <w:t>5. Финансирование целевых программ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C30FE">
        <w:rPr>
          <w:rFonts w:ascii="Times New Roman" w:hAnsi="Times New Roman" w:cs="Times New Roman"/>
          <w:sz w:val="24"/>
          <w:szCs w:val="24"/>
        </w:rPr>
        <w:t>Финансирование утвержденных МП, осуществляется за счет средств местного бюджета в соответствии с Положением о бюджетном процессе муниципального образования «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сельское поселение» и решением Совета 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на соответствующий финансовый год, а также привлекаемых для выполнения этих программ в установленном законодательством порядке внебюджетных источников, средств федерального бюджета и областного бюджета.</w:t>
      </w:r>
      <w:proofErr w:type="gramEnd"/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5.2. К внебюджетным источникам, привлекаемым для финансирования МП, относятся: взносы участников реализации программ, включая организации независимо от формы собственности, заинтересованных в осуществлении МП (или ее отдельных мероприятий), и другие поступления, не противоречащие законодательству.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5.3. Разработка концепции МП, осуществляемой на основании постановления Главы Администрации 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сельского поселения, проекта МП на основании постановления Главы Администрации 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5.4. Муниципальные заказчики (муниципальные заказчики-координаторы) МП с учетом хода реализации этих программ в текущем году, проведения с исполнителями предварительной проработки вопроса о размещении заказов для муниципальных нужд уточняют объем средств, необходимых для финансирования МП в очередном финансовом году, и представляют в </w:t>
      </w:r>
      <w:r w:rsidRPr="004C30FE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устанавливаемые Главой Администрации 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сельского поселения сроки проекты бюджетных заявок по </w:t>
      </w:r>
      <w:proofErr w:type="gramStart"/>
      <w:r w:rsidRPr="004C30FE">
        <w:rPr>
          <w:rFonts w:ascii="Times New Roman" w:hAnsi="Times New Roman" w:cs="Times New Roman"/>
          <w:sz w:val="24"/>
          <w:szCs w:val="24"/>
        </w:rPr>
        <w:t>МП</w:t>
      </w:r>
      <w:proofErr w:type="gramEnd"/>
      <w:r w:rsidRPr="004C30FE">
        <w:rPr>
          <w:rFonts w:ascii="Times New Roman" w:hAnsi="Times New Roman" w:cs="Times New Roman"/>
          <w:sz w:val="24"/>
          <w:szCs w:val="24"/>
        </w:rPr>
        <w:t xml:space="preserve"> предлагаемым к финансированию за счет средств местного бюджета </w:t>
      </w:r>
      <w:proofErr w:type="gramStart"/>
      <w:r w:rsidRPr="004C30FE">
        <w:rPr>
          <w:rFonts w:ascii="Times New Roman" w:hAnsi="Times New Roman" w:cs="Times New Roman"/>
          <w:sz w:val="24"/>
          <w:szCs w:val="24"/>
        </w:rPr>
        <w:t xml:space="preserve">в очередном финансовом году, в Бухгалтерию Администрации 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Бухгалтерия определяет объемы финансирования мероприятий МП из местного бюджета на очередной финансовый год.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32"/>
          <w:szCs w:val="24"/>
        </w:rPr>
      </w:pPr>
      <w:r w:rsidRPr="004C30FE">
        <w:rPr>
          <w:rFonts w:ascii="Times New Roman" w:hAnsi="Times New Roman" w:cs="Times New Roman"/>
          <w:sz w:val="24"/>
        </w:rPr>
        <w:t xml:space="preserve">5.5. Объемы МП, принимаемых к финансированию из местного бюджета, утверждаются решением о бюджете Совета </w:t>
      </w:r>
      <w:proofErr w:type="spellStart"/>
      <w:r w:rsidRPr="004C30FE">
        <w:rPr>
          <w:rFonts w:ascii="Times New Roman" w:hAnsi="Times New Roman" w:cs="Times New Roman"/>
          <w:sz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</w:rPr>
        <w:t xml:space="preserve"> сельского поселения в составе ведомственной структуры расходов бюджета на очередной финансовый год.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16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30FE">
        <w:rPr>
          <w:rFonts w:ascii="Times New Roman" w:hAnsi="Times New Roman" w:cs="Times New Roman"/>
          <w:b/>
          <w:szCs w:val="28"/>
        </w:rPr>
        <w:t xml:space="preserve">6. Реализация МП и </w:t>
      </w:r>
      <w:proofErr w:type="gramStart"/>
      <w:r w:rsidRPr="004C30FE">
        <w:rPr>
          <w:rFonts w:ascii="Times New Roman" w:hAnsi="Times New Roman" w:cs="Times New Roman"/>
          <w:b/>
          <w:szCs w:val="28"/>
        </w:rPr>
        <w:t>контроль за</w:t>
      </w:r>
      <w:proofErr w:type="gramEnd"/>
      <w:r w:rsidRPr="004C30FE">
        <w:rPr>
          <w:rFonts w:ascii="Times New Roman" w:hAnsi="Times New Roman" w:cs="Times New Roman"/>
          <w:b/>
          <w:szCs w:val="28"/>
        </w:rPr>
        <w:t xml:space="preserve"> ее выполнением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30FE">
        <w:rPr>
          <w:rFonts w:ascii="Times New Roman" w:hAnsi="Times New Roman" w:cs="Times New Roman"/>
          <w:szCs w:val="28"/>
        </w:rPr>
        <w:t xml:space="preserve">6.1. Заказчик МП осуществляет текущее управление реализацией МП и </w:t>
      </w:r>
      <w:proofErr w:type="gramStart"/>
      <w:r w:rsidRPr="004C30FE">
        <w:rPr>
          <w:rFonts w:ascii="Times New Roman" w:hAnsi="Times New Roman" w:cs="Times New Roman"/>
          <w:szCs w:val="28"/>
        </w:rPr>
        <w:t>контроль за</w:t>
      </w:r>
      <w:proofErr w:type="gramEnd"/>
      <w:r w:rsidRPr="004C30FE">
        <w:rPr>
          <w:rFonts w:ascii="Times New Roman" w:hAnsi="Times New Roman" w:cs="Times New Roman"/>
          <w:szCs w:val="28"/>
        </w:rPr>
        <w:t xml:space="preserve"> ходом ее выполнения, определяет методы управления реализацией МП.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6.1.1.Его основные функции: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1) обеспечивает своевременную и качественную реализацию МП;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>2) осуществляет координацию деятельности его исполнителей;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 xml:space="preserve">3) разрабатывает в </w:t>
      </w:r>
      <w:proofErr w:type="gramStart"/>
      <w:r w:rsidRPr="004C30FE">
        <w:rPr>
          <w:rFonts w:ascii="Times New Roman" w:hAnsi="Times New Roman" w:cs="Times New Roman"/>
          <w:szCs w:val="28"/>
        </w:rPr>
        <w:t>пределах</w:t>
      </w:r>
      <w:proofErr w:type="gramEnd"/>
      <w:r w:rsidRPr="004C30FE">
        <w:rPr>
          <w:rFonts w:ascii="Times New Roman" w:hAnsi="Times New Roman" w:cs="Times New Roman"/>
          <w:szCs w:val="28"/>
        </w:rPr>
        <w:t xml:space="preserve"> своих полномочий нормативные правовые акты, необходимые для выполнения МП;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Cs w:val="28"/>
        </w:rPr>
      </w:pPr>
      <w:r w:rsidRPr="004C30FE">
        <w:rPr>
          <w:rFonts w:ascii="Times New Roman" w:hAnsi="Times New Roman" w:cs="Times New Roman"/>
          <w:szCs w:val="28"/>
        </w:rPr>
        <w:t xml:space="preserve">4) несет ответственность за исполнение и конечные результаты реализации МП, рациональное использование выделяемых на ее выполнение финансовых ресурсов. 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8"/>
        </w:rPr>
        <w:t>6.2.</w:t>
      </w:r>
      <w:r w:rsidRPr="004C30FE">
        <w:rPr>
          <w:rFonts w:ascii="Times New Roman" w:hAnsi="Times New Roman" w:cs="Times New Roman"/>
          <w:sz w:val="24"/>
          <w:szCs w:val="24"/>
        </w:rPr>
        <w:t xml:space="preserve"> Текущее управление реализацией МП осуществляется муниципальным заказчиком (муниципальным заказчиком-координатором) МП.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6.3. Муниципальный заказчик МП с учетом выделяемых на реализацию МП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 6.4. Муниципальные заказчики МП до 1 марта каждого года подготавливают и представляют Главе муниципального образования отчет о ходе реализации МП, за отчетный год.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сведения о результатах реализации МП за отчетный год;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данные о целевом использовании и объемах привлеченных средств местного, областного, федерального бюджета  и внебюджетных источников;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сведения о соответствии результатов фактическим затратам на реализацию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сведения о соответствии фактических показателей реализации МП показателям, установленным при утверждении МП Советом 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информацию о ходе и полноте выполнения программных мероприятий;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сведения о наличии, объемах и состоянии незавершенного строительства;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сведения о результативности научных исследований;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сведения о внедрении и эффективности инновационных проектов;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оценку эффективности результатов реализации МП;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оценку влияния фактических результатов реализации МП на различные сферы экономики поселения (социально-экономический эффект по результатам реализации МП).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4C30FE">
        <w:rPr>
          <w:rFonts w:ascii="Times New Roman" w:hAnsi="Times New Roman" w:cs="Times New Roman"/>
          <w:sz w:val="24"/>
          <w:szCs w:val="24"/>
        </w:rPr>
        <w:t>По МП, срок реализации, которой завершается в отчетном году, муниципальный заказчик (муниципальный заказчик-координатор) наряду с годовым отчетом о ходе реализации МП подготавливает и до 1 марта года, следующего за отчетным, представляет Главе муниципального образования отчет об исполнении МП, эффективности использования финансовых средств за весь период её реализации.</w:t>
      </w:r>
      <w:proofErr w:type="gramEnd"/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>Отчет должен включать информацию о результатах реализации МП и подпрограмм за истекший год и за весь период реализации программы, включая оценку значений целевых показателей.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4C30F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C30FE">
        <w:rPr>
          <w:rFonts w:ascii="Times New Roman" w:hAnsi="Times New Roman" w:cs="Times New Roman"/>
          <w:sz w:val="24"/>
          <w:szCs w:val="24"/>
        </w:rPr>
        <w:t xml:space="preserve"> сельского поселения по представлению Главы муниципального образования рассматривает информацию об исполнении МП и принимает её к сведению.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FE">
        <w:rPr>
          <w:rFonts w:ascii="Times New Roman" w:hAnsi="Times New Roman" w:cs="Times New Roman"/>
          <w:b/>
          <w:sz w:val="24"/>
          <w:szCs w:val="24"/>
        </w:rPr>
        <w:t>7. Оценка ДЦП</w:t>
      </w:r>
    </w:p>
    <w:p w:rsidR="004C30FE" w:rsidRPr="004C30FE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0FE">
        <w:rPr>
          <w:rFonts w:ascii="Times New Roman" w:hAnsi="Times New Roman" w:cs="Times New Roman"/>
        </w:rPr>
        <w:t>7.1. Оценка эффективности и результативности реализации МП проводится по итогам ее реализации за отчетный финансовый год и в целом после завершения ее реализации.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7.2. Критериями оценки эффективности и результативности реализации МП являются: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1) степень достижения заявленных результатов реализации;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2) процент отклонения достигнутых показателей результативности </w:t>
      </w:r>
      <w:proofErr w:type="gramStart"/>
      <w:r w:rsidRPr="004C30FE">
        <w:rPr>
          <w:rFonts w:ascii="Times New Roman" w:hAnsi="Times New Roman" w:cs="Times New Roman"/>
        </w:rPr>
        <w:t>от</w:t>
      </w:r>
      <w:proofErr w:type="gramEnd"/>
      <w:r w:rsidRPr="004C30FE">
        <w:rPr>
          <w:rFonts w:ascii="Times New Roman" w:hAnsi="Times New Roman" w:cs="Times New Roman"/>
        </w:rPr>
        <w:t xml:space="preserve"> плановых;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lastRenderedPageBreak/>
        <w:t>3) динамика расходов на реализацию мероприятий: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4) динамика показателей эффективности и результативности реализации.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7.3. </w:t>
      </w:r>
      <w:proofErr w:type="gramStart"/>
      <w:r w:rsidRPr="004C30FE">
        <w:rPr>
          <w:rFonts w:ascii="Times New Roman" w:hAnsi="Times New Roman" w:cs="Times New Roman"/>
        </w:rPr>
        <w:t>Разработчик (исполнитель) программы готовит отчет, в котором отражаются качественные и количественные результаты выполнения МП, приводит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  <w:proofErr w:type="gramEnd"/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7.4. Пакет документов по оценке эффективности и результативности реализации МП направляется  Главе муниципального образования и должен содержать: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1) пояснительную записку;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2) анализ объемов финансирования мероприятий (приложение № 4);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3) анализ достижения показателей-индикаторов результативности (приложение № 5);</w:t>
      </w:r>
    </w:p>
    <w:p w:rsidR="004C30FE" w:rsidRPr="004C30FE" w:rsidRDefault="004C30FE" w:rsidP="004C30F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ab/>
        <w:t>4) оценку эффективности реализации (приложение № 6).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</w:rPr>
        <w:t xml:space="preserve">Примечание: в </w:t>
      </w:r>
      <w:proofErr w:type="gramStart"/>
      <w:r w:rsidRPr="004C30FE">
        <w:rPr>
          <w:rFonts w:ascii="Times New Roman" w:hAnsi="Times New Roman" w:cs="Times New Roman"/>
          <w:color w:val="000000"/>
        </w:rPr>
        <w:t>случае</w:t>
      </w:r>
      <w:proofErr w:type="gramEnd"/>
      <w:r w:rsidRPr="004C30FE">
        <w:rPr>
          <w:rFonts w:ascii="Times New Roman" w:hAnsi="Times New Roman" w:cs="Times New Roman"/>
          <w:color w:val="000000"/>
        </w:rPr>
        <w:t xml:space="preserve"> предоставления отчетности на втором и третьем годах </w:t>
      </w:r>
      <w:r w:rsidRPr="004C30FE">
        <w:rPr>
          <w:rFonts w:ascii="Times New Roman" w:hAnsi="Times New Roman" w:cs="Times New Roman"/>
          <w:color w:val="000000"/>
          <w:spacing w:val="-2"/>
        </w:rPr>
        <w:t xml:space="preserve">реализации МП, в таблице указываются также эффективность за </w:t>
      </w:r>
      <w:r w:rsidRPr="004C30FE">
        <w:rPr>
          <w:rFonts w:ascii="Times New Roman" w:hAnsi="Times New Roman" w:cs="Times New Roman"/>
          <w:color w:val="000000"/>
          <w:spacing w:val="-5"/>
        </w:rPr>
        <w:t>прошлые отчетные периоды (с разбивкой по годам реализации).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7.5. Оценка результативности реализации МП представляет собой определение степени достижения запланированных результатов.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7.6. Оценка эффективности реализации МП осуществляется с учетом особенностей программы и представляет собой сопоставление достигнутых результатов (социальных, экологических, бюджетных) и фактических объемов расходов на их достижение.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Бюджетная эффективность представляет собой оценку достигнутых в </w:t>
      </w:r>
      <w:proofErr w:type="gramStart"/>
      <w:r w:rsidRPr="004C30FE">
        <w:rPr>
          <w:rFonts w:ascii="Times New Roman" w:hAnsi="Times New Roman" w:cs="Times New Roman"/>
        </w:rPr>
        <w:t>рамках</w:t>
      </w:r>
      <w:proofErr w:type="gramEnd"/>
      <w:r w:rsidRPr="004C30FE">
        <w:rPr>
          <w:rFonts w:ascii="Times New Roman" w:hAnsi="Times New Roman" w:cs="Times New Roman"/>
        </w:rPr>
        <w:t xml:space="preserve"> реализации МП результатов с точки зрения влияния на доходы и расходы бюджета муниципального образования.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7.7. В случае если оценка эффективности и результативности МП низкая, вносится предложение Главе муниципального образования о сокращении, начиная с очередного финансового года, бюджетных ассигнований на реализацию программы, приостановлении реализации или досрочном прекращении ее реализации.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7.8. По результатам оценки МП Администрацией муниципального образования </w:t>
      </w:r>
      <w:proofErr w:type="gramStart"/>
      <w:r w:rsidRPr="004C30FE">
        <w:rPr>
          <w:rFonts w:ascii="Times New Roman" w:hAnsi="Times New Roman" w:cs="Times New Roman"/>
        </w:rPr>
        <w:t>может быть принято решение о необходимости прекращения или об изменении начиная</w:t>
      </w:r>
      <w:proofErr w:type="gramEnd"/>
      <w:r w:rsidRPr="004C30FE">
        <w:rPr>
          <w:rFonts w:ascii="Times New Roman" w:hAnsi="Times New Roman" w:cs="Times New Roman"/>
        </w:rPr>
        <w:t xml:space="preserve"> с очередного финансового года ранее утвержденной МП, в том числе необходимости изменения объема бюджетных ассигнований на финансовое обеспечение реализации МП.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7.9. </w:t>
      </w:r>
      <w:proofErr w:type="gramStart"/>
      <w:r w:rsidRPr="004C30FE">
        <w:rPr>
          <w:rFonts w:ascii="Times New Roman" w:hAnsi="Times New Roman" w:cs="Times New Roman"/>
        </w:rPr>
        <w:t>В случае принятия решения о сокращении, начиная с очередного финансового года, бюджетных ассигнований на реализацию МП или досрочном прекращении их реализации, и при наличии заключенных во исполнение соответствующих программ муниципальных контрактов,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4C30FE" w:rsidRPr="004C30FE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4C30FE">
        <w:rPr>
          <w:rFonts w:ascii="Times New Roman" w:hAnsi="Times New Roman" w:cs="Times New Roman"/>
          <w:b/>
          <w:bCs/>
          <w:color w:val="000000"/>
          <w:spacing w:val="-15"/>
        </w:rPr>
        <w:t>ТИПОВОЙ   МАКЕТ   ПРОГРАММЫ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№1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1. Паспорт муниципальной 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0"/>
        <w:gridCol w:w="4444"/>
      </w:tblGrid>
      <w:tr w:rsidR="004C30FE" w:rsidRPr="004C30FE" w:rsidTr="004C30FE">
        <w:trPr>
          <w:trHeight w:val="35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5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Основание для разработки МП (наименование, номер и дата правового акта)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tabs>
                <w:tab w:val="left" w:pos="13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Основные разработчики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3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lastRenderedPageBreak/>
              <w:t>Разработчик (исполнитель)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4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Цель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Сроки и этапы реализации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Объемы и источники финансирования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Методы реализации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4C30F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C30FE">
              <w:rPr>
                <w:rFonts w:ascii="Times New Roman" w:hAnsi="Times New Roman" w:cs="Times New Roman"/>
              </w:rPr>
              <w:t xml:space="preserve"> исполнением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/>
          <w:spacing w:val="-9"/>
          <w:w w:val="101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/>
          <w:spacing w:val="-9"/>
          <w:w w:val="101"/>
        </w:rPr>
      </w:pPr>
      <w:r w:rsidRPr="004C30FE">
        <w:rPr>
          <w:rFonts w:ascii="Times New Roman" w:hAnsi="Times New Roman" w:cs="Times New Roman"/>
          <w:color w:val="000000"/>
          <w:spacing w:val="-9"/>
          <w:w w:val="101"/>
        </w:rPr>
        <w:t>Приложение № 2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pacing w:val="-8"/>
          <w:w w:val="101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Структура финансирования МП</w:t>
      </w:r>
      <w:r w:rsidRPr="004C30FE">
        <w:rPr>
          <w:rFonts w:ascii="Times New Roman" w:hAnsi="Times New Roman" w:cs="Times New Roman"/>
          <w:color w:val="000000"/>
          <w:spacing w:val="-9"/>
          <w:w w:val="101"/>
        </w:rPr>
        <w:t xml:space="preserve">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8"/>
          <w:w w:val="101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69"/>
        <w:gridCol w:w="902"/>
        <w:gridCol w:w="730"/>
        <w:gridCol w:w="739"/>
        <w:gridCol w:w="720"/>
        <w:gridCol w:w="2100"/>
      </w:tblGrid>
      <w:tr w:rsidR="004C30FE" w:rsidRPr="004C30FE" w:rsidTr="004C30FE">
        <w:trPr>
          <w:cantSplit/>
          <w:trHeight w:hRule="exact" w:val="317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5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4C30FE" w:rsidRPr="004C30FE" w:rsidTr="004C30FE">
        <w:trPr>
          <w:cantSplit/>
          <w:trHeight w:hRule="exact" w:val="288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C30FE" w:rsidRPr="004C30FE" w:rsidTr="004C30FE">
        <w:trPr>
          <w:trHeight w:hRule="exact" w:val="557"/>
        </w:trPr>
        <w:tc>
          <w:tcPr>
            <w:tcW w:w="5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C30FE" w:rsidRPr="004C30FE" w:rsidTr="004C30FE">
        <w:trPr>
          <w:trHeight w:hRule="exact" w:val="387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566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Областной бюджет (на условиях </w:t>
            </w:r>
            <w:proofErr w:type="spellStart"/>
            <w:r w:rsidRPr="004C30FE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C30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566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Федеральный бюджет (на условиях </w:t>
            </w:r>
            <w:proofErr w:type="spellStart"/>
            <w:r w:rsidRPr="004C30FE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C30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68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434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9"/>
        </w:rPr>
        <w:t>Приложение № 3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Система программных мероприятий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1"/>
        <w:gridCol w:w="1699"/>
        <w:gridCol w:w="1267"/>
        <w:gridCol w:w="1123"/>
        <w:gridCol w:w="499"/>
        <w:gridCol w:w="518"/>
        <w:gridCol w:w="509"/>
        <w:gridCol w:w="728"/>
        <w:gridCol w:w="1800"/>
        <w:gridCol w:w="1800"/>
      </w:tblGrid>
      <w:tr w:rsidR="004C30FE" w:rsidRPr="004C30FE" w:rsidTr="004C30FE">
        <w:trPr>
          <w:cantSplit/>
          <w:trHeight w:hRule="exact" w:val="749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30FE">
              <w:rPr>
                <w:rFonts w:ascii="Times New Roman" w:hAnsi="Times New Roman" w:cs="Times New Roman"/>
              </w:rPr>
              <w:t>/</w:t>
            </w:r>
            <w:proofErr w:type="spell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программных мероприятий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Объем финансирования всего, тыс. руб.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 том числе по срокам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Исполнители программных мероприятий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Ожидаемый результат в количественном </w:t>
            </w:r>
            <w:proofErr w:type="gramStart"/>
            <w:r w:rsidRPr="004C30FE">
              <w:rPr>
                <w:rFonts w:ascii="Times New Roman" w:hAnsi="Times New Roman" w:cs="Times New Roman"/>
              </w:rPr>
              <w:t>измерении</w:t>
            </w:r>
            <w:proofErr w:type="gramEnd"/>
          </w:p>
        </w:tc>
      </w:tr>
      <w:tr w:rsidR="004C30FE" w:rsidRPr="004C30FE" w:rsidTr="004C30FE">
        <w:trPr>
          <w:cantSplit/>
          <w:trHeight w:hRule="exact" w:val="723"/>
        </w:trPr>
        <w:tc>
          <w:tcPr>
            <w:tcW w:w="4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___</w:t>
            </w:r>
          </w:p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50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C30FE" w:rsidRPr="004C30FE" w:rsidTr="004C30FE">
        <w:trPr>
          <w:trHeight w:hRule="exact" w:val="3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Приложение № 4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4C30FE">
        <w:rPr>
          <w:rFonts w:ascii="Times New Roman" w:hAnsi="Times New Roman" w:cs="Times New Roman"/>
          <w:color w:val="000000"/>
        </w:rPr>
        <w:t>Анализ объемов финансирования мероприятий МП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"/>
        <w:gridCol w:w="2429"/>
        <w:gridCol w:w="1210"/>
        <w:gridCol w:w="1123"/>
        <w:gridCol w:w="1559"/>
        <w:gridCol w:w="1361"/>
        <w:gridCol w:w="540"/>
        <w:gridCol w:w="1620"/>
      </w:tblGrid>
      <w:tr w:rsidR="004C30FE" w:rsidRPr="004C30FE" w:rsidTr="004C30FE">
        <w:trPr>
          <w:cantSplit/>
          <w:trHeight w:val="394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30FE">
              <w:rPr>
                <w:rFonts w:ascii="Times New Roman" w:hAnsi="Times New Roman" w:cs="Times New Roman"/>
              </w:rPr>
              <w:t>/</w:t>
            </w:r>
            <w:proofErr w:type="spell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задачи, мероприятия</w:t>
            </w:r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3"/>
              </w:rPr>
              <w:t xml:space="preserve">Источник </w:t>
            </w:r>
            <w:proofErr w:type="spellStart"/>
            <w:proofErr w:type="gramStart"/>
            <w:r w:rsidRPr="004C30FE">
              <w:rPr>
                <w:rFonts w:ascii="Times New Roman" w:hAnsi="Times New Roman" w:cs="Times New Roman"/>
                <w:color w:val="000000"/>
                <w:spacing w:val="-14"/>
              </w:rPr>
              <w:t>финанси-</w:t>
            </w:r>
            <w:r w:rsidRPr="004C30FE">
              <w:rPr>
                <w:rFonts w:ascii="Times New Roman" w:hAnsi="Times New Roman" w:cs="Times New Roman"/>
                <w:color w:val="000000"/>
                <w:spacing w:val="-12"/>
              </w:rPr>
              <w:t>рования</w:t>
            </w:r>
            <w:proofErr w:type="spellEnd"/>
            <w:proofErr w:type="gramEnd"/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9"/>
              </w:rPr>
              <w:t>Объем финансирования, тыс. руб.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Исполнитель мероприятия</w:t>
            </w:r>
          </w:p>
        </w:tc>
      </w:tr>
      <w:tr w:rsidR="004C30FE" w:rsidRPr="004C30FE" w:rsidTr="004C30FE">
        <w:trPr>
          <w:cantSplit/>
          <w:trHeight w:val="336"/>
        </w:trPr>
        <w:tc>
          <w:tcPr>
            <w:tcW w:w="10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3"/>
              </w:rPr>
              <w:t xml:space="preserve">плановое </w:t>
            </w:r>
            <w:r w:rsidRPr="004C30FE">
              <w:rPr>
                <w:rFonts w:ascii="Times New Roman" w:hAnsi="Times New Roman" w:cs="Times New Roman"/>
                <w:color w:val="000000"/>
                <w:spacing w:val="-12"/>
              </w:rPr>
              <w:t>значение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>фактическое значение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отклонение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cantSplit/>
          <w:trHeight w:val="566"/>
        </w:trPr>
        <w:tc>
          <w:tcPr>
            <w:tcW w:w="10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тыс</w:t>
            </w:r>
            <w:proofErr w:type="gramStart"/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.р</w:t>
            </w:r>
            <w:proofErr w:type="gramEnd"/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уб.</w:t>
            </w:r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-/+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C30FE" w:rsidRPr="004C30FE" w:rsidTr="004C30FE">
        <w:trPr>
          <w:trHeight w:val="288"/>
        </w:trPr>
        <w:tc>
          <w:tcPr>
            <w:tcW w:w="10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5"/>
              </w:rPr>
              <w:t>Задача</w:t>
            </w: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Мероприятие 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Итого по Программе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lastRenderedPageBreak/>
              <w:t>федеральный бюджет (ФБ)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gramStart"/>
            <w:r w:rsidRPr="004C30F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4C30F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бюджет муниципального образования (БМО)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привлеченные средства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0FE">
              <w:rPr>
                <w:rFonts w:ascii="Times New Roman" w:hAnsi="Times New Roman" w:cs="Times New Roman"/>
                <w:color w:val="000000"/>
              </w:rPr>
              <w:t>Справочно</w:t>
            </w:r>
            <w:proofErr w:type="spellEnd"/>
            <w:r w:rsidRPr="004C30F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капитальные расходы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Приложение № 5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4"/>
        </w:rPr>
        <w:t>Анализ показателей результативности 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620"/>
        <w:gridCol w:w="724"/>
        <w:gridCol w:w="2204"/>
        <w:gridCol w:w="1760"/>
        <w:gridCol w:w="1353"/>
        <w:gridCol w:w="1064"/>
      </w:tblGrid>
      <w:tr w:rsidR="004C30FE" w:rsidRPr="004C30FE" w:rsidTr="004C30FE">
        <w:trPr>
          <w:cantSplit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30FE">
              <w:rPr>
                <w:rFonts w:ascii="Times New Roman" w:hAnsi="Times New Roman" w:cs="Times New Roman"/>
              </w:rPr>
              <w:t>/</w:t>
            </w:r>
            <w:proofErr w:type="spell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4C30FE">
              <w:rPr>
                <w:rFonts w:ascii="Times New Roman" w:hAnsi="Times New Roman" w:cs="Times New Roman"/>
              </w:rPr>
              <w:t>изм</w:t>
            </w:r>
            <w:proofErr w:type="spellEnd"/>
            <w:r w:rsidRPr="004C30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0FE">
              <w:rPr>
                <w:rFonts w:ascii="Times New Roman" w:hAnsi="Times New Roman" w:cs="Times New Roman"/>
              </w:rPr>
              <w:t>Плановой</w:t>
            </w:r>
            <w:proofErr w:type="gramEnd"/>
            <w:r w:rsidRPr="004C30FE">
              <w:rPr>
                <w:rFonts w:ascii="Times New Roman" w:hAnsi="Times New Roman" w:cs="Times New Roman"/>
              </w:rPr>
              <w:t xml:space="preserve"> значение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4C30FE" w:rsidRPr="004C30FE" w:rsidTr="004C30FE">
        <w:trPr>
          <w:cantSplit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%</w:t>
            </w: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7</w:t>
            </w: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Индикатор результативности 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Индикатор результативности 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Приложение № 6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Оценка эффективности реализации 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881"/>
        <w:gridCol w:w="2520"/>
        <w:gridCol w:w="2336"/>
        <w:gridCol w:w="2037"/>
      </w:tblGrid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30FE">
              <w:rPr>
                <w:rFonts w:ascii="Times New Roman" w:hAnsi="Times New Roman" w:cs="Times New Roman"/>
              </w:rPr>
              <w:t>/</w:t>
            </w:r>
            <w:proofErr w:type="spellStart"/>
            <w:r w:rsidRPr="004C30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Фактические объемы финансирования (суммарно по всем источникам),</w:t>
            </w:r>
          </w:p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9"/>
              </w:rPr>
              <w:t xml:space="preserve">Фактическое </w:t>
            </w:r>
            <w:r w:rsidRPr="004C30FE">
              <w:rPr>
                <w:rFonts w:ascii="Times New Roman" w:hAnsi="Times New Roman" w:cs="Times New Roman"/>
                <w:color w:val="000000"/>
                <w:spacing w:val="-8"/>
              </w:rPr>
              <w:t xml:space="preserve">значение показателя (индикатора) результативности в </w:t>
            </w:r>
            <w:r w:rsidRPr="004C30FE">
              <w:rPr>
                <w:rFonts w:ascii="Times New Roman" w:hAnsi="Times New Roman" w:cs="Times New Roman"/>
                <w:color w:val="000000"/>
                <w:spacing w:val="-9"/>
              </w:rPr>
              <w:t xml:space="preserve">натуральном или </w:t>
            </w: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>стоимостном выражении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 xml:space="preserve">Эффективность </w:t>
            </w: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 xml:space="preserve">реализации МДЦП </w:t>
            </w: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>(5=4/3)</w:t>
            </w:r>
          </w:p>
        </w:tc>
      </w:tr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5</w:t>
            </w:r>
          </w:p>
        </w:tc>
      </w:tr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90091B" w:rsidRPr="004C30FE" w:rsidRDefault="0090091B" w:rsidP="004C30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4C30FE" w:rsidRDefault="0090091B" w:rsidP="004C30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4C30FE" w:rsidRDefault="0090091B" w:rsidP="004C30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4C30FE" w:rsidRDefault="0090091B" w:rsidP="004C30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B" w:rsidRPr="004C30FE" w:rsidRDefault="0090091B" w:rsidP="004C30FE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0091B" w:rsidRPr="004C30FE" w:rsidRDefault="0090091B" w:rsidP="004C30FE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90033" w:rsidRPr="004C30FE" w:rsidRDefault="00890033" w:rsidP="004C30FE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90033" w:rsidRPr="004C30FE" w:rsidRDefault="00890033" w:rsidP="004C30FE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544619" w:rsidRPr="004C30FE" w:rsidRDefault="00544619" w:rsidP="004C30F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sectPr w:rsidR="004C30FE" w:rsidRPr="004C30FE" w:rsidSect="00FD4CED">
      <w:headerReference w:type="even" r:id="rId7"/>
      <w:pgSz w:w="11906" w:h="16838"/>
      <w:pgMar w:top="360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11" w:rsidRDefault="00ED7A11">
      <w:pPr>
        <w:spacing w:after="0" w:line="240" w:lineRule="auto"/>
      </w:pPr>
      <w:r>
        <w:separator/>
      </w:r>
    </w:p>
  </w:endnote>
  <w:endnote w:type="continuationSeparator" w:id="1">
    <w:p w:rsidR="00ED7A11" w:rsidRDefault="00ED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11" w:rsidRDefault="00ED7A11">
      <w:pPr>
        <w:spacing w:after="0" w:line="240" w:lineRule="auto"/>
      </w:pPr>
      <w:r>
        <w:separator/>
      </w:r>
    </w:p>
  </w:footnote>
  <w:footnote w:type="continuationSeparator" w:id="1">
    <w:p w:rsidR="00ED7A11" w:rsidRDefault="00ED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79" w:rsidRDefault="00B12D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9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079" w:rsidRDefault="003C70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7C8C"/>
    <w:multiLevelType w:val="hybridMultilevel"/>
    <w:tmpl w:val="5CE67CD4"/>
    <w:lvl w:ilvl="0" w:tplc="BB14A31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E27"/>
    <w:rsid w:val="000821AA"/>
    <w:rsid w:val="001716B8"/>
    <w:rsid w:val="002125D8"/>
    <w:rsid w:val="00234509"/>
    <w:rsid w:val="002B49EB"/>
    <w:rsid w:val="003C1A03"/>
    <w:rsid w:val="003C7079"/>
    <w:rsid w:val="004B6F84"/>
    <w:rsid w:val="004C30FE"/>
    <w:rsid w:val="00544619"/>
    <w:rsid w:val="006D40AA"/>
    <w:rsid w:val="00870A83"/>
    <w:rsid w:val="00890033"/>
    <w:rsid w:val="0090091B"/>
    <w:rsid w:val="009277FE"/>
    <w:rsid w:val="00960986"/>
    <w:rsid w:val="00981FAB"/>
    <w:rsid w:val="009F1D15"/>
    <w:rsid w:val="009F5DBB"/>
    <w:rsid w:val="00A46F1D"/>
    <w:rsid w:val="00A93697"/>
    <w:rsid w:val="00B12D56"/>
    <w:rsid w:val="00B16AD8"/>
    <w:rsid w:val="00BA68F4"/>
    <w:rsid w:val="00BB05BA"/>
    <w:rsid w:val="00BE7E27"/>
    <w:rsid w:val="00D43BB7"/>
    <w:rsid w:val="00D5173D"/>
    <w:rsid w:val="00DF65C1"/>
    <w:rsid w:val="00ED7A11"/>
    <w:rsid w:val="00F43BA2"/>
    <w:rsid w:val="00FD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09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00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0091B"/>
  </w:style>
  <w:style w:type="paragraph" w:customStyle="1" w:styleId="ConsPlusNormal">
    <w:name w:val="ConsPlusNormal"/>
    <w:rsid w:val="004C3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09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00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00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19</cp:revision>
  <cp:lastPrinted>2015-08-10T06:18:00Z</cp:lastPrinted>
  <dcterms:created xsi:type="dcterms:W3CDTF">2015-06-10T09:13:00Z</dcterms:created>
  <dcterms:modified xsi:type="dcterms:W3CDTF">2015-08-10T06:19:00Z</dcterms:modified>
</cp:coreProperties>
</file>