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A1" w:rsidRPr="003A79A1" w:rsidRDefault="003A79A1" w:rsidP="003A79A1">
      <w:pPr>
        <w:widowControl/>
        <w:autoSpaceDE/>
        <w:autoSpaceDN/>
        <w:adjustRightInd/>
        <w:ind w:firstLine="0"/>
        <w:jc w:val="center"/>
        <w:rPr>
          <w:rFonts w:ascii="Times New Roman" w:eastAsia="Times New Roman" w:hAnsi="Times New Roman" w:cs="Times New Roman"/>
          <w:b/>
        </w:rPr>
      </w:pPr>
      <w:r w:rsidRPr="003A79A1">
        <w:rPr>
          <w:rFonts w:ascii="Times New Roman" w:eastAsia="Times New Roman" w:hAnsi="Times New Roman" w:cs="Times New Roman"/>
          <w:b/>
        </w:rPr>
        <w:t>АДМИНИСТРАЦИЯ ПУДОВСКОГО СЕЛЬСКОГО ПОСЕЛЕНИЯ</w:t>
      </w:r>
    </w:p>
    <w:p w:rsidR="003A79A1" w:rsidRPr="003A79A1" w:rsidRDefault="003A79A1" w:rsidP="003A79A1">
      <w:pPr>
        <w:widowControl/>
        <w:autoSpaceDE/>
        <w:autoSpaceDN/>
        <w:adjustRightInd/>
        <w:ind w:firstLine="0"/>
        <w:jc w:val="center"/>
        <w:rPr>
          <w:rFonts w:ascii="Times New Roman" w:eastAsia="Times New Roman" w:hAnsi="Times New Roman" w:cs="Times New Roman"/>
          <w:b/>
        </w:rPr>
      </w:pPr>
    </w:p>
    <w:p w:rsidR="003A79A1" w:rsidRPr="003A79A1" w:rsidRDefault="003A79A1" w:rsidP="003A79A1">
      <w:pPr>
        <w:widowControl/>
        <w:autoSpaceDE/>
        <w:autoSpaceDN/>
        <w:adjustRightInd/>
        <w:ind w:firstLine="0"/>
        <w:jc w:val="center"/>
        <w:rPr>
          <w:rFonts w:ascii="Times New Roman" w:eastAsia="Times New Roman" w:hAnsi="Times New Roman" w:cs="Times New Roman"/>
          <w:b/>
        </w:rPr>
      </w:pPr>
      <w:r w:rsidRPr="003A79A1">
        <w:rPr>
          <w:rFonts w:ascii="Times New Roman" w:eastAsia="Times New Roman" w:hAnsi="Times New Roman" w:cs="Times New Roman"/>
          <w:b/>
        </w:rPr>
        <w:t>ПОСТАНОВЛЕНИЕ</w:t>
      </w:r>
    </w:p>
    <w:p w:rsidR="003A79A1" w:rsidRPr="003A79A1" w:rsidRDefault="003A79A1" w:rsidP="003A79A1">
      <w:pPr>
        <w:widowControl/>
        <w:autoSpaceDE/>
        <w:autoSpaceDN/>
        <w:adjustRightInd/>
        <w:ind w:firstLine="0"/>
        <w:jc w:val="center"/>
        <w:rPr>
          <w:rFonts w:ascii="Times New Roman" w:eastAsia="Times New Roman" w:hAnsi="Times New Roman" w:cs="Times New Roman"/>
        </w:rPr>
      </w:pPr>
    </w:p>
    <w:p w:rsidR="003A79A1" w:rsidRPr="003A79A1" w:rsidRDefault="00DF41E7" w:rsidP="003A79A1">
      <w:pPr>
        <w:widowControl/>
        <w:tabs>
          <w:tab w:val="left" w:pos="180"/>
        </w:tabs>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ab/>
        <w:t>07.08.</w:t>
      </w:r>
      <w:r w:rsidR="003A79A1" w:rsidRPr="003A79A1">
        <w:rPr>
          <w:rFonts w:ascii="Times New Roman" w:eastAsia="Times New Roman" w:hAnsi="Times New Roman" w:cs="Times New Roman"/>
        </w:rPr>
        <w:t xml:space="preserve">2015                                                                                                    </w:t>
      </w:r>
      <w:r>
        <w:rPr>
          <w:rFonts w:ascii="Times New Roman" w:eastAsia="Times New Roman" w:hAnsi="Times New Roman" w:cs="Times New Roman"/>
        </w:rPr>
        <w:t xml:space="preserve">                           № 56</w:t>
      </w:r>
    </w:p>
    <w:p w:rsidR="003A79A1" w:rsidRPr="003A79A1" w:rsidRDefault="003A79A1" w:rsidP="003A79A1">
      <w:pPr>
        <w:widowControl/>
        <w:autoSpaceDE/>
        <w:autoSpaceDN/>
        <w:adjustRightInd/>
        <w:ind w:firstLine="0"/>
        <w:jc w:val="center"/>
        <w:rPr>
          <w:rFonts w:ascii="Times New Roman" w:eastAsia="Times New Roman" w:hAnsi="Times New Roman" w:cs="Times New Roman"/>
        </w:rPr>
      </w:pPr>
      <w:r w:rsidRPr="003A79A1">
        <w:rPr>
          <w:rFonts w:ascii="Times New Roman" w:eastAsia="Times New Roman" w:hAnsi="Times New Roman" w:cs="Times New Roman"/>
        </w:rPr>
        <w:t xml:space="preserve">с. </w:t>
      </w:r>
      <w:proofErr w:type="spellStart"/>
      <w:r w:rsidRPr="003A79A1">
        <w:rPr>
          <w:rFonts w:ascii="Times New Roman" w:eastAsia="Times New Roman" w:hAnsi="Times New Roman" w:cs="Times New Roman"/>
        </w:rPr>
        <w:t>Пудовка</w:t>
      </w:r>
      <w:proofErr w:type="spellEnd"/>
    </w:p>
    <w:p w:rsidR="003A79A1" w:rsidRPr="003A79A1" w:rsidRDefault="003A79A1" w:rsidP="003A79A1">
      <w:pPr>
        <w:widowControl/>
        <w:tabs>
          <w:tab w:val="left" w:pos="2580"/>
          <w:tab w:val="center" w:pos="4819"/>
        </w:tabs>
        <w:autoSpaceDE/>
        <w:autoSpaceDN/>
        <w:adjustRightInd/>
        <w:ind w:firstLine="0"/>
        <w:jc w:val="center"/>
        <w:rPr>
          <w:rFonts w:ascii="Times New Roman" w:eastAsia="Times New Roman" w:hAnsi="Times New Roman" w:cs="Times New Roman"/>
        </w:rPr>
      </w:pPr>
      <w:proofErr w:type="spellStart"/>
      <w:r w:rsidRPr="003A79A1">
        <w:rPr>
          <w:rFonts w:ascii="Times New Roman" w:eastAsia="Times New Roman" w:hAnsi="Times New Roman" w:cs="Times New Roman"/>
        </w:rPr>
        <w:t>Кривошеинский</w:t>
      </w:r>
      <w:proofErr w:type="spellEnd"/>
      <w:r w:rsidRPr="003A79A1">
        <w:rPr>
          <w:rFonts w:ascii="Times New Roman" w:eastAsia="Times New Roman" w:hAnsi="Times New Roman" w:cs="Times New Roman"/>
        </w:rPr>
        <w:t xml:space="preserve"> район</w:t>
      </w:r>
    </w:p>
    <w:p w:rsidR="003A79A1" w:rsidRPr="003A79A1" w:rsidRDefault="003A79A1" w:rsidP="003A79A1">
      <w:pPr>
        <w:widowControl/>
        <w:autoSpaceDE/>
        <w:autoSpaceDN/>
        <w:adjustRightInd/>
        <w:ind w:firstLine="0"/>
        <w:jc w:val="center"/>
        <w:rPr>
          <w:rFonts w:ascii="Times New Roman" w:eastAsia="Times New Roman" w:hAnsi="Times New Roman" w:cs="Times New Roman"/>
        </w:rPr>
      </w:pPr>
      <w:r w:rsidRPr="003A79A1">
        <w:rPr>
          <w:rFonts w:ascii="Times New Roman" w:eastAsia="Times New Roman" w:hAnsi="Times New Roman" w:cs="Times New Roman"/>
        </w:rPr>
        <w:t>Томской области</w:t>
      </w:r>
    </w:p>
    <w:p w:rsidR="00CF70ED" w:rsidRPr="003C53D6" w:rsidRDefault="00CF70ED" w:rsidP="00CF70ED">
      <w:pPr>
        <w:tabs>
          <w:tab w:val="right" w:pos="9525"/>
        </w:tabs>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r w:rsidRPr="003C53D6">
        <w:rPr>
          <w:rStyle w:val="a4"/>
          <w:rFonts w:ascii="Times New Roman" w:hAnsi="Times New Roman"/>
          <w:b w:val="0"/>
          <w:bCs w:val="0"/>
          <w:color w:val="auto"/>
        </w:rPr>
        <w:t>"Об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w:t>
      </w:r>
      <w:r w:rsidR="003A79A1">
        <w:rPr>
          <w:rStyle w:val="a4"/>
          <w:rFonts w:ascii="Times New Roman" w:hAnsi="Times New Roman"/>
          <w:b w:val="0"/>
          <w:bCs w:val="0"/>
          <w:color w:val="auto"/>
        </w:rPr>
        <w:t xml:space="preserve"> «</w:t>
      </w:r>
      <w:proofErr w:type="spellStart"/>
      <w:r w:rsidR="003A79A1">
        <w:rPr>
          <w:rStyle w:val="a4"/>
          <w:rFonts w:ascii="Times New Roman" w:hAnsi="Times New Roman"/>
          <w:b w:val="0"/>
          <w:bCs w:val="0"/>
          <w:color w:val="auto"/>
        </w:rPr>
        <w:t>Пудовское</w:t>
      </w:r>
      <w:proofErr w:type="spellEnd"/>
      <w:r w:rsidR="003A79A1">
        <w:rPr>
          <w:rStyle w:val="a4"/>
          <w:rFonts w:ascii="Times New Roman" w:hAnsi="Times New Roman"/>
          <w:b w:val="0"/>
          <w:bCs w:val="0"/>
          <w:color w:val="auto"/>
        </w:rPr>
        <w:t xml:space="preserve"> сельское поселение</w:t>
      </w:r>
      <w:r>
        <w:rPr>
          <w:rStyle w:val="a4"/>
          <w:rFonts w:ascii="Times New Roman" w:hAnsi="Times New Roman"/>
          <w:b w:val="0"/>
          <w:bCs w:val="0"/>
          <w:color w:val="auto"/>
        </w:rPr>
        <w:t>»</w:t>
      </w:r>
    </w:p>
    <w:p w:rsidR="00CF70ED" w:rsidRPr="003C53D6" w:rsidRDefault="00CF70ED" w:rsidP="00CF70ED">
      <w:pPr>
        <w:rPr>
          <w:rFonts w:ascii="Times New Roman" w:hAnsi="Times New Roman" w:cs="Times New Roman"/>
        </w:rPr>
      </w:pPr>
    </w:p>
    <w:p w:rsidR="00CF70ED" w:rsidRPr="003C53D6" w:rsidRDefault="003305FD" w:rsidP="003305FD">
      <w:pPr>
        <w:ind w:firstLine="0"/>
        <w:rPr>
          <w:rFonts w:ascii="Times New Roman" w:hAnsi="Times New Roman" w:cs="Times New Roman"/>
        </w:rPr>
      </w:pPr>
      <w:r>
        <w:rPr>
          <w:rFonts w:ascii="Times New Roman" w:hAnsi="Times New Roman" w:cs="Times New Roman"/>
        </w:rPr>
        <w:t xml:space="preserve">           </w:t>
      </w:r>
      <w:r w:rsidR="00CF70ED" w:rsidRPr="003C53D6">
        <w:rPr>
          <w:rFonts w:ascii="Times New Roman" w:hAnsi="Times New Roman" w:cs="Times New Roman"/>
        </w:rPr>
        <w:t>В целях приведения в соответствие с действующим законодательством</w:t>
      </w:r>
      <w:r w:rsidR="00CF70ED">
        <w:rPr>
          <w:rFonts w:ascii="Times New Roman" w:hAnsi="Times New Roman" w:cs="Times New Roman"/>
        </w:rPr>
        <w:t xml:space="preserve"> и в рамках действия</w:t>
      </w:r>
      <w:hyperlink r:id="rId4" w:history="1">
        <w:r w:rsidR="00CF70ED" w:rsidRPr="003A79A1">
          <w:rPr>
            <w:rStyle w:val="a4"/>
            <w:rFonts w:ascii="Times New Roman" w:hAnsi="Times New Roman"/>
            <w:color w:val="000000" w:themeColor="text1"/>
          </w:rPr>
          <w:t>части 5 статьи 160.2-1</w:t>
        </w:r>
      </w:hyperlink>
      <w:r w:rsidR="00CF70ED" w:rsidRPr="003C53D6">
        <w:rPr>
          <w:rFonts w:ascii="Times New Roman" w:hAnsi="Times New Roman" w:cs="Times New Roman"/>
        </w:rPr>
        <w:t xml:space="preserve"> Бюджетного кодекса Российской Федерации,</w:t>
      </w:r>
    </w:p>
    <w:p w:rsidR="00CF70ED" w:rsidRPr="003C53D6" w:rsidRDefault="00CF70ED" w:rsidP="00CF70ED">
      <w:pPr>
        <w:rPr>
          <w:rFonts w:ascii="Times New Roman" w:hAnsi="Times New Roman" w:cs="Times New Roman"/>
          <w:snapToGrid w:val="0"/>
        </w:rPr>
      </w:pPr>
    </w:p>
    <w:p w:rsidR="00CF70ED" w:rsidRPr="003C53D6" w:rsidRDefault="00CF70ED" w:rsidP="003305FD">
      <w:pPr>
        <w:ind w:firstLine="0"/>
        <w:rPr>
          <w:rFonts w:ascii="Times New Roman" w:hAnsi="Times New Roman" w:cs="Times New Roman"/>
        </w:rPr>
      </w:pPr>
      <w:r w:rsidRPr="003C53D6">
        <w:rPr>
          <w:rFonts w:ascii="Times New Roman" w:hAnsi="Times New Roman" w:cs="Times New Roman"/>
        </w:rPr>
        <w:t>ПОСТАНОВЛЯЮ:</w:t>
      </w:r>
    </w:p>
    <w:p w:rsidR="00CF70ED" w:rsidRPr="003C53D6" w:rsidRDefault="00CF70ED" w:rsidP="00CF70ED">
      <w:pPr>
        <w:rPr>
          <w:rFonts w:ascii="Times New Roman" w:hAnsi="Times New Roman" w:cs="Times New Roman"/>
        </w:rPr>
      </w:pPr>
      <w:bookmarkStart w:id="0" w:name="sub_1"/>
      <w:r w:rsidRPr="003C53D6">
        <w:rPr>
          <w:rFonts w:ascii="Times New Roman" w:hAnsi="Times New Roman" w:cs="Times New Roman"/>
        </w:rPr>
        <w:t xml:space="preserve">1. </w:t>
      </w:r>
      <w:proofErr w:type="gramStart"/>
      <w:r w:rsidRPr="003C53D6">
        <w:rPr>
          <w:rFonts w:ascii="Times New Roman" w:hAnsi="Times New Roman" w:cs="Times New Roman"/>
        </w:rPr>
        <w:t xml:space="preserve">Утвердить Порядок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w:t>
      </w:r>
      <w:r w:rsidR="003A79A1" w:rsidRPr="003A79A1">
        <w:rPr>
          <w:rFonts w:ascii="Times New Roman" w:hAnsi="Times New Roman" w:cs="Times New Roman"/>
        </w:rPr>
        <w:t>«</w:t>
      </w:r>
      <w:proofErr w:type="spellStart"/>
      <w:r w:rsidR="003A79A1" w:rsidRPr="003A79A1">
        <w:rPr>
          <w:rFonts w:ascii="Times New Roman" w:hAnsi="Times New Roman" w:cs="Times New Roman"/>
        </w:rPr>
        <w:t>Пудовское</w:t>
      </w:r>
      <w:proofErr w:type="spellEnd"/>
      <w:r w:rsidR="003A79A1" w:rsidRPr="003A79A1">
        <w:rPr>
          <w:rFonts w:ascii="Times New Roman" w:hAnsi="Times New Roman" w:cs="Times New Roman"/>
        </w:rPr>
        <w:t xml:space="preserve"> сельское поселение»</w:t>
      </w:r>
      <w:r w:rsidR="003305FD">
        <w:rPr>
          <w:rFonts w:ascii="Times New Roman" w:hAnsi="Times New Roman" w:cs="Times New Roman"/>
        </w:rPr>
        <w:t xml:space="preserve">, </w:t>
      </w:r>
      <w:r w:rsidRPr="003C53D6">
        <w:rPr>
          <w:rFonts w:ascii="Times New Roman" w:hAnsi="Times New Roman" w:cs="Times New Roman"/>
        </w:rPr>
        <w:t>согласно</w:t>
      </w:r>
      <w:r w:rsidR="003305FD">
        <w:rPr>
          <w:rFonts w:ascii="Times New Roman" w:hAnsi="Times New Roman" w:cs="Times New Roman"/>
        </w:rPr>
        <w:t xml:space="preserve"> </w:t>
      </w:r>
      <w:hyperlink w:anchor="sub_96" w:history="1">
        <w:r w:rsidRPr="003A79A1">
          <w:rPr>
            <w:rStyle w:val="a4"/>
            <w:rFonts w:ascii="Times New Roman" w:hAnsi="Times New Roman"/>
            <w:color w:val="000000" w:themeColor="text1"/>
          </w:rPr>
          <w:t>приложению</w:t>
        </w:r>
      </w:hyperlink>
      <w:r w:rsidRPr="003C53D6">
        <w:rPr>
          <w:rFonts w:ascii="Times New Roman" w:hAnsi="Times New Roman" w:cs="Times New Roman"/>
        </w:rPr>
        <w:t>.</w:t>
      </w:r>
      <w:proofErr w:type="gramEnd"/>
    </w:p>
    <w:bookmarkEnd w:id="0"/>
    <w:p w:rsidR="00CF70ED" w:rsidRPr="005B72C6" w:rsidRDefault="00CF70ED" w:rsidP="00CF70ED">
      <w:pPr>
        <w:ind w:firstLine="426"/>
        <w:rPr>
          <w:rFonts w:ascii="Times New Roman" w:hAnsi="Times New Roman" w:cs="Times New Roman"/>
        </w:rPr>
      </w:pPr>
      <w:r w:rsidRPr="005B72C6">
        <w:rPr>
          <w:rFonts w:ascii="Times New Roman" w:hAnsi="Times New Roman" w:cs="Times New Roman"/>
        </w:rPr>
        <w:tab/>
      </w:r>
      <w:r>
        <w:rPr>
          <w:rFonts w:ascii="Times New Roman" w:hAnsi="Times New Roman" w:cs="Times New Roman"/>
        </w:rPr>
        <w:t xml:space="preserve">2.  </w:t>
      </w:r>
      <w:r w:rsidRPr="005B72C6">
        <w:rPr>
          <w:rFonts w:ascii="Times New Roman" w:hAnsi="Times New Roman" w:cs="Times New Roman"/>
        </w:rPr>
        <w:t xml:space="preserve">Настоящее постановление вступает в силу </w:t>
      </w:r>
      <w:proofErr w:type="gramStart"/>
      <w:r w:rsidRPr="005B72C6">
        <w:rPr>
          <w:rFonts w:ascii="Times New Roman" w:hAnsi="Times New Roman" w:cs="Times New Roman"/>
        </w:rPr>
        <w:t>с даты</w:t>
      </w:r>
      <w:proofErr w:type="gramEnd"/>
      <w:r w:rsidRPr="005B72C6">
        <w:rPr>
          <w:rFonts w:ascii="Times New Roman" w:hAnsi="Times New Roman" w:cs="Times New Roman"/>
        </w:rPr>
        <w:t xml:space="preserve"> его подписания.</w:t>
      </w:r>
    </w:p>
    <w:p w:rsidR="003A79A1" w:rsidRDefault="003305FD" w:rsidP="00CF70ED">
      <w:pPr>
        <w:ind w:firstLine="426"/>
        <w:rPr>
          <w:rFonts w:ascii="Times New Roman" w:hAnsi="Times New Roman" w:cs="Times New Roman"/>
        </w:rPr>
      </w:pPr>
      <w:r>
        <w:rPr>
          <w:rFonts w:ascii="Times New Roman" w:hAnsi="Times New Roman" w:cs="Times New Roman"/>
        </w:rPr>
        <w:t xml:space="preserve">     </w:t>
      </w:r>
      <w:r w:rsidR="00CF70ED" w:rsidRPr="005B72C6">
        <w:rPr>
          <w:rFonts w:ascii="Times New Roman" w:hAnsi="Times New Roman" w:cs="Times New Roman"/>
        </w:rPr>
        <w:t>3.</w:t>
      </w:r>
      <w:r w:rsidR="003A79A1" w:rsidRPr="003A79A1">
        <w:rPr>
          <w:rFonts w:ascii="Times New Roman" w:hAnsi="Times New Roman" w:cs="Times New Roman"/>
        </w:rPr>
        <w:t>Настоящее постановление р</w:t>
      </w:r>
      <w:r>
        <w:rPr>
          <w:rFonts w:ascii="Times New Roman" w:hAnsi="Times New Roman" w:cs="Times New Roman"/>
        </w:rPr>
        <w:t>азместить на официальном сайте м</w:t>
      </w:r>
      <w:r w:rsidR="003A79A1" w:rsidRPr="003A79A1">
        <w:rPr>
          <w:rFonts w:ascii="Times New Roman" w:hAnsi="Times New Roman" w:cs="Times New Roman"/>
        </w:rPr>
        <w:t>униципал</w:t>
      </w:r>
      <w:r>
        <w:rPr>
          <w:rFonts w:ascii="Times New Roman" w:hAnsi="Times New Roman" w:cs="Times New Roman"/>
        </w:rPr>
        <w:t>ьного образования «</w:t>
      </w:r>
      <w:proofErr w:type="spellStart"/>
      <w:r>
        <w:rPr>
          <w:rFonts w:ascii="Times New Roman" w:hAnsi="Times New Roman" w:cs="Times New Roman"/>
        </w:rPr>
        <w:t>Пудовское</w:t>
      </w:r>
      <w:proofErr w:type="spellEnd"/>
      <w:r>
        <w:rPr>
          <w:rFonts w:ascii="Times New Roman" w:hAnsi="Times New Roman" w:cs="Times New Roman"/>
        </w:rPr>
        <w:t xml:space="preserve"> сельское поселение»</w:t>
      </w:r>
      <w:r w:rsidR="003A79A1" w:rsidRPr="003A79A1">
        <w:rPr>
          <w:rFonts w:ascii="Times New Roman" w:hAnsi="Times New Roman" w:cs="Times New Roman"/>
        </w:rPr>
        <w:t xml:space="preserve"> в </w:t>
      </w:r>
      <w:r>
        <w:rPr>
          <w:rFonts w:ascii="Times New Roman" w:hAnsi="Times New Roman" w:cs="Times New Roman"/>
        </w:rPr>
        <w:t xml:space="preserve">информационно – телекоммуникационной </w:t>
      </w:r>
      <w:r w:rsidR="003A79A1" w:rsidRPr="003A79A1">
        <w:rPr>
          <w:rFonts w:ascii="Times New Roman" w:hAnsi="Times New Roman" w:cs="Times New Roman"/>
        </w:rPr>
        <w:t xml:space="preserve">сети </w:t>
      </w:r>
      <w:r>
        <w:rPr>
          <w:rFonts w:ascii="Times New Roman" w:hAnsi="Times New Roman" w:cs="Times New Roman"/>
        </w:rPr>
        <w:t>«</w:t>
      </w:r>
      <w:r w:rsidR="003A79A1" w:rsidRPr="003A79A1">
        <w:rPr>
          <w:rFonts w:ascii="Times New Roman" w:hAnsi="Times New Roman" w:cs="Times New Roman"/>
        </w:rPr>
        <w:t>Интернет</w:t>
      </w:r>
      <w:r>
        <w:rPr>
          <w:rFonts w:ascii="Times New Roman" w:hAnsi="Times New Roman" w:cs="Times New Roman"/>
        </w:rPr>
        <w:t xml:space="preserve">». </w:t>
      </w:r>
    </w:p>
    <w:p w:rsidR="003A79A1" w:rsidRPr="003A79A1" w:rsidRDefault="003A79A1" w:rsidP="003A79A1">
      <w:pPr>
        <w:rPr>
          <w:rFonts w:ascii="Times New Roman" w:hAnsi="Times New Roman" w:cs="Times New Roman"/>
        </w:rPr>
      </w:pPr>
      <w:r>
        <w:rPr>
          <w:rFonts w:ascii="Times New Roman" w:hAnsi="Times New Roman" w:cs="Times New Roman"/>
        </w:rPr>
        <w:t>4</w:t>
      </w:r>
      <w:r w:rsidRPr="003A79A1">
        <w:rPr>
          <w:rFonts w:ascii="Times New Roman" w:hAnsi="Times New Roman" w:cs="Times New Roman"/>
        </w:rPr>
        <w:t xml:space="preserve">. </w:t>
      </w:r>
      <w:proofErr w:type="gramStart"/>
      <w:r w:rsidRPr="003A79A1">
        <w:rPr>
          <w:rFonts w:ascii="Times New Roman" w:hAnsi="Times New Roman" w:cs="Times New Roman"/>
        </w:rPr>
        <w:t>Контроль за</w:t>
      </w:r>
      <w:proofErr w:type="gramEnd"/>
      <w:r w:rsidRPr="003A79A1">
        <w:rPr>
          <w:rFonts w:ascii="Times New Roman" w:hAnsi="Times New Roman" w:cs="Times New Roman"/>
        </w:rPr>
        <w:t xml:space="preserve"> исполнением настоящего п</w:t>
      </w:r>
      <w:r w:rsidR="003305FD">
        <w:rPr>
          <w:rFonts w:ascii="Times New Roman" w:hAnsi="Times New Roman" w:cs="Times New Roman"/>
        </w:rPr>
        <w:t>остановления возложить на специалиста 1 категории – главного бухгалтера финансиста</w:t>
      </w:r>
      <w:r w:rsidR="007B5855">
        <w:rPr>
          <w:rFonts w:ascii="Times New Roman" w:hAnsi="Times New Roman" w:cs="Times New Roman"/>
        </w:rPr>
        <w:t xml:space="preserve"> Администрации </w:t>
      </w:r>
      <w:proofErr w:type="spellStart"/>
      <w:r w:rsidR="007B5855">
        <w:rPr>
          <w:rFonts w:ascii="Times New Roman" w:hAnsi="Times New Roman" w:cs="Times New Roman"/>
        </w:rPr>
        <w:t>Пудовского</w:t>
      </w:r>
      <w:proofErr w:type="spellEnd"/>
      <w:r w:rsidR="007B5855">
        <w:rPr>
          <w:rFonts w:ascii="Times New Roman" w:hAnsi="Times New Roman" w:cs="Times New Roman"/>
        </w:rPr>
        <w:t xml:space="preserve"> сельского поселения</w:t>
      </w:r>
      <w:r w:rsidR="003305FD">
        <w:rPr>
          <w:rFonts w:ascii="Times New Roman" w:hAnsi="Times New Roman" w:cs="Times New Roman"/>
        </w:rPr>
        <w:t>.</w:t>
      </w:r>
    </w:p>
    <w:p w:rsidR="003A79A1" w:rsidRPr="003A79A1" w:rsidRDefault="003A79A1" w:rsidP="003A79A1">
      <w:pPr>
        <w:rPr>
          <w:rFonts w:ascii="Times New Roman" w:hAnsi="Times New Roman" w:cs="Times New Roman"/>
        </w:rPr>
      </w:pPr>
    </w:p>
    <w:p w:rsidR="003A79A1" w:rsidRPr="003A79A1" w:rsidRDefault="003A79A1" w:rsidP="003A79A1">
      <w:pPr>
        <w:rPr>
          <w:rFonts w:ascii="Times New Roman" w:hAnsi="Times New Roman" w:cs="Times New Roman"/>
        </w:rPr>
      </w:pPr>
    </w:p>
    <w:p w:rsidR="003A79A1" w:rsidRPr="003A79A1" w:rsidRDefault="003A79A1" w:rsidP="003305FD">
      <w:pPr>
        <w:ind w:firstLine="0"/>
        <w:rPr>
          <w:rFonts w:ascii="Times New Roman" w:hAnsi="Times New Roman" w:cs="Times New Roman"/>
        </w:rPr>
      </w:pPr>
      <w:r w:rsidRPr="003A79A1">
        <w:rPr>
          <w:rFonts w:ascii="Times New Roman" w:hAnsi="Times New Roman" w:cs="Times New Roman"/>
        </w:rPr>
        <w:t xml:space="preserve">Главы </w:t>
      </w:r>
      <w:proofErr w:type="spellStart"/>
      <w:r w:rsidRPr="003A79A1">
        <w:rPr>
          <w:rFonts w:ascii="Times New Roman" w:hAnsi="Times New Roman" w:cs="Times New Roman"/>
        </w:rPr>
        <w:t>Пудовского</w:t>
      </w:r>
      <w:proofErr w:type="spellEnd"/>
      <w:r w:rsidRPr="003A79A1">
        <w:rPr>
          <w:rFonts w:ascii="Times New Roman" w:hAnsi="Times New Roman" w:cs="Times New Roman"/>
        </w:rPr>
        <w:t xml:space="preserve"> сельского поселения</w:t>
      </w:r>
    </w:p>
    <w:p w:rsidR="003A79A1" w:rsidRPr="003A79A1" w:rsidRDefault="003A79A1" w:rsidP="003305FD">
      <w:pPr>
        <w:ind w:firstLine="0"/>
        <w:rPr>
          <w:rFonts w:ascii="Times New Roman" w:hAnsi="Times New Roman" w:cs="Times New Roman"/>
        </w:rPr>
      </w:pPr>
      <w:r w:rsidRPr="003A79A1">
        <w:rPr>
          <w:rFonts w:ascii="Times New Roman" w:hAnsi="Times New Roman" w:cs="Times New Roman"/>
        </w:rPr>
        <w:t xml:space="preserve">(Глава Администрации)                                                  </w:t>
      </w:r>
      <w:r w:rsidR="003305FD">
        <w:rPr>
          <w:rFonts w:ascii="Times New Roman" w:hAnsi="Times New Roman" w:cs="Times New Roman"/>
        </w:rPr>
        <w:t xml:space="preserve">       </w:t>
      </w:r>
      <w:r w:rsidRPr="003A79A1">
        <w:rPr>
          <w:rFonts w:ascii="Times New Roman" w:hAnsi="Times New Roman" w:cs="Times New Roman"/>
        </w:rPr>
        <w:t xml:space="preserve">                     Ю.В. </w:t>
      </w:r>
      <w:proofErr w:type="spellStart"/>
      <w:r w:rsidRPr="003A79A1">
        <w:rPr>
          <w:rFonts w:ascii="Times New Roman" w:hAnsi="Times New Roman" w:cs="Times New Roman"/>
        </w:rPr>
        <w:t>Севостьянов</w:t>
      </w:r>
      <w:proofErr w:type="spellEnd"/>
    </w:p>
    <w:p w:rsidR="003A79A1" w:rsidRPr="003A79A1" w:rsidRDefault="003A79A1" w:rsidP="003A79A1">
      <w:pPr>
        <w:rPr>
          <w:rFonts w:ascii="Times New Roman" w:hAnsi="Times New Roman" w:cs="Times New Roman"/>
        </w:rPr>
      </w:pPr>
    </w:p>
    <w:p w:rsidR="003A79A1" w:rsidRPr="003A79A1" w:rsidRDefault="003A79A1" w:rsidP="003A79A1">
      <w:pPr>
        <w:rPr>
          <w:rFonts w:ascii="Times New Roman" w:hAnsi="Times New Roman" w:cs="Times New Roman"/>
        </w:rPr>
      </w:pPr>
    </w:p>
    <w:p w:rsidR="003A79A1" w:rsidRPr="003305FD" w:rsidRDefault="003A79A1" w:rsidP="003305FD">
      <w:pPr>
        <w:ind w:firstLine="0"/>
        <w:jc w:val="left"/>
        <w:rPr>
          <w:rFonts w:ascii="Times New Roman" w:hAnsi="Times New Roman" w:cs="Times New Roman"/>
          <w:sz w:val="20"/>
          <w:szCs w:val="20"/>
        </w:rPr>
      </w:pPr>
      <w:proofErr w:type="spellStart"/>
      <w:r w:rsidRPr="003305FD">
        <w:rPr>
          <w:rFonts w:ascii="Times New Roman" w:hAnsi="Times New Roman" w:cs="Times New Roman"/>
          <w:sz w:val="20"/>
          <w:szCs w:val="20"/>
        </w:rPr>
        <w:t>Поплетнева</w:t>
      </w:r>
      <w:proofErr w:type="spellEnd"/>
      <w:r w:rsidRPr="003305FD">
        <w:rPr>
          <w:rFonts w:ascii="Times New Roman" w:hAnsi="Times New Roman" w:cs="Times New Roman"/>
          <w:sz w:val="20"/>
          <w:szCs w:val="20"/>
        </w:rPr>
        <w:t xml:space="preserve"> Е.Н.</w:t>
      </w:r>
    </w:p>
    <w:p w:rsidR="003A79A1" w:rsidRPr="003305FD" w:rsidRDefault="003A79A1" w:rsidP="003305FD">
      <w:pPr>
        <w:ind w:firstLine="0"/>
        <w:jc w:val="left"/>
        <w:rPr>
          <w:rFonts w:ascii="Times New Roman" w:hAnsi="Times New Roman" w:cs="Times New Roman"/>
          <w:sz w:val="20"/>
          <w:szCs w:val="20"/>
        </w:rPr>
      </w:pPr>
      <w:r w:rsidRPr="003305FD">
        <w:rPr>
          <w:rFonts w:ascii="Times New Roman" w:hAnsi="Times New Roman" w:cs="Times New Roman"/>
          <w:sz w:val="20"/>
          <w:szCs w:val="20"/>
        </w:rPr>
        <w:t xml:space="preserve"> 4-65-22</w:t>
      </w:r>
    </w:p>
    <w:p w:rsidR="003A79A1" w:rsidRPr="003305FD" w:rsidRDefault="003A79A1" w:rsidP="003305FD">
      <w:pPr>
        <w:jc w:val="left"/>
        <w:rPr>
          <w:rFonts w:ascii="Times New Roman" w:hAnsi="Times New Roman" w:cs="Times New Roman"/>
          <w:sz w:val="20"/>
          <w:szCs w:val="20"/>
        </w:rPr>
      </w:pPr>
    </w:p>
    <w:p w:rsidR="003A79A1" w:rsidRPr="003305FD" w:rsidRDefault="003A79A1" w:rsidP="003305FD">
      <w:pPr>
        <w:jc w:val="left"/>
        <w:rPr>
          <w:rFonts w:ascii="Times New Roman" w:hAnsi="Times New Roman" w:cs="Times New Roman"/>
          <w:sz w:val="20"/>
          <w:szCs w:val="20"/>
        </w:rPr>
      </w:pPr>
    </w:p>
    <w:p w:rsidR="003A79A1" w:rsidRPr="003305FD" w:rsidRDefault="003A79A1" w:rsidP="003305FD">
      <w:pPr>
        <w:jc w:val="left"/>
        <w:rPr>
          <w:rFonts w:ascii="Times New Roman" w:hAnsi="Times New Roman" w:cs="Times New Roman"/>
          <w:sz w:val="20"/>
          <w:szCs w:val="20"/>
        </w:rPr>
      </w:pPr>
    </w:p>
    <w:p w:rsidR="003A79A1" w:rsidRPr="003305FD" w:rsidRDefault="003A79A1" w:rsidP="003305FD">
      <w:pPr>
        <w:ind w:firstLine="0"/>
        <w:jc w:val="left"/>
        <w:rPr>
          <w:rFonts w:ascii="Times New Roman" w:hAnsi="Times New Roman" w:cs="Times New Roman"/>
          <w:sz w:val="20"/>
          <w:szCs w:val="20"/>
        </w:rPr>
      </w:pPr>
      <w:r w:rsidRPr="003305FD">
        <w:rPr>
          <w:rFonts w:ascii="Times New Roman" w:hAnsi="Times New Roman" w:cs="Times New Roman"/>
          <w:sz w:val="20"/>
          <w:szCs w:val="20"/>
        </w:rPr>
        <w:t>Прокуратура</w:t>
      </w:r>
    </w:p>
    <w:p w:rsidR="003A79A1" w:rsidRPr="003305FD" w:rsidRDefault="003A79A1" w:rsidP="003305FD">
      <w:pPr>
        <w:ind w:firstLine="0"/>
        <w:jc w:val="left"/>
        <w:rPr>
          <w:rFonts w:ascii="Times New Roman" w:hAnsi="Times New Roman" w:cs="Times New Roman"/>
          <w:sz w:val="20"/>
          <w:szCs w:val="20"/>
        </w:rPr>
      </w:pPr>
      <w:r w:rsidRPr="003305FD">
        <w:rPr>
          <w:rFonts w:ascii="Times New Roman" w:hAnsi="Times New Roman" w:cs="Times New Roman"/>
          <w:sz w:val="20"/>
          <w:szCs w:val="20"/>
        </w:rPr>
        <w:t>Бухгалтерия</w:t>
      </w:r>
    </w:p>
    <w:p w:rsidR="003A79A1" w:rsidRPr="003305FD" w:rsidRDefault="003A79A1" w:rsidP="003305FD">
      <w:pPr>
        <w:ind w:firstLine="0"/>
        <w:jc w:val="left"/>
        <w:rPr>
          <w:rFonts w:ascii="Times New Roman" w:hAnsi="Times New Roman" w:cs="Times New Roman"/>
          <w:sz w:val="20"/>
          <w:szCs w:val="20"/>
        </w:rPr>
      </w:pPr>
      <w:r w:rsidRPr="003305FD">
        <w:rPr>
          <w:rFonts w:ascii="Times New Roman" w:hAnsi="Times New Roman" w:cs="Times New Roman"/>
          <w:sz w:val="20"/>
          <w:szCs w:val="20"/>
        </w:rPr>
        <w:t>Дело 02-04</w:t>
      </w:r>
    </w:p>
    <w:p w:rsidR="00CF70ED" w:rsidRDefault="00CF70ED" w:rsidP="00CF70ED">
      <w:pPr>
        <w:rPr>
          <w:rFonts w:ascii="Times New Roman" w:hAnsi="Times New Roman" w:cs="Times New Roman"/>
        </w:rPr>
      </w:pPr>
    </w:p>
    <w:p w:rsidR="003A79A1" w:rsidRDefault="003A79A1" w:rsidP="00CF70ED">
      <w:pPr>
        <w:rPr>
          <w:rFonts w:ascii="Times New Roman" w:hAnsi="Times New Roman" w:cs="Times New Roman"/>
        </w:rPr>
      </w:pPr>
    </w:p>
    <w:p w:rsidR="00CF70ED" w:rsidRPr="005B72C6" w:rsidRDefault="00CF70ED" w:rsidP="00CF70ED">
      <w:pPr>
        <w:rPr>
          <w:rFonts w:ascii="Times New Roman" w:hAnsi="Times New Roman" w:cs="Times New Roman"/>
        </w:rPr>
      </w:pPr>
    </w:p>
    <w:p w:rsidR="00CF70ED" w:rsidRDefault="00CF70ED" w:rsidP="00CF70ED">
      <w:pPr>
        <w:rPr>
          <w:rFonts w:ascii="Times New Roman" w:hAnsi="Times New Roman" w:cs="Times New Roman"/>
        </w:rPr>
      </w:pPr>
    </w:p>
    <w:p w:rsidR="003305FD" w:rsidRDefault="003305FD" w:rsidP="00CF70ED">
      <w:pPr>
        <w:rPr>
          <w:rFonts w:ascii="Times New Roman" w:hAnsi="Times New Roman" w:cs="Times New Roman"/>
        </w:rPr>
      </w:pPr>
    </w:p>
    <w:p w:rsidR="003A79A1" w:rsidRDefault="003A79A1" w:rsidP="00CF70ED">
      <w:pPr>
        <w:rPr>
          <w:rFonts w:ascii="Times New Roman" w:hAnsi="Times New Roman" w:cs="Times New Roman"/>
        </w:rPr>
      </w:pPr>
    </w:p>
    <w:p w:rsidR="003A79A1" w:rsidRDefault="003A79A1" w:rsidP="00CF70ED">
      <w:pPr>
        <w:rPr>
          <w:rFonts w:ascii="Times New Roman" w:hAnsi="Times New Roman" w:cs="Times New Roman"/>
        </w:rPr>
      </w:pPr>
    </w:p>
    <w:p w:rsidR="003A79A1" w:rsidRDefault="003A79A1" w:rsidP="00CF70ED">
      <w:pPr>
        <w:rPr>
          <w:rFonts w:ascii="Times New Roman" w:hAnsi="Times New Roman" w:cs="Times New Roman"/>
        </w:rPr>
      </w:pPr>
    </w:p>
    <w:p w:rsidR="003A79A1" w:rsidRDefault="003A79A1" w:rsidP="00CF70ED">
      <w:pPr>
        <w:rPr>
          <w:rFonts w:ascii="Times New Roman" w:hAnsi="Times New Roman" w:cs="Times New Roman"/>
        </w:rPr>
      </w:pPr>
    </w:p>
    <w:p w:rsidR="003A79A1" w:rsidRDefault="003A79A1" w:rsidP="00CF70ED">
      <w:pPr>
        <w:rPr>
          <w:rFonts w:ascii="Times New Roman" w:hAnsi="Times New Roman" w:cs="Times New Roman"/>
        </w:rPr>
      </w:pPr>
    </w:p>
    <w:p w:rsidR="003A79A1" w:rsidRPr="003C53D6" w:rsidRDefault="003A79A1" w:rsidP="00CF70ED">
      <w:pPr>
        <w:rPr>
          <w:rFonts w:ascii="Times New Roman" w:hAnsi="Times New Roman" w:cs="Times New Roman"/>
        </w:rPr>
      </w:pPr>
    </w:p>
    <w:p w:rsidR="00CF70ED" w:rsidRDefault="00CF70ED" w:rsidP="00CF70ED">
      <w:pPr>
        <w:jc w:val="right"/>
        <w:rPr>
          <w:rStyle w:val="a3"/>
          <w:rFonts w:ascii="Times New Roman" w:hAnsi="Times New Roman" w:cs="Times New Roman"/>
          <w:b w:val="0"/>
          <w:bCs/>
        </w:rPr>
      </w:pPr>
      <w:bookmarkStart w:id="1" w:name="sub_96"/>
    </w:p>
    <w:p w:rsidR="00CF70ED" w:rsidRPr="003305FD" w:rsidRDefault="00CF70ED" w:rsidP="00CF70ED">
      <w:pPr>
        <w:jc w:val="right"/>
        <w:rPr>
          <w:rFonts w:ascii="Times New Roman" w:hAnsi="Times New Roman" w:cs="Times New Roman"/>
          <w:sz w:val="20"/>
          <w:szCs w:val="20"/>
        </w:rPr>
      </w:pPr>
      <w:r w:rsidRPr="003305FD">
        <w:rPr>
          <w:rStyle w:val="a3"/>
          <w:rFonts w:ascii="Times New Roman" w:hAnsi="Times New Roman" w:cs="Times New Roman"/>
          <w:b w:val="0"/>
          <w:bCs/>
          <w:sz w:val="20"/>
          <w:szCs w:val="20"/>
        </w:rPr>
        <w:lastRenderedPageBreak/>
        <w:t>Приложение</w:t>
      </w:r>
    </w:p>
    <w:bookmarkEnd w:id="1"/>
    <w:p w:rsidR="00CF70ED" w:rsidRPr="003305FD" w:rsidRDefault="00CF70ED" w:rsidP="00CF70ED">
      <w:pPr>
        <w:jc w:val="right"/>
        <w:rPr>
          <w:rStyle w:val="a3"/>
          <w:rFonts w:ascii="Times New Roman" w:hAnsi="Times New Roman" w:cs="Times New Roman"/>
          <w:b w:val="0"/>
          <w:bCs/>
          <w:sz w:val="20"/>
          <w:szCs w:val="20"/>
        </w:rPr>
      </w:pPr>
      <w:r w:rsidRPr="003305FD">
        <w:rPr>
          <w:rStyle w:val="a3"/>
          <w:rFonts w:ascii="Times New Roman" w:hAnsi="Times New Roman" w:cs="Times New Roman"/>
          <w:b w:val="0"/>
          <w:bCs/>
          <w:sz w:val="20"/>
          <w:szCs w:val="20"/>
        </w:rPr>
        <w:t xml:space="preserve">к </w:t>
      </w:r>
      <w:hyperlink w:anchor="sub_0" w:history="1">
        <w:r w:rsidRPr="003305FD">
          <w:rPr>
            <w:rStyle w:val="a4"/>
            <w:rFonts w:ascii="Times New Roman" w:hAnsi="Times New Roman"/>
            <w:color w:val="000000" w:themeColor="text1"/>
            <w:sz w:val="20"/>
            <w:szCs w:val="20"/>
          </w:rPr>
          <w:t>постановлению</w:t>
        </w:r>
      </w:hyperlink>
      <w:r w:rsidR="00DF41E7" w:rsidRPr="003305FD">
        <w:rPr>
          <w:rStyle w:val="a3"/>
          <w:rFonts w:ascii="Times New Roman" w:hAnsi="Times New Roman" w:cs="Times New Roman"/>
          <w:b w:val="0"/>
          <w:bCs/>
          <w:sz w:val="20"/>
          <w:szCs w:val="20"/>
        </w:rPr>
        <w:t xml:space="preserve">Главы </w:t>
      </w:r>
      <w:r w:rsidRPr="003305FD">
        <w:rPr>
          <w:rStyle w:val="a3"/>
          <w:rFonts w:ascii="Times New Roman" w:hAnsi="Times New Roman" w:cs="Times New Roman"/>
          <w:b w:val="0"/>
          <w:bCs/>
          <w:sz w:val="20"/>
          <w:szCs w:val="20"/>
        </w:rPr>
        <w:t xml:space="preserve">Администрации </w:t>
      </w:r>
    </w:p>
    <w:p w:rsidR="00CF70ED" w:rsidRPr="003305FD" w:rsidRDefault="00DF41E7" w:rsidP="00CF70ED">
      <w:pPr>
        <w:jc w:val="right"/>
        <w:rPr>
          <w:rFonts w:ascii="Times New Roman" w:hAnsi="Times New Roman" w:cs="Times New Roman"/>
          <w:sz w:val="20"/>
          <w:szCs w:val="20"/>
        </w:rPr>
      </w:pPr>
      <w:r w:rsidRPr="003305FD">
        <w:rPr>
          <w:rStyle w:val="a3"/>
          <w:rFonts w:ascii="Times New Roman" w:hAnsi="Times New Roman" w:cs="Times New Roman"/>
          <w:b w:val="0"/>
          <w:bCs/>
          <w:sz w:val="20"/>
          <w:szCs w:val="20"/>
        </w:rPr>
        <w:t>от 07.08</w:t>
      </w:r>
      <w:r w:rsidR="00CF70ED" w:rsidRPr="003305FD">
        <w:rPr>
          <w:rStyle w:val="a3"/>
          <w:rFonts w:ascii="Times New Roman" w:hAnsi="Times New Roman" w:cs="Times New Roman"/>
          <w:b w:val="0"/>
          <w:bCs/>
          <w:sz w:val="20"/>
          <w:szCs w:val="20"/>
        </w:rPr>
        <w:t>.2015 г. N </w:t>
      </w:r>
      <w:r w:rsidRPr="003305FD">
        <w:rPr>
          <w:rStyle w:val="a3"/>
          <w:rFonts w:ascii="Times New Roman" w:hAnsi="Times New Roman" w:cs="Times New Roman"/>
          <w:b w:val="0"/>
          <w:bCs/>
          <w:sz w:val="20"/>
          <w:szCs w:val="20"/>
        </w:rPr>
        <w:t>56</w:t>
      </w:r>
    </w:p>
    <w:p w:rsidR="00CF70ED" w:rsidRPr="005B72C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r w:rsidRPr="003C53D6">
        <w:rPr>
          <w:rFonts w:ascii="Times New Roman" w:hAnsi="Times New Roman" w:cs="Times New Roman"/>
          <w:color w:val="auto"/>
        </w:rPr>
        <w:t xml:space="preserve">Порядок </w:t>
      </w:r>
      <w:r w:rsidRPr="003C53D6">
        <w:rPr>
          <w:rFonts w:ascii="Times New Roman" w:hAnsi="Times New Roman" w:cs="Times New Roman"/>
          <w:color w:val="auto"/>
        </w:rPr>
        <w:br/>
        <w:t xml:space="preserve">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w:t>
      </w:r>
      <w:r w:rsidR="003A79A1">
        <w:rPr>
          <w:rFonts w:ascii="Times New Roman" w:hAnsi="Times New Roman" w:cs="Times New Roman"/>
          <w:color w:val="auto"/>
        </w:rPr>
        <w:t>«</w:t>
      </w:r>
      <w:proofErr w:type="spellStart"/>
      <w:r w:rsidR="003A79A1">
        <w:rPr>
          <w:rFonts w:ascii="Times New Roman" w:hAnsi="Times New Roman" w:cs="Times New Roman"/>
          <w:color w:val="auto"/>
        </w:rPr>
        <w:t>Пудовское</w:t>
      </w:r>
      <w:proofErr w:type="spellEnd"/>
      <w:r w:rsidR="003A79A1">
        <w:rPr>
          <w:rFonts w:ascii="Times New Roman" w:hAnsi="Times New Roman" w:cs="Times New Roman"/>
          <w:color w:val="auto"/>
        </w:rPr>
        <w:t xml:space="preserve"> сельское поселение»</w:t>
      </w:r>
    </w:p>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2" w:name="sub_12"/>
      <w:r w:rsidRPr="003C53D6">
        <w:rPr>
          <w:rFonts w:ascii="Times New Roman" w:hAnsi="Times New Roman" w:cs="Times New Roman"/>
          <w:color w:val="auto"/>
        </w:rPr>
        <w:t>1. Общие положения</w:t>
      </w:r>
    </w:p>
    <w:bookmarkEnd w:id="2"/>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3" w:name="sub_7"/>
      <w:r w:rsidRPr="003C53D6">
        <w:rPr>
          <w:rFonts w:ascii="Times New Roman" w:hAnsi="Times New Roman" w:cs="Times New Roman"/>
        </w:rPr>
        <w:t>1.1. Настоящий Порядок разработан в соответствии с</w:t>
      </w:r>
      <w:hyperlink r:id="rId5" w:history="1">
        <w:r w:rsidRPr="003A79A1">
          <w:rPr>
            <w:rStyle w:val="a4"/>
            <w:rFonts w:ascii="Times New Roman" w:hAnsi="Times New Roman"/>
            <w:color w:val="000000" w:themeColor="text1"/>
          </w:rPr>
          <w:t>Бюджетным кодексом</w:t>
        </w:r>
      </w:hyperlink>
      <w:r w:rsidRPr="003C53D6">
        <w:rPr>
          <w:rFonts w:ascii="Times New Roman" w:hAnsi="Times New Roman" w:cs="Times New Roman"/>
        </w:rPr>
        <w:t xml:space="preserve"> Российской Федерации и определяет процедуру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(далее - орган контроля) внутреннего финансового контроля и внутреннего финансового аудита в муниципальном образовании </w:t>
      </w:r>
      <w:r w:rsidR="003A79A1">
        <w:rPr>
          <w:rFonts w:ascii="Times New Roman" w:hAnsi="Times New Roman" w:cs="Times New Roman"/>
        </w:rPr>
        <w:t>«</w:t>
      </w:r>
      <w:proofErr w:type="spellStart"/>
      <w:r w:rsidR="003A79A1">
        <w:rPr>
          <w:rFonts w:ascii="Times New Roman" w:hAnsi="Times New Roman" w:cs="Times New Roman"/>
        </w:rPr>
        <w:t>Пудовское</w:t>
      </w:r>
      <w:proofErr w:type="spellEnd"/>
      <w:r w:rsidR="003A79A1">
        <w:rPr>
          <w:rFonts w:ascii="Times New Roman" w:hAnsi="Times New Roman" w:cs="Times New Roman"/>
        </w:rPr>
        <w:t xml:space="preserve"> сельское поселение» </w:t>
      </w:r>
    </w:p>
    <w:p w:rsidR="00CF70ED" w:rsidRPr="003C53D6" w:rsidRDefault="00CF70ED" w:rsidP="00CF70ED">
      <w:pPr>
        <w:rPr>
          <w:rFonts w:ascii="Times New Roman" w:hAnsi="Times New Roman" w:cs="Times New Roman"/>
        </w:rPr>
      </w:pPr>
      <w:bookmarkStart w:id="4" w:name="sub_8"/>
      <w:bookmarkEnd w:id="3"/>
      <w:r w:rsidRPr="003C53D6">
        <w:rPr>
          <w:rFonts w:ascii="Times New Roman" w:hAnsi="Times New Roman" w:cs="Times New Roman"/>
        </w:rPr>
        <w:t xml:space="preserve">1.2. Орган контроля осуществляет внутренний финансовый контроль, направленный </w:t>
      </w:r>
      <w:proofErr w:type="gramStart"/>
      <w:r w:rsidRPr="003C53D6">
        <w:rPr>
          <w:rFonts w:ascii="Times New Roman" w:hAnsi="Times New Roman" w:cs="Times New Roman"/>
        </w:rPr>
        <w:t>на</w:t>
      </w:r>
      <w:proofErr w:type="gramEnd"/>
      <w:r w:rsidRPr="003C53D6">
        <w:rPr>
          <w:rFonts w:ascii="Times New Roman" w:hAnsi="Times New Roman" w:cs="Times New Roman"/>
        </w:rPr>
        <w:t>:</w:t>
      </w:r>
    </w:p>
    <w:bookmarkEnd w:id="4"/>
    <w:p w:rsidR="00CF70ED" w:rsidRPr="003C53D6" w:rsidRDefault="00CF70ED" w:rsidP="00CF70ED">
      <w:pPr>
        <w:rPr>
          <w:rFonts w:ascii="Times New Roman" w:hAnsi="Times New Roman" w:cs="Times New Roman"/>
        </w:rPr>
      </w:pPr>
      <w:r w:rsidRPr="003C53D6">
        <w:rPr>
          <w:rFonts w:ascii="Times New Roman" w:hAnsi="Times New Roman" w:cs="Times New Roman"/>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органом контроля и подведомственными ему распорядителями и получателями бюджетных средств;</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подготовку и организацию мер по повышению экономности и результативности использования бюджетных средств.</w:t>
      </w:r>
    </w:p>
    <w:p w:rsidR="00CF70ED" w:rsidRPr="003C53D6" w:rsidRDefault="00CF70ED" w:rsidP="00CF70ED">
      <w:pPr>
        <w:rPr>
          <w:rFonts w:ascii="Times New Roman" w:hAnsi="Times New Roman" w:cs="Times New Roman"/>
        </w:rPr>
      </w:pPr>
      <w:bookmarkStart w:id="5" w:name="sub_9"/>
      <w:r w:rsidRPr="003C53D6">
        <w:rPr>
          <w:rFonts w:ascii="Times New Roman" w:hAnsi="Times New Roman" w:cs="Times New Roman"/>
        </w:rPr>
        <w:t>1.3. Орган контроля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органом контроля и подведомственными органами контроля.</w:t>
      </w:r>
    </w:p>
    <w:p w:rsidR="00CF70ED" w:rsidRPr="003C53D6" w:rsidRDefault="00CF70ED" w:rsidP="00CF70ED">
      <w:pPr>
        <w:rPr>
          <w:rFonts w:ascii="Times New Roman" w:hAnsi="Times New Roman" w:cs="Times New Roman"/>
        </w:rPr>
      </w:pPr>
      <w:bookmarkStart w:id="6" w:name="sub_10"/>
      <w:bookmarkEnd w:id="5"/>
      <w:r w:rsidRPr="003C53D6">
        <w:rPr>
          <w:rFonts w:ascii="Times New Roman" w:hAnsi="Times New Roman" w:cs="Times New Roman"/>
        </w:rPr>
        <w:t xml:space="preserve">1.4. Орган контроля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органом контроля и </w:t>
      </w:r>
      <w:proofErr w:type="gramStart"/>
      <w:r w:rsidRPr="003C53D6">
        <w:rPr>
          <w:rFonts w:ascii="Times New Roman" w:hAnsi="Times New Roman" w:cs="Times New Roman"/>
        </w:rPr>
        <w:t>подведомственными</w:t>
      </w:r>
      <w:proofErr w:type="gramEnd"/>
      <w:r w:rsidRPr="003C53D6">
        <w:rPr>
          <w:rFonts w:ascii="Times New Roman" w:hAnsi="Times New Roman" w:cs="Times New Roman"/>
        </w:rPr>
        <w:t xml:space="preserve"> органом контроля.</w:t>
      </w:r>
    </w:p>
    <w:p w:rsidR="00CF70ED" w:rsidRPr="003C53D6" w:rsidRDefault="00CF70ED" w:rsidP="00CF70ED">
      <w:pPr>
        <w:rPr>
          <w:rFonts w:ascii="Times New Roman" w:hAnsi="Times New Roman" w:cs="Times New Roman"/>
        </w:rPr>
      </w:pPr>
      <w:bookmarkStart w:id="7" w:name="sub_11"/>
      <w:bookmarkEnd w:id="6"/>
      <w:r w:rsidRPr="003C53D6">
        <w:rPr>
          <w:rFonts w:ascii="Times New Roman" w:hAnsi="Times New Roman" w:cs="Times New Roman"/>
        </w:rPr>
        <w:t>1.5. Органы контроля осуществляют на основе функциональной независимости внутренний финансовый аудит в целях:</w:t>
      </w:r>
    </w:p>
    <w:bookmarkEnd w:id="7"/>
    <w:p w:rsidR="00CF70ED" w:rsidRPr="003C53D6" w:rsidRDefault="00CF70ED" w:rsidP="00CF70ED">
      <w:pPr>
        <w:rPr>
          <w:rFonts w:ascii="Times New Roman" w:hAnsi="Times New Roman" w:cs="Times New Roman"/>
        </w:rPr>
      </w:pPr>
      <w:r w:rsidRPr="003C53D6">
        <w:rPr>
          <w:rFonts w:ascii="Times New Roman" w:hAnsi="Times New Roman" w:cs="Times New Roman"/>
        </w:rPr>
        <w:t>- оценки надежности внутреннего финансового контроля и подготовки рекомендаций по повышению его эффективности;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подготовки предложений по повышению экономности и результативности использования бюджетных средств.</w:t>
      </w:r>
    </w:p>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8" w:name="sub_13"/>
      <w:r w:rsidRPr="003C53D6">
        <w:rPr>
          <w:rFonts w:ascii="Times New Roman" w:hAnsi="Times New Roman" w:cs="Times New Roman"/>
          <w:color w:val="auto"/>
        </w:rPr>
        <w:t>2. Осуществление внутреннего финансового контроля</w:t>
      </w:r>
    </w:p>
    <w:p w:rsidR="00CF70ED" w:rsidRPr="003C53D6" w:rsidRDefault="00CF70ED" w:rsidP="00CF70ED">
      <w:pPr>
        <w:pStyle w:val="1"/>
        <w:rPr>
          <w:rFonts w:ascii="Times New Roman" w:hAnsi="Times New Roman" w:cs="Times New Roman"/>
          <w:color w:val="auto"/>
        </w:rPr>
      </w:pPr>
      <w:bookmarkStart w:id="9" w:name="sub_21"/>
      <w:bookmarkEnd w:id="8"/>
      <w:r w:rsidRPr="003C53D6">
        <w:rPr>
          <w:rFonts w:ascii="Times New Roman" w:hAnsi="Times New Roman" w:cs="Times New Roman"/>
          <w:color w:val="auto"/>
        </w:rPr>
        <w:t>2.1. Организация внутреннего финансового контроля</w:t>
      </w:r>
    </w:p>
    <w:bookmarkEnd w:id="9"/>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10" w:name="sub_14"/>
      <w:r w:rsidRPr="003C53D6">
        <w:rPr>
          <w:rFonts w:ascii="Times New Roman" w:hAnsi="Times New Roman" w:cs="Times New Roman"/>
        </w:rPr>
        <w:t xml:space="preserve">2.1.1. Внутренний финансовый контроль осуществляется непрерывно руководителем, иным должностным лицом органа контроля, </w:t>
      </w:r>
      <w:proofErr w:type="gramStart"/>
      <w:r w:rsidRPr="003C53D6">
        <w:rPr>
          <w:rFonts w:ascii="Times New Roman" w:hAnsi="Times New Roman" w:cs="Times New Roman"/>
        </w:rPr>
        <w:t>организующими</w:t>
      </w:r>
      <w:proofErr w:type="gramEnd"/>
      <w:r w:rsidRPr="003C53D6">
        <w:rPr>
          <w:rFonts w:ascii="Times New Roman" w:hAnsi="Times New Roman" w:cs="Times New Roman"/>
        </w:rPr>
        <w:t xml:space="preserve"> и выполняющими внутренние процедуры составления и исполнения бюджета </w:t>
      </w:r>
      <w:r>
        <w:rPr>
          <w:rFonts w:ascii="Times New Roman" w:hAnsi="Times New Roman" w:cs="Times New Roman"/>
        </w:rPr>
        <w:t>муниципального района</w:t>
      </w:r>
      <w:r w:rsidRPr="003C53D6">
        <w:rPr>
          <w:rFonts w:ascii="Times New Roman" w:hAnsi="Times New Roman" w:cs="Times New Roman"/>
        </w:rPr>
        <w:t>, ведения бюджетного (бухгалтерского) учета и составления бюджетной отчетности (далее - внутренние бюджетные процедуры).</w:t>
      </w:r>
    </w:p>
    <w:p w:rsidR="00CF70ED" w:rsidRPr="003C53D6" w:rsidRDefault="00CF70ED" w:rsidP="00CF70ED">
      <w:pPr>
        <w:rPr>
          <w:rFonts w:ascii="Times New Roman" w:hAnsi="Times New Roman" w:cs="Times New Roman"/>
        </w:rPr>
      </w:pPr>
      <w:bookmarkStart w:id="11" w:name="sub_15"/>
      <w:bookmarkEnd w:id="10"/>
      <w:r w:rsidRPr="003C53D6">
        <w:rPr>
          <w:rFonts w:ascii="Times New Roman" w:hAnsi="Times New Roman" w:cs="Times New Roman"/>
        </w:rPr>
        <w:lastRenderedPageBreak/>
        <w:t>2.1.2. Внутренний финансовый контроль осуществляется в структурных подразделениях органа контроля и получателя бюджетных средств, исполняющих бюджетные полномочия.</w:t>
      </w:r>
    </w:p>
    <w:p w:rsidR="00CF70ED" w:rsidRPr="003C53D6" w:rsidRDefault="00CF70ED" w:rsidP="00CF70ED">
      <w:pPr>
        <w:rPr>
          <w:rFonts w:ascii="Times New Roman" w:hAnsi="Times New Roman" w:cs="Times New Roman"/>
        </w:rPr>
      </w:pPr>
      <w:bookmarkStart w:id="12" w:name="sub_16"/>
      <w:bookmarkEnd w:id="11"/>
      <w:r w:rsidRPr="003C53D6">
        <w:rPr>
          <w:rFonts w:ascii="Times New Roman" w:hAnsi="Times New Roman" w:cs="Times New Roman"/>
        </w:rPr>
        <w:t>2.1.3. Должностные лица органа контроля осуществляют внутренний финансовый контроль в соответствии с их должностными инструкциями в отношении следующих внутренних бюджетных процедур:</w:t>
      </w:r>
    </w:p>
    <w:bookmarkEnd w:id="12"/>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составление и представление документов в </w:t>
      </w:r>
      <w:r>
        <w:rPr>
          <w:rFonts w:ascii="Times New Roman" w:hAnsi="Times New Roman" w:cs="Times New Roman"/>
        </w:rPr>
        <w:t xml:space="preserve">Управление финансов Администрации </w:t>
      </w:r>
      <w:proofErr w:type="spellStart"/>
      <w:r>
        <w:rPr>
          <w:rFonts w:ascii="Times New Roman" w:hAnsi="Times New Roman" w:cs="Times New Roman"/>
        </w:rPr>
        <w:t>Кривошеинского</w:t>
      </w:r>
      <w:proofErr w:type="spellEnd"/>
      <w:r>
        <w:rPr>
          <w:rFonts w:ascii="Times New Roman" w:hAnsi="Times New Roman" w:cs="Times New Roman"/>
        </w:rPr>
        <w:t xml:space="preserve"> района (</w:t>
      </w:r>
      <w:proofErr w:type="spellStart"/>
      <w:r>
        <w:rPr>
          <w:rFonts w:ascii="Times New Roman" w:hAnsi="Times New Roman" w:cs="Times New Roman"/>
        </w:rPr>
        <w:t>далее-Управление</w:t>
      </w:r>
      <w:proofErr w:type="spellEnd"/>
      <w:r>
        <w:rPr>
          <w:rFonts w:ascii="Times New Roman" w:hAnsi="Times New Roman" w:cs="Times New Roman"/>
        </w:rPr>
        <w:t xml:space="preserve"> финансов)</w:t>
      </w:r>
      <w:r w:rsidRPr="003C53D6">
        <w:rPr>
          <w:rFonts w:ascii="Times New Roman" w:hAnsi="Times New Roman" w:cs="Times New Roman"/>
        </w:rPr>
        <w:t>,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составление и представление документов органу контроля, необходимых для составления и рассмотрения проекта бюджета </w:t>
      </w:r>
      <w:r>
        <w:rPr>
          <w:rFonts w:ascii="Times New Roman" w:hAnsi="Times New Roman" w:cs="Times New Roman"/>
        </w:rPr>
        <w:t xml:space="preserve"> муниципальног</w:t>
      </w:r>
      <w:r w:rsidR="003A79A1">
        <w:rPr>
          <w:rFonts w:ascii="Times New Roman" w:hAnsi="Times New Roman" w:cs="Times New Roman"/>
        </w:rPr>
        <w:t>о</w:t>
      </w:r>
      <w:r w:rsidR="003305FD">
        <w:rPr>
          <w:rFonts w:ascii="Times New Roman" w:hAnsi="Times New Roman" w:cs="Times New Roman"/>
        </w:rPr>
        <w:t xml:space="preserve"> </w:t>
      </w:r>
      <w:proofErr w:type="gramStart"/>
      <w:r w:rsidR="003A79A1" w:rsidRPr="003A79A1">
        <w:rPr>
          <w:rFonts w:ascii="Times New Roman" w:hAnsi="Times New Roman" w:cs="Times New Roman"/>
        </w:rPr>
        <w:t>образовании</w:t>
      </w:r>
      <w:proofErr w:type="gramEnd"/>
      <w:r w:rsidR="003A79A1" w:rsidRPr="003A79A1">
        <w:rPr>
          <w:rFonts w:ascii="Times New Roman" w:hAnsi="Times New Roman" w:cs="Times New Roman"/>
        </w:rPr>
        <w:t xml:space="preserve"> «</w:t>
      </w:r>
      <w:proofErr w:type="spellStart"/>
      <w:r w:rsidR="003A79A1" w:rsidRPr="003A79A1">
        <w:rPr>
          <w:rFonts w:ascii="Times New Roman" w:hAnsi="Times New Roman" w:cs="Times New Roman"/>
        </w:rPr>
        <w:t>Пудовское</w:t>
      </w:r>
      <w:proofErr w:type="spellEnd"/>
      <w:r w:rsidR="003A79A1" w:rsidRPr="003A79A1">
        <w:rPr>
          <w:rFonts w:ascii="Times New Roman" w:hAnsi="Times New Roman" w:cs="Times New Roman"/>
        </w:rPr>
        <w:t xml:space="preserve"> сельское поселение»</w:t>
      </w:r>
      <w:r w:rsidRPr="003C53D6">
        <w:rPr>
          <w:rFonts w:ascii="Times New Roman" w:hAnsi="Times New Roman" w:cs="Times New Roman"/>
        </w:rPr>
        <w:t>;</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составление и представление документов в </w:t>
      </w:r>
      <w:r>
        <w:rPr>
          <w:rFonts w:ascii="Times New Roman" w:hAnsi="Times New Roman" w:cs="Times New Roman"/>
        </w:rPr>
        <w:t xml:space="preserve"> Управление финансов</w:t>
      </w:r>
      <w:r w:rsidRPr="003C53D6">
        <w:rPr>
          <w:rFonts w:ascii="Times New Roman" w:hAnsi="Times New Roman" w:cs="Times New Roman"/>
        </w:rPr>
        <w:t>, необходимых для составления и ведения кассового плана по доходам и расходам бюджета;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составление, утверждение и ведение бюджетной росписи;</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составление и направление документов в </w:t>
      </w:r>
      <w:r>
        <w:rPr>
          <w:rFonts w:ascii="Times New Roman" w:hAnsi="Times New Roman" w:cs="Times New Roman"/>
        </w:rPr>
        <w:t xml:space="preserve"> Управление финансов</w:t>
      </w:r>
      <w:r w:rsidRPr="003C53D6">
        <w:rPr>
          <w:rFonts w:ascii="Times New Roman" w:hAnsi="Times New Roman" w:cs="Times New Roman"/>
        </w:rPr>
        <w:t>, необходимых для формирования и ведения сводной бюджетной росписи бюджета;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составление, утверждение и ведение бюджетных смет и бюджетной росписи;</w:t>
      </w:r>
    </w:p>
    <w:p w:rsidR="00CF70ED" w:rsidRPr="003C53D6" w:rsidRDefault="00CF70ED" w:rsidP="00CF70ED">
      <w:pPr>
        <w:rPr>
          <w:rFonts w:ascii="Times New Roman" w:hAnsi="Times New Roman" w:cs="Times New Roman"/>
        </w:rPr>
      </w:pPr>
      <w:r w:rsidRPr="003C53D6">
        <w:rPr>
          <w:rFonts w:ascii="Times New Roman" w:hAnsi="Times New Roman" w:cs="Times New Roman"/>
        </w:rPr>
        <w:t>- достижение запланированных программных мероприятий;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осуществление </w:t>
      </w:r>
      <w:proofErr w:type="gramStart"/>
      <w:r w:rsidRPr="003C53D6">
        <w:rPr>
          <w:rFonts w:ascii="Times New Roman" w:hAnsi="Times New Roman" w:cs="Times New Roman"/>
        </w:rPr>
        <w:t>контроля за</w:t>
      </w:r>
      <w:proofErr w:type="gramEnd"/>
      <w:r w:rsidRPr="003C53D6">
        <w:rPr>
          <w:rFonts w:ascii="Times New Roman" w:hAnsi="Times New Roman" w:cs="Times New Roman"/>
        </w:rPr>
        <w:t xml:space="preserve"> полнотой и достоверностью отчетности о реализации муниципальных программ;</w:t>
      </w:r>
    </w:p>
    <w:p w:rsidR="00CF70ED" w:rsidRPr="003C53D6" w:rsidRDefault="00CF70ED" w:rsidP="00CF70ED">
      <w:pPr>
        <w:rPr>
          <w:rFonts w:ascii="Times New Roman" w:hAnsi="Times New Roman" w:cs="Times New Roman"/>
        </w:rPr>
      </w:pPr>
      <w:r w:rsidRPr="003C53D6">
        <w:rPr>
          <w:rFonts w:ascii="Times New Roman" w:hAnsi="Times New Roman" w:cs="Times New Roman"/>
        </w:rPr>
        <w:t>- формирование и утверждение муниципальных заданий в отношении подведомственных муниципальных учреждений;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исполнение бюджетной сметы;</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принятие и исполнение бюджетных обязательств;</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w:t>
      </w:r>
      <w:proofErr w:type="gramStart"/>
      <w:r w:rsidRPr="003C53D6">
        <w:rPr>
          <w:rFonts w:ascii="Times New Roman" w:hAnsi="Times New Roman" w:cs="Times New Roman"/>
        </w:rPr>
        <w:t>соответствии</w:t>
      </w:r>
      <w:proofErr w:type="gramEnd"/>
      <w:r w:rsidRPr="003C53D6">
        <w:rPr>
          <w:rFonts w:ascii="Times New Roman" w:hAnsi="Times New Roman" w:cs="Times New Roman"/>
        </w:rPr>
        <w:t xml:space="preserve"> с законодательством Российской Федерации о налогах и сборах);</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w:t>
      </w:r>
      <w:hyperlink r:id="rId6" w:history="1">
        <w:r w:rsidRPr="00207AF1">
          <w:rPr>
            <w:rStyle w:val="a4"/>
            <w:rFonts w:ascii="Times New Roman" w:hAnsi="Times New Roman"/>
            <w:color w:val="000000" w:themeColor="text1"/>
          </w:rPr>
          <w:t>законодательством</w:t>
        </w:r>
      </w:hyperlink>
      <w:r w:rsidRPr="003C53D6">
        <w:rPr>
          <w:rFonts w:ascii="Times New Roman" w:hAnsi="Times New Roman" w:cs="Times New Roman"/>
        </w:rPr>
        <w:t xml:space="preserve"> Российской Федерации о налогах и сборах);</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принятие решений об уточнении платежей в бюджет (за исключением операций, осуществляемых в соответствии с законодательством Российской Федерации о налогах и сборах);</w:t>
      </w:r>
    </w:p>
    <w:p w:rsidR="00CF70ED" w:rsidRPr="003C53D6" w:rsidRDefault="00CF70ED" w:rsidP="00CF70ED">
      <w:pPr>
        <w:rPr>
          <w:rFonts w:ascii="Times New Roman" w:hAnsi="Times New Roman" w:cs="Times New Roman"/>
        </w:rPr>
      </w:pPr>
      <w:r w:rsidRPr="003C53D6">
        <w:rPr>
          <w:rFonts w:ascii="Times New Roman" w:hAnsi="Times New Roman" w:cs="Times New Roman"/>
        </w:rPr>
        <w:t>- ведение процедур бюджетного (бухгалтерского) учета, в том числе принятие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составление и представление бюджетной отчетности и сводной бюджетной отчетности;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исполнение судебных актов по искам к муниципальному</w:t>
      </w:r>
      <w:r w:rsidR="003305FD">
        <w:rPr>
          <w:rFonts w:ascii="Times New Roman" w:hAnsi="Times New Roman" w:cs="Times New Roman"/>
        </w:rPr>
        <w:t xml:space="preserve"> </w:t>
      </w:r>
      <w:r w:rsidR="00207AF1">
        <w:rPr>
          <w:rFonts w:ascii="Times New Roman" w:hAnsi="Times New Roman" w:cs="Times New Roman"/>
        </w:rPr>
        <w:t>образованию</w:t>
      </w:r>
      <w:r w:rsidR="00207AF1" w:rsidRPr="00207AF1">
        <w:rPr>
          <w:rFonts w:ascii="Times New Roman" w:hAnsi="Times New Roman" w:cs="Times New Roman"/>
        </w:rPr>
        <w:t xml:space="preserve"> «</w:t>
      </w:r>
      <w:proofErr w:type="spellStart"/>
      <w:r w:rsidR="00207AF1" w:rsidRPr="00207AF1">
        <w:rPr>
          <w:rFonts w:ascii="Times New Roman" w:hAnsi="Times New Roman" w:cs="Times New Roman"/>
        </w:rPr>
        <w:t>Пудовское</w:t>
      </w:r>
      <w:proofErr w:type="spellEnd"/>
      <w:r w:rsidR="00207AF1" w:rsidRPr="00207AF1">
        <w:rPr>
          <w:rFonts w:ascii="Times New Roman" w:hAnsi="Times New Roman" w:cs="Times New Roman"/>
        </w:rPr>
        <w:t xml:space="preserve"> сельское поселение»</w:t>
      </w:r>
      <w:r w:rsidRPr="003C53D6">
        <w:rPr>
          <w:rFonts w:ascii="Times New Roman" w:hAnsi="Times New Roman" w:cs="Times New Roman"/>
        </w:rPr>
        <w:t>, а также судебных актов, предусматривающих обращение взыскания на средства бюджета по денежным обязательствам муниципальных казенных учреждений</w:t>
      </w:r>
      <w:r w:rsidR="003305FD">
        <w:rPr>
          <w:rFonts w:ascii="Times New Roman" w:hAnsi="Times New Roman" w:cs="Times New Roman"/>
        </w:rPr>
        <w:t xml:space="preserve"> </w:t>
      </w:r>
      <w:r w:rsidR="00ED736B">
        <w:rPr>
          <w:rFonts w:ascii="Times New Roman" w:hAnsi="Times New Roman" w:cs="Times New Roman"/>
        </w:rPr>
        <w:t>муниципального</w:t>
      </w:r>
      <w:r w:rsidR="003305FD">
        <w:rPr>
          <w:rFonts w:ascii="Times New Roman" w:hAnsi="Times New Roman" w:cs="Times New Roman"/>
        </w:rPr>
        <w:t xml:space="preserve"> </w:t>
      </w:r>
      <w:r w:rsidR="00ED736B">
        <w:rPr>
          <w:rFonts w:ascii="Times New Roman" w:hAnsi="Times New Roman" w:cs="Times New Roman"/>
        </w:rPr>
        <w:t>образования</w:t>
      </w:r>
      <w:r w:rsidR="00ED736B" w:rsidRPr="00ED736B">
        <w:rPr>
          <w:rFonts w:ascii="Times New Roman" w:hAnsi="Times New Roman" w:cs="Times New Roman"/>
        </w:rPr>
        <w:t xml:space="preserve"> «</w:t>
      </w:r>
      <w:proofErr w:type="spellStart"/>
      <w:r w:rsidR="00ED736B" w:rsidRPr="00ED736B">
        <w:rPr>
          <w:rFonts w:ascii="Times New Roman" w:hAnsi="Times New Roman" w:cs="Times New Roman"/>
        </w:rPr>
        <w:t>Пудовское</w:t>
      </w:r>
      <w:proofErr w:type="spellEnd"/>
      <w:r w:rsidR="00ED736B" w:rsidRPr="00ED736B">
        <w:rPr>
          <w:rFonts w:ascii="Times New Roman" w:hAnsi="Times New Roman" w:cs="Times New Roman"/>
        </w:rPr>
        <w:t xml:space="preserve"> сельское поселение»</w:t>
      </w:r>
      <w:r w:rsidRPr="003C53D6">
        <w:rPr>
          <w:rFonts w:ascii="Times New Roman" w:hAnsi="Times New Roman" w:cs="Times New Roman"/>
        </w:rPr>
        <w:t>.</w:t>
      </w:r>
    </w:p>
    <w:p w:rsidR="00CF70ED" w:rsidRPr="003C53D6" w:rsidRDefault="00CF70ED" w:rsidP="00CF70ED">
      <w:pPr>
        <w:rPr>
          <w:rFonts w:ascii="Times New Roman" w:hAnsi="Times New Roman" w:cs="Times New Roman"/>
        </w:rPr>
      </w:pPr>
      <w:bookmarkStart w:id="13" w:name="sub_17"/>
      <w:r w:rsidRPr="003C53D6">
        <w:rPr>
          <w:rFonts w:ascii="Times New Roman" w:hAnsi="Times New Roman" w:cs="Times New Roman"/>
        </w:rPr>
        <w:t>2.1.4. При осуществлении внутреннего финансового контроля производятся следующие контрольные действия:</w:t>
      </w:r>
    </w:p>
    <w:bookmarkEnd w:id="13"/>
    <w:p w:rsidR="00CF70ED" w:rsidRPr="003C53D6" w:rsidRDefault="00CF70ED" w:rsidP="00CF70ED">
      <w:pPr>
        <w:rPr>
          <w:rFonts w:ascii="Times New Roman" w:hAnsi="Times New Roman" w:cs="Times New Roman"/>
        </w:rPr>
      </w:pPr>
      <w:r w:rsidRPr="003C53D6">
        <w:rPr>
          <w:rFonts w:ascii="Times New Roman" w:hAnsi="Times New Roman" w:cs="Times New Roman"/>
        </w:rPr>
        <w:t>- проверка оформления документов на соответствие требованиям нормативных правовых актов Российской Федерации, нормативных правовых актов Томской области, муниципальных правовых актов, регулирующих бюджетные правоотношения, и внутренних стандартов;</w:t>
      </w:r>
    </w:p>
    <w:p w:rsidR="00CF70ED" w:rsidRPr="003C53D6" w:rsidRDefault="00CF70ED" w:rsidP="00CF70ED">
      <w:pPr>
        <w:rPr>
          <w:rFonts w:ascii="Times New Roman" w:hAnsi="Times New Roman" w:cs="Times New Roman"/>
        </w:rPr>
      </w:pPr>
      <w:r w:rsidRPr="003C53D6">
        <w:rPr>
          <w:rFonts w:ascii="Times New Roman" w:hAnsi="Times New Roman" w:cs="Times New Roman"/>
        </w:rPr>
        <w:t>- авторизация операций (действий по формированию документов, необходимых для выполнения внутренних бюджетных процедур);</w:t>
      </w:r>
    </w:p>
    <w:p w:rsidR="00CF70ED" w:rsidRPr="003C53D6" w:rsidRDefault="00CF70ED" w:rsidP="00CF70ED">
      <w:pPr>
        <w:rPr>
          <w:rFonts w:ascii="Times New Roman" w:hAnsi="Times New Roman" w:cs="Times New Roman"/>
        </w:rPr>
      </w:pPr>
      <w:r w:rsidRPr="003C53D6">
        <w:rPr>
          <w:rFonts w:ascii="Times New Roman" w:hAnsi="Times New Roman" w:cs="Times New Roman"/>
        </w:rPr>
        <w:t>- сверка данных бюджетного (бухгалтерского) учета и бюджетной отчетности;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сбор и анализ информации о результатах выполнения внутренних бюджетных процедур.</w:t>
      </w:r>
    </w:p>
    <w:p w:rsidR="00CF70ED" w:rsidRPr="003C53D6" w:rsidRDefault="00CF70ED" w:rsidP="00CF70ED">
      <w:pPr>
        <w:rPr>
          <w:rFonts w:ascii="Times New Roman" w:hAnsi="Times New Roman" w:cs="Times New Roman"/>
        </w:rPr>
      </w:pPr>
      <w:bookmarkStart w:id="14" w:name="sub_18"/>
      <w:r w:rsidRPr="003C53D6">
        <w:rPr>
          <w:rFonts w:ascii="Times New Roman" w:hAnsi="Times New Roman" w:cs="Times New Roman"/>
        </w:rPr>
        <w:t xml:space="preserve">2.1.5. Контрольные действия подразделяются </w:t>
      </w:r>
      <w:proofErr w:type="gramStart"/>
      <w:r w:rsidRPr="003C53D6">
        <w:rPr>
          <w:rFonts w:ascii="Times New Roman" w:hAnsi="Times New Roman" w:cs="Times New Roman"/>
        </w:rPr>
        <w:t>на</w:t>
      </w:r>
      <w:proofErr w:type="gramEnd"/>
      <w:r w:rsidRPr="003C53D6">
        <w:rPr>
          <w:rFonts w:ascii="Times New Roman" w:hAnsi="Times New Roman" w:cs="Times New Roman"/>
        </w:rPr>
        <w:t xml:space="preserve"> визуальные, автоматические и </w:t>
      </w:r>
      <w:r w:rsidRPr="003C53D6">
        <w:rPr>
          <w:rFonts w:ascii="Times New Roman" w:hAnsi="Times New Roman" w:cs="Times New Roman"/>
        </w:rPr>
        <w:lastRenderedPageBreak/>
        <w:t>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CF70ED" w:rsidRPr="003C53D6" w:rsidRDefault="00CF70ED" w:rsidP="00CF70ED">
      <w:pPr>
        <w:rPr>
          <w:rFonts w:ascii="Times New Roman" w:hAnsi="Times New Roman" w:cs="Times New Roman"/>
        </w:rPr>
      </w:pPr>
      <w:bookmarkStart w:id="15" w:name="sub_19"/>
      <w:bookmarkEnd w:id="14"/>
      <w:r w:rsidRPr="003C53D6">
        <w:rPr>
          <w:rFonts w:ascii="Times New Roman" w:hAnsi="Times New Roman" w:cs="Times New Roman"/>
        </w:rPr>
        <w:t>2.1.6. К способам проведения контрольных действий относятся:</w:t>
      </w:r>
    </w:p>
    <w:bookmarkEnd w:id="15"/>
    <w:p w:rsidR="00CF70ED" w:rsidRPr="003C53D6" w:rsidRDefault="00CF70ED" w:rsidP="00CF70ED">
      <w:pPr>
        <w:rPr>
          <w:rFonts w:ascii="Times New Roman" w:hAnsi="Times New Roman" w:cs="Times New Roman"/>
        </w:rPr>
      </w:pPr>
      <w:r w:rsidRPr="003C53D6">
        <w:rPr>
          <w:rFonts w:ascii="Times New Roman" w:hAnsi="Times New Roman" w:cs="Times New Roman"/>
        </w:rPr>
        <w:t>-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CF70ED" w:rsidRPr="003C53D6" w:rsidRDefault="00CF70ED" w:rsidP="00CF70ED">
      <w:pPr>
        <w:rPr>
          <w:rFonts w:ascii="Times New Roman" w:hAnsi="Times New Roman" w:cs="Times New Roman"/>
        </w:rPr>
      </w:pPr>
      <w:r w:rsidRPr="003C53D6">
        <w:rPr>
          <w:rFonts w:ascii="Times New Roman" w:hAnsi="Times New Roman" w:cs="Times New Roman"/>
        </w:rPr>
        <w:t>-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CF70ED" w:rsidRPr="003C53D6" w:rsidRDefault="00CF70ED" w:rsidP="00CF70ED">
      <w:pPr>
        <w:rPr>
          <w:rFonts w:ascii="Times New Roman" w:hAnsi="Times New Roman" w:cs="Times New Roman"/>
        </w:rPr>
      </w:pPr>
      <w:bookmarkStart w:id="16" w:name="sub_20"/>
      <w:r w:rsidRPr="003C53D6">
        <w:rPr>
          <w:rFonts w:ascii="Times New Roman" w:hAnsi="Times New Roman" w:cs="Times New Roman"/>
        </w:rPr>
        <w:t>2.1.7. Ответственность за организацию внутреннего финансового контроля несет руководитель органа контроля.</w:t>
      </w:r>
    </w:p>
    <w:bookmarkEnd w:id="16"/>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17" w:name="sub_29"/>
      <w:r w:rsidRPr="003C53D6">
        <w:rPr>
          <w:rFonts w:ascii="Times New Roman" w:hAnsi="Times New Roman" w:cs="Times New Roman"/>
          <w:color w:val="auto"/>
        </w:rPr>
        <w:t>2.2. Планирование внутреннего финансового контроля</w:t>
      </w:r>
    </w:p>
    <w:bookmarkEnd w:id="17"/>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18" w:name="sub_22"/>
      <w:r w:rsidRPr="003C53D6">
        <w:rPr>
          <w:rFonts w:ascii="Times New Roman" w:hAnsi="Times New Roman" w:cs="Times New Roman"/>
        </w:rPr>
        <w:t>2.2.1. Подготовка к проведению внутреннего финансового контроля заключается в формировании (актуализации) плана внутреннего финансового контроля руководителем каждого структурного подразделения органа контроля, ответственного за результаты выполнения бюджетных процедур.</w:t>
      </w:r>
    </w:p>
    <w:p w:rsidR="00CF70ED" w:rsidRPr="003C53D6" w:rsidRDefault="00CF70ED" w:rsidP="00CF70ED">
      <w:pPr>
        <w:rPr>
          <w:rFonts w:ascii="Times New Roman" w:hAnsi="Times New Roman" w:cs="Times New Roman"/>
        </w:rPr>
      </w:pPr>
      <w:bookmarkStart w:id="19" w:name="sub_23"/>
      <w:bookmarkEnd w:id="18"/>
      <w:r w:rsidRPr="003C53D6">
        <w:rPr>
          <w:rFonts w:ascii="Times New Roman" w:hAnsi="Times New Roman" w:cs="Times New Roman"/>
        </w:rPr>
        <w:t>2.2.2. В плане внутреннего финансового контроля по каждому предмету внутреннего финансового контроля указываются:</w:t>
      </w:r>
    </w:p>
    <w:bookmarkEnd w:id="19"/>
    <w:p w:rsidR="00CF70ED" w:rsidRPr="003C53D6" w:rsidRDefault="00CF70ED" w:rsidP="00CF70ED">
      <w:pPr>
        <w:rPr>
          <w:rFonts w:ascii="Times New Roman" w:hAnsi="Times New Roman" w:cs="Times New Roman"/>
        </w:rPr>
      </w:pPr>
      <w:r w:rsidRPr="003C53D6">
        <w:rPr>
          <w:rFonts w:ascii="Times New Roman" w:hAnsi="Times New Roman" w:cs="Times New Roman"/>
        </w:rPr>
        <w:t>- данные о должностном лице, ответственном за выполнение операции (действия по формированию документа, необходимого для выполнения бюджетной процедуры);</w:t>
      </w:r>
    </w:p>
    <w:p w:rsidR="00CF70ED" w:rsidRPr="003C53D6" w:rsidRDefault="00CF70ED" w:rsidP="00CF70ED">
      <w:pPr>
        <w:rPr>
          <w:rFonts w:ascii="Times New Roman" w:hAnsi="Times New Roman" w:cs="Times New Roman"/>
        </w:rPr>
      </w:pPr>
      <w:r w:rsidRPr="003C53D6">
        <w:rPr>
          <w:rFonts w:ascii="Times New Roman" w:hAnsi="Times New Roman" w:cs="Times New Roman"/>
        </w:rPr>
        <w:t>- периодичность выполнения операции;</w:t>
      </w:r>
    </w:p>
    <w:p w:rsidR="00CF70ED" w:rsidRPr="003C53D6" w:rsidRDefault="00CF70ED" w:rsidP="00CF70ED">
      <w:pPr>
        <w:rPr>
          <w:rFonts w:ascii="Times New Roman" w:hAnsi="Times New Roman" w:cs="Times New Roman"/>
        </w:rPr>
      </w:pPr>
      <w:r w:rsidRPr="003C53D6">
        <w:rPr>
          <w:rFonts w:ascii="Times New Roman" w:hAnsi="Times New Roman" w:cs="Times New Roman"/>
        </w:rPr>
        <w:t>- данные о должностных лицах, осуществляющих контрольные действия;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данные о методах контроля и периодичности контрольных действий.</w:t>
      </w:r>
    </w:p>
    <w:p w:rsidR="00CF70ED" w:rsidRPr="003C53D6" w:rsidRDefault="00CF70ED" w:rsidP="00CF70ED">
      <w:pPr>
        <w:rPr>
          <w:rFonts w:ascii="Times New Roman" w:hAnsi="Times New Roman" w:cs="Times New Roman"/>
        </w:rPr>
      </w:pPr>
      <w:bookmarkStart w:id="20" w:name="sub_24"/>
      <w:r w:rsidRPr="003C53D6">
        <w:rPr>
          <w:rFonts w:ascii="Times New Roman" w:hAnsi="Times New Roman" w:cs="Times New Roman"/>
        </w:rPr>
        <w:t>2.2.3. Процесс формирования плана внутреннего финансового контроля включает в себя следующие этапы:</w:t>
      </w:r>
    </w:p>
    <w:bookmarkEnd w:id="20"/>
    <w:p w:rsidR="00CF70ED" w:rsidRPr="003C53D6" w:rsidRDefault="00CF70ED" w:rsidP="00CF70ED">
      <w:pPr>
        <w:rPr>
          <w:rFonts w:ascii="Times New Roman" w:hAnsi="Times New Roman" w:cs="Times New Roman"/>
        </w:rPr>
      </w:pPr>
      <w:proofErr w:type="gramStart"/>
      <w:r w:rsidRPr="003C53D6">
        <w:rPr>
          <w:rFonts w:ascii="Times New Roman" w:hAnsi="Times New Roman" w:cs="Times New Roman"/>
        </w:rPr>
        <w:t>- анализ предметов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roofErr w:type="gramEnd"/>
    </w:p>
    <w:p w:rsidR="00CF70ED" w:rsidRPr="003C53D6" w:rsidRDefault="00CF70ED" w:rsidP="00CF70ED">
      <w:pPr>
        <w:rPr>
          <w:rFonts w:ascii="Times New Roman" w:hAnsi="Times New Roman" w:cs="Times New Roman"/>
        </w:rPr>
      </w:pPr>
      <w:r w:rsidRPr="003C53D6">
        <w:rPr>
          <w:rFonts w:ascii="Times New Roman" w:hAnsi="Times New Roman" w:cs="Times New Roman"/>
        </w:rPr>
        <w:t>- формирование перечня операций (действий по формированию документов, необходимых для выполнения бюджетной процедуры) с указанием необходимости (отсутствия необходимости) проведения контрольных действий в отношении отдельных операций.</w:t>
      </w:r>
    </w:p>
    <w:p w:rsidR="00CF70ED" w:rsidRPr="003C53D6" w:rsidRDefault="00CF70ED" w:rsidP="00CF70ED">
      <w:pPr>
        <w:rPr>
          <w:rFonts w:ascii="Times New Roman" w:hAnsi="Times New Roman" w:cs="Times New Roman"/>
        </w:rPr>
      </w:pPr>
      <w:bookmarkStart w:id="21" w:name="sub_25"/>
      <w:r w:rsidRPr="003C53D6">
        <w:rPr>
          <w:rFonts w:ascii="Times New Roman" w:hAnsi="Times New Roman" w:cs="Times New Roman"/>
        </w:rPr>
        <w:t>2.2.4. Утверждение и актуализация плана внутреннего финансового контроля осуществляется руководителем органа контроля.</w:t>
      </w:r>
    </w:p>
    <w:bookmarkEnd w:id="21"/>
    <w:p w:rsidR="00CF70ED" w:rsidRPr="003C53D6" w:rsidRDefault="00CF70ED" w:rsidP="00CF70ED">
      <w:pPr>
        <w:rPr>
          <w:rFonts w:ascii="Times New Roman" w:hAnsi="Times New Roman" w:cs="Times New Roman"/>
        </w:rPr>
      </w:pPr>
      <w:r w:rsidRPr="003C53D6">
        <w:rPr>
          <w:rFonts w:ascii="Times New Roman" w:hAnsi="Times New Roman" w:cs="Times New Roman"/>
        </w:rPr>
        <w:t>Формирование, утверждение и актуализация планов внутреннего финансового контроля осуществляется до начала очередного финансового года в порядке, установленном органом контроля.</w:t>
      </w:r>
    </w:p>
    <w:p w:rsidR="00CF70ED" w:rsidRPr="003C53D6" w:rsidRDefault="00CF70ED" w:rsidP="00CF70ED">
      <w:pPr>
        <w:rPr>
          <w:rFonts w:ascii="Times New Roman" w:hAnsi="Times New Roman" w:cs="Times New Roman"/>
        </w:rPr>
      </w:pPr>
      <w:bookmarkStart w:id="22" w:name="sub_26"/>
      <w:r w:rsidRPr="003C53D6">
        <w:rPr>
          <w:rFonts w:ascii="Times New Roman" w:hAnsi="Times New Roman" w:cs="Times New Roman"/>
        </w:rPr>
        <w:t>2.2.5. Актуализация плана внутреннего финансового контроля проводится:</w:t>
      </w:r>
    </w:p>
    <w:bookmarkEnd w:id="22"/>
    <w:p w:rsidR="00CF70ED" w:rsidRPr="003C53D6" w:rsidRDefault="00CF70ED" w:rsidP="00CF70ED">
      <w:pPr>
        <w:rPr>
          <w:rFonts w:ascii="Times New Roman" w:hAnsi="Times New Roman" w:cs="Times New Roman"/>
        </w:rPr>
      </w:pPr>
      <w:r w:rsidRPr="003C53D6">
        <w:rPr>
          <w:rFonts w:ascii="Times New Roman" w:hAnsi="Times New Roman" w:cs="Times New Roman"/>
        </w:rPr>
        <w:t>- до начала очередного финансового года;</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при принятии решения руководителем органа контроля о внесении изменений в план внутреннего финансового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в случае внесения изменений в нормативные правовые акты, регулирующие бюджетные правоотношения, определяющих необходимость изменения бюджетных процедур.</w:t>
      </w:r>
    </w:p>
    <w:p w:rsidR="00CF70ED" w:rsidRPr="003C53D6" w:rsidRDefault="00CF70ED" w:rsidP="00CF70ED">
      <w:pPr>
        <w:rPr>
          <w:rFonts w:ascii="Times New Roman" w:hAnsi="Times New Roman" w:cs="Times New Roman"/>
        </w:rPr>
      </w:pPr>
      <w:r w:rsidRPr="003C53D6">
        <w:rPr>
          <w:rFonts w:ascii="Times New Roman" w:hAnsi="Times New Roman" w:cs="Times New Roman"/>
        </w:rPr>
        <w:t>Актуализация плана внутреннего финансового контроля проводится не реже одного раза в год.</w:t>
      </w:r>
    </w:p>
    <w:p w:rsidR="00CF70ED" w:rsidRPr="003C53D6" w:rsidRDefault="00CF70ED" w:rsidP="00CF70ED">
      <w:pPr>
        <w:rPr>
          <w:rFonts w:ascii="Times New Roman" w:hAnsi="Times New Roman" w:cs="Times New Roman"/>
        </w:rPr>
      </w:pPr>
      <w:bookmarkStart w:id="23" w:name="sub_27"/>
      <w:r w:rsidRPr="003C53D6">
        <w:rPr>
          <w:rFonts w:ascii="Times New Roman" w:hAnsi="Times New Roman" w:cs="Times New Roman"/>
        </w:rPr>
        <w:t>2.2.6. В целях проведения анализа осуществления внутреннего финансового контроля органы контроля обязаны представлять органу внутреннего муниципального финансового контроля запрашиваемые им сведения и документы в порядке, установленном органами внутреннего муниципального финансового контроля.</w:t>
      </w:r>
    </w:p>
    <w:p w:rsidR="00CF70ED" w:rsidRPr="003C53D6" w:rsidRDefault="00CF70ED" w:rsidP="00CF70ED">
      <w:pPr>
        <w:rPr>
          <w:rFonts w:ascii="Times New Roman" w:hAnsi="Times New Roman" w:cs="Times New Roman"/>
        </w:rPr>
      </w:pPr>
      <w:bookmarkStart w:id="24" w:name="sub_28"/>
      <w:bookmarkEnd w:id="23"/>
      <w:r w:rsidRPr="00371564">
        <w:rPr>
          <w:rFonts w:ascii="Times New Roman" w:hAnsi="Times New Roman" w:cs="Times New Roman"/>
        </w:rPr>
        <w:t xml:space="preserve">2.2.7. План контрольных мероприятий на предстоящий календарный год, предусматривающий проведение контрольных мероприятий органа контроля самостоятельно, а </w:t>
      </w:r>
      <w:r w:rsidRPr="00371564">
        <w:rPr>
          <w:rFonts w:ascii="Times New Roman" w:hAnsi="Times New Roman" w:cs="Times New Roman"/>
        </w:rPr>
        <w:lastRenderedPageBreak/>
        <w:t>также с другими органами финансового контроля, составляется до 15 ноября текущего года и предоставляется в  Управление финансов до 20 ноября текущего года.</w:t>
      </w:r>
    </w:p>
    <w:bookmarkEnd w:id="24"/>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25" w:name="sub_34"/>
      <w:r w:rsidRPr="003C53D6">
        <w:rPr>
          <w:rFonts w:ascii="Times New Roman" w:hAnsi="Times New Roman" w:cs="Times New Roman"/>
          <w:color w:val="auto"/>
        </w:rPr>
        <w:t>2.3. Проведение внутреннего финансового контроля</w:t>
      </w:r>
    </w:p>
    <w:bookmarkEnd w:id="25"/>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26" w:name="sub_30"/>
      <w:r w:rsidRPr="003C53D6">
        <w:rPr>
          <w:rFonts w:ascii="Times New Roman" w:hAnsi="Times New Roman" w:cs="Times New Roman"/>
        </w:rPr>
        <w:t>2.3.1. Внутренний финансовый контроль в структурных подразделениях органа контроля осуществляется с соблюдением периодичности, методов и способов контроля, установленных в планах внутреннего финансового контроля.</w:t>
      </w:r>
    </w:p>
    <w:p w:rsidR="00CF70ED" w:rsidRPr="003C53D6" w:rsidRDefault="00CF70ED" w:rsidP="00CF70ED">
      <w:pPr>
        <w:rPr>
          <w:rFonts w:ascii="Times New Roman" w:hAnsi="Times New Roman" w:cs="Times New Roman"/>
        </w:rPr>
      </w:pPr>
      <w:bookmarkStart w:id="27" w:name="sub_31"/>
      <w:bookmarkEnd w:id="26"/>
      <w:r w:rsidRPr="003C53D6">
        <w:rPr>
          <w:rFonts w:ascii="Times New Roman" w:hAnsi="Times New Roman" w:cs="Times New Roman"/>
        </w:rPr>
        <w:t>2.3.2. Самоконтроль осуществляется сплошным способом должностным лицом каждого структурного подразделения органа контроля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муниципальным правовым актам, актам органа контроля и должностным инструкциям, а также путем оценки причин и обстоятельств (факторов), негативно влияющих на совершение операции.</w:t>
      </w:r>
    </w:p>
    <w:p w:rsidR="00CF70ED" w:rsidRPr="003C53D6" w:rsidRDefault="00CF70ED" w:rsidP="00CF70ED">
      <w:pPr>
        <w:rPr>
          <w:rFonts w:ascii="Times New Roman" w:hAnsi="Times New Roman" w:cs="Times New Roman"/>
        </w:rPr>
      </w:pPr>
      <w:bookmarkStart w:id="28" w:name="sub_32"/>
      <w:bookmarkEnd w:id="27"/>
      <w:r w:rsidRPr="003C53D6">
        <w:rPr>
          <w:rFonts w:ascii="Times New Roman" w:hAnsi="Times New Roman" w:cs="Times New Roman"/>
        </w:rPr>
        <w:t>2.3.3. Контроль по уровню подчиненности осуществляется сплошным способом руководителем органа контроля и (или) руководителем структурного подразделения органа контроля (иным уполномоченным лицом) путем авторизации (санкционирования)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CF70ED" w:rsidRPr="003C53D6" w:rsidRDefault="00CF70ED" w:rsidP="00CF70ED">
      <w:pPr>
        <w:rPr>
          <w:rFonts w:ascii="Times New Roman" w:hAnsi="Times New Roman" w:cs="Times New Roman"/>
        </w:rPr>
      </w:pPr>
      <w:bookmarkStart w:id="29" w:name="sub_33"/>
      <w:bookmarkEnd w:id="28"/>
      <w:r w:rsidRPr="003C53D6">
        <w:rPr>
          <w:rFonts w:ascii="Times New Roman" w:hAnsi="Times New Roman" w:cs="Times New Roman"/>
        </w:rPr>
        <w:t xml:space="preserve">2.3.4. </w:t>
      </w:r>
      <w:proofErr w:type="gramStart"/>
      <w:r w:rsidRPr="003C53D6">
        <w:rPr>
          <w:rFonts w:ascii="Times New Roman" w:hAnsi="Times New Roman" w:cs="Times New Roman"/>
        </w:rP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муниципальными учреждениями,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муниципальных правовых актов, актам органа контроля и (или) путем сбора и анализа информации о своевременности составления и представления документов, необходимых для выполнения бюджетных процедур</w:t>
      </w:r>
      <w:proofErr w:type="gramEnd"/>
      <w:r w:rsidRPr="003C53D6">
        <w:rPr>
          <w:rFonts w:ascii="Times New Roman" w:hAnsi="Times New Roman" w:cs="Times New Roman"/>
        </w:rPr>
        <w:t>, точности и обоснованности информации, отраженной в указанных документах, а также законности совершения отдельных операций.</w:t>
      </w:r>
    </w:p>
    <w:bookmarkEnd w:id="29"/>
    <w:p w:rsidR="00CF70ED" w:rsidRPr="003C53D6" w:rsidRDefault="00CF70ED" w:rsidP="00CF70ED">
      <w:pPr>
        <w:rPr>
          <w:rFonts w:ascii="Times New Roman" w:hAnsi="Times New Roman" w:cs="Times New Roman"/>
        </w:rPr>
      </w:pPr>
      <w:r w:rsidRPr="003C53D6">
        <w:rPr>
          <w:rFonts w:ascii="Times New Roman" w:hAnsi="Times New Roman" w:cs="Times New Roman"/>
        </w:rPr>
        <w:t>Результаты таких проверок оформляются актом, с указанием в нем необходимости внесения исправлений и (или) устранения недостатков (нарушений) при их наличии в установленный срок.</w:t>
      </w:r>
    </w:p>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30" w:name="sub_59"/>
      <w:r w:rsidRPr="003C53D6">
        <w:rPr>
          <w:rFonts w:ascii="Times New Roman" w:hAnsi="Times New Roman" w:cs="Times New Roman"/>
          <w:color w:val="auto"/>
        </w:rPr>
        <w:t>2.4. Оформление и рассмотрение результатов внутреннего финансового контроля</w:t>
      </w:r>
    </w:p>
    <w:bookmarkEnd w:id="30"/>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31" w:name="sub_35"/>
      <w:r w:rsidRPr="003C53D6">
        <w:rPr>
          <w:rFonts w:ascii="Times New Roman" w:hAnsi="Times New Roman" w:cs="Times New Roman"/>
        </w:rPr>
        <w:t>2.4.1.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в том числе с применением автоматизированных информационных систем.</w:t>
      </w:r>
    </w:p>
    <w:bookmarkEnd w:id="31"/>
    <w:p w:rsidR="00CF70ED" w:rsidRPr="003C53D6" w:rsidRDefault="00CF70ED" w:rsidP="00CF70ED">
      <w:pPr>
        <w:rPr>
          <w:rFonts w:ascii="Times New Roman" w:hAnsi="Times New Roman" w:cs="Times New Roman"/>
        </w:rPr>
      </w:pPr>
      <w:r w:rsidRPr="003C53D6">
        <w:rPr>
          <w:rFonts w:ascii="Times New Roman" w:hAnsi="Times New Roman" w:cs="Times New Roman"/>
        </w:rPr>
        <w:t>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CF70ED" w:rsidRPr="003C53D6" w:rsidRDefault="00CF70ED" w:rsidP="00CF70ED">
      <w:pPr>
        <w:rPr>
          <w:rFonts w:ascii="Times New Roman" w:hAnsi="Times New Roman" w:cs="Times New Roman"/>
        </w:rPr>
      </w:pPr>
      <w:bookmarkStart w:id="32" w:name="sub_36"/>
      <w:r w:rsidRPr="003C53D6">
        <w:rPr>
          <w:rFonts w:ascii="Times New Roman" w:hAnsi="Times New Roman" w:cs="Times New Roman"/>
        </w:rPr>
        <w:t>2.4.2. Журналы внутреннего финансового контроля подлежат учету и хранению в установленном приказом руководителя органа контроля порядке, в том числе с применением автоматизированных информационных систем.</w:t>
      </w:r>
    </w:p>
    <w:p w:rsidR="00CF70ED" w:rsidRPr="003C53D6" w:rsidRDefault="00CF70ED" w:rsidP="00CF70ED">
      <w:pPr>
        <w:rPr>
          <w:rFonts w:ascii="Times New Roman" w:hAnsi="Times New Roman" w:cs="Times New Roman"/>
        </w:rPr>
      </w:pPr>
      <w:bookmarkStart w:id="33" w:name="sub_37"/>
      <w:bookmarkEnd w:id="32"/>
      <w:r w:rsidRPr="003C53D6">
        <w:rPr>
          <w:rFonts w:ascii="Times New Roman" w:hAnsi="Times New Roman" w:cs="Times New Roman"/>
        </w:rPr>
        <w:t>2.4.3. Информация о результатах внутреннего финансового контроля направляется должностным лицом органа контроля, ответственным за результаты выполнения внутренних бюджетных процедур, для рассмотрения руководителю органа контроля.</w:t>
      </w:r>
    </w:p>
    <w:p w:rsidR="00CF70ED" w:rsidRPr="003C53D6" w:rsidRDefault="00CF70ED" w:rsidP="00CF70ED">
      <w:pPr>
        <w:rPr>
          <w:rFonts w:ascii="Times New Roman" w:hAnsi="Times New Roman" w:cs="Times New Roman"/>
        </w:rPr>
      </w:pPr>
      <w:bookmarkStart w:id="34" w:name="sub_38"/>
      <w:bookmarkEnd w:id="33"/>
      <w:r w:rsidRPr="003C53D6">
        <w:rPr>
          <w:rFonts w:ascii="Times New Roman" w:hAnsi="Times New Roman" w:cs="Times New Roman"/>
        </w:rPr>
        <w:t>2.4.4. По итогам рассмотрения результатов внутреннего финансового контроля руководителем органа контроля принимаются решения с указанием сроков их выполнения, направленные:</w:t>
      </w:r>
    </w:p>
    <w:bookmarkEnd w:id="34"/>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w:t>
      </w:r>
      <w:r w:rsidRPr="003C53D6">
        <w:rPr>
          <w:rFonts w:ascii="Times New Roman" w:hAnsi="Times New Roman" w:cs="Times New Roman"/>
        </w:rPr>
        <w:lastRenderedPageBreak/>
        <w:t>исключение неэффективных автоматических контрольных действий;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изменение плана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органа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изменение внутренних стандартов, в том числе учетной политики органа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уточнение прав по формированию финансовых и первичных учетных документов, а также прав доступа к записям в документах бюджетного учета;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устранение конфликта интересов у должностных лиц, осуществляющих внутренние бюджетные процедуры;</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ведение эффективной кадровой политики.</w:t>
      </w:r>
    </w:p>
    <w:p w:rsidR="00CF70ED" w:rsidRPr="003C53D6" w:rsidRDefault="00CF70ED" w:rsidP="00CF70ED">
      <w:pPr>
        <w:rPr>
          <w:rFonts w:ascii="Times New Roman" w:hAnsi="Times New Roman" w:cs="Times New Roman"/>
        </w:rPr>
      </w:pPr>
      <w:bookmarkStart w:id="35" w:name="sub_39"/>
      <w:r w:rsidRPr="003C53D6">
        <w:rPr>
          <w:rFonts w:ascii="Times New Roman" w:hAnsi="Times New Roman" w:cs="Times New Roman"/>
        </w:rPr>
        <w:t>2.4.5. Результаты контрольного мероприятия подлежат оформлению в письменном виде актом.</w:t>
      </w:r>
    </w:p>
    <w:p w:rsidR="00CF70ED" w:rsidRPr="003C53D6" w:rsidRDefault="00CF70ED" w:rsidP="00CF70ED">
      <w:pPr>
        <w:rPr>
          <w:rFonts w:ascii="Times New Roman" w:hAnsi="Times New Roman" w:cs="Times New Roman"/>
        </w:rPr>
      </w:pPr>
      <w:bookmarkStart w:id="36" w:name="sub_40"/>
      <w:bookmarkEnd w:id="35"/>
      <w:r w:rsidRPr="003C53D6">
        <w:rPr>
          <w:rFonts w:ascii="Times New Roman" w:hAnsi="Times New Roman" w:cs="Times New Roman"/>
        </w:rPr>
        <w:t>2.4.6. Акт должен составляться на русском языке, иметь сквозную нумерацию страниц.</w:t>
      </w:r>
    </w:p>
    <w:p w:rsidR="00CF70ED" w:rsidRPr="003C53D6" w:rsidRDefault="00CF70ED" w:rsidP="00CF70ED">
      <w:pPr>
        <w:rPr>
          <w:rFonts w:ascii="Times New Roman" w:hAnsi="Times New Roman" w:cs="Times New Roman"/>
        </w:rPr>
      </w:pPr>
      <w:bookmarkStart w:id="37" w:name="sub_41"/>
      <w:bookmarkEnd w:id="36"/>
      <w:r w:rsidRPr="003C53D6">
        <w:rPr>
          <w:rFonts w:ascii="Times New Roman" w:hAnsi="Times New Roman" w:cs="Times New Roman"/>
        </w:rPr>
        <w:t>2.4.7. Содержание акта должно основываться на следующем:</w:t>
      </w:r>
    </w:p>
    <w:bookmarkEnd w:id="37"/>
    <w:p w:rsidR="00CF70ED" w:rsidRPr="003C53D6" w:rsidRDefault="00CF70ED" w:rsidP="00CF70ED">
      <w:pPr>
        <w:rPr>
          <w:rFonts w:ascii="Times New Roman" w:hAnsi="Times New Roman" w:cs="Times New Roman"/>
        </w:rPr>
      </w:pPr>
      <w:r w:rsidRPr="003C53D6">
        <w:rPr>
          <w:rFonts w:ascii="Times New Roman" w:hAnsi="Times New Roman" w:cs="Times New Roman"/>
        </w:rPr>
        <w:t>- акт должен полно отражать результаты контрольного мероприятия;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в акте должен быть однозначно идентифицирован объект и предмет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в акте должны быть раскрыты цели и объем контрольного мероприятия;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акт должен быть подписан уполномоченными лицами и датирован;</w:t>
      </w:r>
    </w:p>
    <w:p w:rsidR="00CF70ED" w:rsidRPr="003C53D6" w:rsidRDefault="00CF70ED" w:rsidP="00CF70ED">
      <w:pPr>
        <w:rPr>
          <w:rFonts w:ascii="Times New Roman" w:hAnsi="Times New Roman" w:cs="Times New Roman"/>
        </w:rPr>
      </w:pPr>
      <w:r w:rsidRPr="003C53D6">
        <w:rPr>
          <w:rFonts w:ascii="Times New Roman" w:hAnsi="Times New Roman" w:cs="Times New Roman"/>
        </w:rPr>
        <w:t>- акт должен быть составлен в установленные сроки.</w:t>
      </w:r>
    </w:p>
    <w:p w:rsidR="00CF70ED" w:rsidRPr="003C53D6" w:rsidRDefault="00CF70ED" w:rsidP="00CF70ED">
      <w:pPr>
        <w:rPr>
          <w:rFonts w:ascii="Times New Roman" w:hAnsi="Times New Roman" w:cs="Times New Roman"/>
        </w:rPr>
      </w:pPr>
      <w:bookmarkStart w:id="38" w:name="sub_42"/>
      <w:r w:rsidRPr="003C53D6">
        <w:rPr>
          <w:rFonts w:ascii="Times New Roman" w:hAnsi="Times New Roman" w:cs="Times New Roman"/>
        </w:rPr>
        <w:t>2.4.8. Акт составляется в двух экземплярах по результатам контрольного мероприятия, проводимого уполномоченным органом самостоятельно, по одному экземпляру для проверяющей и проверяемой сторон. В случае участия уполномоченного органа в контрольном мероприятии, проводимом органом муниципального финансового контроля, акт проверки составляется в трех экземплярах. Третий экземпляр акта передается органу муниципального финансового контроля в установленном порядке.</w:t>
      </w:r>
    </w:p>
    <w:p w:rsidR="00CF70ED" w:rsidRPr="003C53D6" w:rsidRDefault="00CF70ED" w:rsidP="00CF70ED">
      <w:pPr>
        <w:rPr>
          <w:rFonts w:ascii="Times New Roman" w:hAnsi="Times New Roman" w:cs="Times New Roman"/>
        </w:rPr>
      </w:pPr>
      <w:bookmarkStart w:id="39" w:name="sub_43"/>
      <w:bookmarkEnd w:id="38"/>
      <w:r w:rsidRPr="003C53D6">
        <w:rPr>
          <w:rFonts w:ascii="Times New Roman" w:hAnsi="Times New Roman" w:cs="Times New Roman"/>
        </w:rPr>
        <w:t>2.4.9. Акт контрольного мероприятия состоит из вводной, описательной частей и предложений по устранению выявленных нарушений и недостатков, по восстановлению средств, использованных не по целевому назначению, по возмещению материального ущерба.</w:t>
      </w:r>
    </w:p>
    <w:p w:rsidR="00CF70ED" w:rsidRPr="003C53D6" w:rsidRDefault="00CF70ED" w:rsidP="00CF70ED">
      <w:pPr>
        <w:rPr>
          <w:rFonts w:ascii="Times New Roman" w:hAnsi="Times New Roman" w:cs="Times New Roman"/>
        </w:rPr>
      </w:pPr>
      <w:bookmarkStart w:id="40" w:name="sub_44"/>
      <w:bookmarkEnd w:id="39"/>
      <w:r w:rsidRPr="00901CEC">
        <w:rPr>
          <w:rFonts w:ascii="Times New Roman" w:hAnsi="Times New Roman" w:cs="Times New Roman"/>
        </w:rPr>
        <w:t>2.4.10. Вводная часть акта должна содержать следующую информацию:</w:t>
      </w:r>
    </w:p>
    <w:bookmarkEnd w:id="40"/>
    <w:p w:rsidR="00CF70ED" w:rsidRPr="003C53D6" w:rsidRDefault="00CF70ED" w:rsidP="00CF70ED">
      <w:pPr>
        <w:rPr>
          <w:rFonts w:ascii="Times New Roman" w:hAnsi="Times New Roman" w:cs="Times New Roman"/>
        </w:rPr>
      </w:pPr>
      <w:r w:rsidRPr="003C53D6">
        <w:rPr>
          <w:rFonts w:ascii="Times New Roman" w:hAnsi="Times New Roman" w:cs="Times New Roman"/>
        </w:rPr>
        <w:t>- наименование темы контрольного мероприятия;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дату и место составления акта;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кем и на каком основании проведено контрольное мероприятие (номер и дата приказа и поручения, а также указание на плановый, внеплановый характер мероприятия);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проверяемый период и сроки проведения контрольного мероприятия;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полное наименование и реквизиты проверяемого объекта контроля, идентификационный номер налогоплательщика (ИНН);</w:t>
      </w:r>
    </w:p>
    <w:p w:rsidR="00CF70ED" w:rsidRPr="003C53D6" w:rsidRDefault="00CF70ED" w:rsidP="00CF70ED">
      <w:pPr>
        <w:rPr>
          <w:rFonts w:ascii="Times New Roman" w:hAnsi="Times New Roman" w:cs="Times New Roman"/>
        </w:rPr>
      </w:pPr>
      <w:r w:rsidRPr="003C53D6">
        <w:rPr>
          <w:rFonts w:ascii="Times New Roman" w:hAnsi="Times New Roman" w:cs="Times New Roman"/>
        </w:rPr>
        <w:t>- ведомственная принадлежность и наименование вышестоящей организации;</w:t>
      </w:r>
    </w:p>
    <w:p w:rsidR="00CF70ED" w:rsidRPr="003C53D6" w:rsidRDefault="00CF70ED" w:rsidP="00CF70ED">
      <w:pPr>
        <w:rPr>
          <w:rFonts w:ascii="Times New Roman" w:hAnsi="Times New Roman" w:cs="Times New Roman"/>
        </w:rPr>
      </w:pPr>
      <w:r w:rsidRPr="003C53D6">
        <w:rPr>
          <w:rFonts w:ascii="Times New Roman" w:hAnsi="Times New Roman" w:cs="Times New Roman"/>
        </w:rPr>
        <w:t>- сведения об учредителях;</w:t>
      </w:r>
    </w:p>
    <w:p w:rsidR="00CF70ED" w:rsidRPr="003C53D6" w:rsidRDefault="00CF70ED" w:rsidP="00CF70ED">
      <w:pPr>
        <w:rPr>
          <w:rFonts w:ascii="Times New Roman" w:hAnsi="Times New Roman" w:cs="Times New Roman"/>
        </w:rPr>
      </w:pPr>
      <w:r w:rsidRPr="003C53D6">
        <w:rPr>
          <w:rFonts w:ascii="Times New Roman" w:hAnsi="Times New Roman" w:cs="Times New Roman"/>
        </w:rPr>
        <w:t>- основные цели и виды деятельности объекта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имеющиеся у объекта контроля лицензии на осуществление отдельных видов деятельности;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перечень и реквизиты всех счетов в кредитных учреждениях, включая депозитные, а также лицевые счета, открытые в </w:t>
      </w:r>
      <w:r>
        <w:rPr>
          <w:rFonts w:ascii="Times New Roman" w:hAnsi="Times New Roman" w:cs="Times New Roman"/>
        </w:rPr>
        <w:t>Управлении финансов</w:t>
      </w:r>
      <w:r w:rsidRPr="003C53D6">
        <w:rPr>
          <w:rFonts w:ascii="Times New Roman" w:hAnsi="Times New Roman" w:cs="Times New Roman"/>
        </w:rPr>
        <w:t xml:space="preserve"> и органах федерального казначейства;</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кто в проверяемый период обладал правом первой подписи денежных и расчетных </w:t>
      </w:r>
      <w:proofErr w:type="gramStart"/>
      <w:r w:rsidRPr="003C53D6">
        <w:rPr>
          <w:rFonts w:ascii="Times New Roman" w:hAnsi="Times New Roman" w:cs="Times New Roman"/>
        </w:rPr>
        <w:t>документов</w:t>
      </w:r>
      <w:proofErr w:type="gramEnd"/>
      <w:r w:rsidRPr="003C53D6">
        <w:rPr>
          <w:rFonts w:ascii="Times New Roman" w:hAnsi="Times New Roman" w:cs="Times New Roman"/>
        </w:rPr>
        <w:t xml:space="preserve"> и кто являлся главным бухгалтером (бухгалтером) объекта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кем, когда, за какой период проводилось контрольное мероприятие по аналогичному вопросу, что сделано за прошедший период по устранению выявленных нарушений и </w:t>
      </w:r>
      <w:r w:rsidRPr="003C53D6">
        <w:rPr>
          <w:rFonts w:ascii="Times New Roman" w:hAnsi="Times New Roman" w:cs="Times New Roman"/>
        </w:rPr>
        <w:lastRenderedPageBreak/>
        <w:t>недостатков.</w:t>
      </w:r>
    </w:p>
    <w:p w:rsidR="00CF70ED" w:rsidRPr="003C53D6" w:rsidRDefault="00CF70ED" w:rsidP="00CF70ED">
      <w:pPr>
        <w:rPr>
          <w:rFonts w:ascii="Times New Roman" w:hAnsi="Times New Roman" w:cs="Times New Roman"/>
        </w:rPr>
      </w:pPr>
      <w:bookmarkStart w:id="41" w:name="sub_45"/>
      <w:r w:rsidRPr="003C53D6">
        <w:rPr>
          <w:rFonts w:ascii="Times New Roman" w:hAnsi="Times New Roman" w:cs="Times New Roman"/>
        </w:rPr>
        <w:t>2.4.11. Вводная часть акта может содержать и иную необходимую информацию, относящуюся к предмету контрольного мероприятия.</w:t>
      </w:r>
    </w:p>
    <w:p w:rsidR="00CF70ED" w:rsidRPr="003C53D6" w:rsidRDefault="00CF70ED" w:rsidP="00CF70ED">
      <w:pPr>
        <w:rPr>
          <w:rFonts w:ascii="Times New Roman" w:hAnsi="Times New Roman" w:cs="Times New Roman"/>
        </w:rPr>
      </w:pPr>
      <w:bookmarkStart w:id="42" w:name="sub_46"/>
      <w:bookmarkEnd w:id="41"/>
      <w:r w:rsidRPr="003C53D6">
        <w:rPr>
          <w:rFonts w:ascii="Times New Roman" w:hAnsi="Times New Roman" w:cs="Times New Roman"/>
        </w:rPr>
        <w:t>2.4.12. Описательная часть акта должна состоять из разделов в соответствии с вопросами, указанными в программе контрольного мероприятия.</w:t>
      </w:r>
    </w:p>
    <w:p w:rsidR="00CF70ED" w:rsidRPr="003C53D6" w:rsidRDefault="00CF70ED" w:rsidP="00CF70ED">
      <w:pPr>
        <w:rPr>
          <w:rFonts w:ascii="Times New Roman" w:hAnsi="Times New Roman" w:cs="Times New Roman"/>
        </w:rPr>
      </w:pPr>
      <w:bookmarkStart w:id="43" w:name="sub_47"/>
      <w:bookmarkEnd w:id="42"/>
      <w:r w:rsidRPr="003C53D6">
        <w:rPr>
          <w:rFonts w:ascii="Times New Roman" w:hAnsi="Times New Roman" w:cs="Times New Roman"/>
        </w:rPr>
        <w:t>2.4.13. При составлении акта должна быть обеспечена объективность, обоснованность, системность, четкость, доступность и лаконичность (без ущерба для содержания) изложения.</w:t>
      </w:r>
    </w:p>
    <w:p w:rsidR="00CF70ED" w:rsidRPr="003C53D6" w:rsidRDefault="00CF70ED" w:rsidP="00CF70ED">
      <w:pPr>
        <w:rPr>
          <w:rFonts w:ascii="Times New Roman" w:hAnsi="Times New Roman" w:cs="Times New Roman"/>
        </w:rPr>
      </w:pPr>
      <w:bookmarkStart w:id="44" w:name="sub_48"/>
      <w:bookmarkEnd w:id="43"/>
      <w:r w:rsidRPr="003C53D6">
        <w:rPr>
          <w:rFonts w:ascii="Times New Roman" w:hAnsi="Times New Roman" w:cs="Times New Roman"/>
        </w:rPr>
        <w:t>2.4.14. Результаты контрольного мероприятия, излагаемые в акте, должны подтверждаться достаточными надлежащими надежными доказательствами.</w:t>
      </w:r>
    </w:p>
    <w:p w:rsidR="00CF70ED" w:rsidRPr="003C53D6" w:rsidRDefault="00CF70ED" w:rsidP="00CF70ED">
      <w:pPr>
        <w:rPr>
          <w:rFonts w:ascii="Times New Roman" w:hAnsi="Times New Roman" w:cs="Times New Roman"/>
        </w:rPr>
      </w:pPr>
      <w:bookmarkStart w:id="45" w:name="sub_49"/>
      <w:bookmarkEnd w:id="44"/>
      <w:r w:rsidRPr="003C53D6">
        <w:rPr>
          <w:rFonts w:ascii="Times New Roman" w:hAnsi="Times New Roman" w:cs="Times New Roman"/>
        </w:rPr>
        <w:t>2.4.15. В акте при описании каждого нарушения, выявленного в ходе контрольного мероприятия,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объекта контроля, допустившее нарушение.</w:t>
      </w:r>
    </w:p>
    <w:p w:rsidR="00CF70ED" w:rsidRPr="003C53D6" w:rsidRDefault="00CF70ED" w:rsidP="00CF70ED">
      <w:pPr>
        <w:rPr>
          <w:rFonts w:ascii="Times New Roman" w:hAnsi="Times New Roman" w:cs="Times New Roman"/>
        </w:rPr>
      </w:pPr>
      <w:bookmarkStart w:id="46" w:name="sub_50"/>
      <w:bookmarkEnd w:id="45"/>
      <w:r w:rsidRPr="003C53D6">
        <w:rPr>
          <w:rFonts w:ascii="Times New Roman" w:hAnsi="Times New Roman" w:cs="Times New Roman"/>
        </w:rPr>
        <w:t>2.4.16. В акте не допускаются:</w:t>
      </w:r>
    </w:p>
    <w:bookmarkEnd w:id="46"/>
    <w:p w:rsidR="00CF70ED" w:rsidRPr="003C53D6" w:rsidRDefault="00CF70ED" w:rsidP="00CF70ED">
      <w:pPr>
        <w:rPr>
          <w:rFonts w:ascii="Times New Roman" w:hAnsi="Times New Roman" w:cs="Times New Roman"/>
        </w:rPr>
      </w:pPr>
      <w:r w:rsidRPr="003C53D6">
        <w:rPr>
          <w:rFonts w:ascii="Times New Roman" w:hAnsi="Times New Roman" w:cs="Times New Roman"/>
        </w:rPr>
        <w:t>- выводы, предположения, факты, не подтвержденные доказательствами;</w:t>
      </w:r>
    </w:p>
    <w:p w:rsidR="00CF70ED" w:rsidRPr="003C53D6" w:rsidRDefault="00CF70ED" w:rsidP="00CF70ED">
      <w:pPr>
        <w:rPr>
          <w:rFonts w:ascii="Times New Roman" w:hAnsi="Times New Roman" w:cs="Times New Roman"/>
        </w:rPr>
      </w:pPr>
      <w:r w:rsidRPr="003C53D6">
        <w:rPr>
          <w:rFonts w:ascii="Times New Roman" w:hAnsi="Times New Roman" w:cs="Times New Roman"/>
        </w:rPr>
        <w:t>- морально-этическая оценка действий должностных, материально ответственных и иных лиц объекта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помарки, подчистки и иные неоговоренные исправления.</w:t>
      </w:r>
    </w:p>
    <w:p w:rsidR="00CF70ED" w:rsidRPr="003C53D6" w:rsidRDefault="00CF70ED" w:rsidP="00CF70ED">
      <w:pPr>
        <w:rPr>
          <w:rFonts w:ascii="Times New Roman" w:hAnsi="Times New Roman" w:cs="Times New Roman"/>
        </w:rPr>
      </w:pPr>
      <w:bookmarkStart w:id="47" w:name="sub_51"/>
      <w:r w:rsidRPr="003C53D6">
        <w:rPr>
          <w:rFonts w:ascii="Times New Roman" w:hAnsi="Times New Roman" w:cs="Times New Roman"/>
        </w:rPr>
        <w:t xml:space="preserve">2.4.17. Акт контрольного мероприятия подписывается всеми, участвовавшими в проверки должностными лицами, руководителем и главным бухгалтером проверяемого объекта контроля. Акт должен быть подписан не позднее 5 рабочих дней </w:t>
      </w:r>
      <w:proofErr w:type="gramStart"/>
      <w:r w:rsidRPr="003C53D6">
        <w:rPr>
          <w:rFonts w:ascii="Times New Roman" w:hAnsi="Times New Roman" w:cs="Times New Roman"/>
        </w:rPr>
        <w:t>с даты</w:t>
      </w:r>
      <w:proofErr w:type="gramEnd"/>
      <w:r w:rsidRPr="003C53D6">
        <w:rPr>
          <w:rFonts w:ascii="Times New Roman" w:hAnsi="Times New Roman" w:cs="Times New Roman"/>
        </w:rPr>
        <w:t xml:space="preserve"> его получения проверяемым объектом контроля.</w:t>
      </w:r>
    </w:p>
    <w:p w:rsidR="00CF70ED" w:rsidRPr="003C53D6" w:rsidRDefault="00CF70ED" w:rsidP="00CF70ED">
      <w:pPr>
        <w:rPr>
          <w:rFonts w:ascii="Times New Roman" w:hAnsi="Times New Roman" w:cs="Times New Roman"/>
        </w:rPr>
      </w:pPr>
      <w:bookmarkStart w:id="48" w:name="sub_52"/>
      <w:bookmarkEnd w:id="47"/>
      <w:r w:rsidRPr="003C53D6">
        <w:rPr>
          <w:rFonts w:ascii="Times New Roman" w:hAnsi="Times New Roman" w:cs="Times New Roman"/>
        </w:rPr>
        <w:t>2.4.18. При наличии возражений по акту руководитель и главный бухгалтер или другие лица, подписывающие акт от имени проверяемого объекта контроля, делают об этом оговорку перед своей подписью и не позднее 5 рабочих дней со дня подписания акта представляют письменные разногласия с обязательным приложением документов, подтверждающих обоснованность данных разногласий. Правильность фактов, изложенных в разногласиях, должна быть проверена должностным лицом, ответственным за проведение контрольного мероприятия (руководителем рабочей группы). По результатам проверки фактов, изложенных в разногласиях, представленных проверяемым объектом контроля, должностным лицом, ответственным за проведение контрольного мероприятия (руководителем рабочей группы) делается письменное заключение. Письменное заключение представляется проверяемому объекту контроля не позднее пяти рабочих дней со дня получения разногласий.</w:t>
      </w:r>
    </w:p>
    <w:p w:rsidR="00CF70ED" w:rsidRPr="003C53D6" w:rsidRDefault="00CF70ED" w:rsidP="00CF70ED">
      <w:pPr>
        <w:rPr>
          <w:rFonts w:ascii="Times New Roman" w:hAnsi="Times New Roman" w:cs="Times New Roman"/>
        </w:rPr>
      </w:pPr>
      <w:bookmarkStart w:id="49" w:name="sub_53"/>
      <w:bookmarkEnd w:id="48"/>
      <w:r w:rsidRPr="003C53D6">
        <w:rPr>
          <w:rFonts w:ascii="Times New Roman" w:hAnsi="Times New Roman" w:cs="Times New Roman"/>
        </w:rPr>
        <w:t>2.4.19. Письменные разногласия, письменное заключение приобщаются к акту контрольного мероприятия и являются его неотъемлемой частью.</w:t>
      </w:r>
    </w:p>
    <w:p w:rsidR="00CF70ED" w:rsidRPr="003C53D6" w:rsidRDefault="00CF70ED" w:rsidP="00CF70ED">
      <w:pPr>
        <w:rPr>
          <w:rFonts w:ascii="Times New Roman" w:hAnsi="Times New Roman" w:cs="Times New Roman"/>
        </w:rPr>
      </w:pPr>
      <w:bookmarkStart w:id="50" w:name="sub_54"/>
      <w:bookmarkEnd w:id="49"/>
      <w:r w:rsidRPr="003C53D6">
        <w:rPr>
          <w:rFonts w:ascii="Times New Roman" w:hAnsi="Times New Roman" w:cs="Times New Roman"/>
        </w:rPr>
        <w:t>2.4.20. Второй экземпляр акта контрольного мероприятия вручается руководителю проверяемого объекта контроля под роспись на первом экземпляре акта.</w:t>
      </w:r>
    </w:p>
    <w:p w:rsidR="00CF70ED" w:rsidRPr="003C53D6" w:rsidRDefault="00CF70ED" w:rsidP="00CF70ED">
      <w:pPr>
        <w:rPr>
          <w:rFonts w:ascii="Times New Roman" w:hAnsi="Times New Roman" w:cs="Times New Roman"/>
        </w:rPr>
      </w:pPr>
      <w:bookmarkStart w:id="51" w:name="sub_55"/>
      <w:bookmarkEnd w:id="50"/>
      <w:r w:rsidRPr="003C53D6">
        <w:rPr>
          <w:rFonts w:ascii="Times New Roman" w:hAnsi="Times New Roman" w:cs="Times New Roman"/>
        </w:rPr>
        <w:t xml:space="preserve">2.4.21. </w:t>
      </w:r>
      <w:proofErr w:type="gramStart"/>
      <w:r w:rsidRPr="003C53D6">
        <w:rPr>
          <w:rFonts w:ascii="Times New Roman" w:hAnsi="Times New Roman" w:cs="Times New Roman"/>
        </w:rPr>
        <w:t>В случае отказа должностных лиц проверяемого объекта контроля подписать или получить акт контрольного мероприятия либо представить в установленный срок письменные разногласия должностным лицом, ответственным за проведение контрольного мероприятия (руководитель рабочей группы) в конце акта производит запись об ознакомлении с актом должностных лиц проверяемого объекта контроля и об их отказе от подписания либо получения акта, либо представления разногласий.</w:t>
      </w:r>
      <w:proofErr w:type="gramEnd"/>
      <w:r w:rsidRPr="003C53D6">
        <w:rPr>
          <w:rFonts w:ascii="Times New Roman" w:hAnsi="Times New Roman" w:cs="Times New Roman"/>
        </w:rPr>
        <w:t xml:space="preserve"> В этом случае акт направляется проверяемому объекту контроля по почте или иным способом, свидетельствующим о дате его направления. При этом к экземпляру акта, остающемуся на хранении в Уполномоченном органе, прилагаются документы, подтверждающие факт отправления или иного способа передачи акта.</w:t>
      </w:r>
    </w:p>
    <w:p w:rsidR="00CF70ED" w:rsidRPr="003C53D6" w:rsidRDefault="00CF70ED" w:rsidP="00CF70ED">
      <w:pPr>
        <w:rPr>
          <w:rFonts w:ascii="Times New Roman" w:hAnsi="Times New Roman" w:cs="Times New Roman"/>
        </w:rPr>
      </w:pPr>
      <w:bookmarkStart w:id="52" w:name="sub_56"/>
      <w:bookmarkEnd w:id="51"/>
      <w:r w:rsidRPr="003C53D6">
        <w:rPr>
          <w:rFonts w:ascii="Times New Roman" w:hAnsi="Times New Roman" w:cs="Times New Roman"/>
        </w:rPr>
        <w:t>2.4.22. В тех случаях, когда выявленное нарушение или злоупотребление скрыто заинтересованными лицами или по выявленным фактам необходимо принять срочные меры к устранению нарушений или привлечению должностных и (или) материально ответственных лиц к ответственности, в ходе контрольного мероприятия составляется промежуточный акт, и от этих лиц запрашиваются необходимые письменные объяснения. Факты, изложенные в промежуточном акте, включаются в акт, составляемый по результатам контрольного мероприятия.</w:t>
      </w:r>
    </w:p>
    <w:p w:rsidR="00CF70ED" w:rsidRPr="003C53D6" w:rsidRDefault="00CF70ED" w:rsidP="00CF70ED">
      <w:pPr>
        <w:rPr>
          <w:rFonts w:ascii="Times New Roman" w:hAnsi="Times New Roman" w:cs="Times New Roman"/>
        </w:rPr>
      </w:pPr>
      <w:bookmarkStart w:id="53" w:name="sub_57"/>
      <w:bookmarkEnd w:id="52"/>
      <w:r w:rsidRPr="003C53D6">
        <w:rPr>
          <w:rFonts w:ascii="Times New Roman" w:hAnsi="Times New Roman" w:cs="Times New Roman"/>
        </w:rPr>
        <w:t>2.4.23. Акт представляется лицу, назначившему контрольное мероприятие, для рассмотрения и принятия соответствующих решений.</w:t>
      </w:r>
    </w:p>
    <w:p w:rsidR="00CF70ED" w:rsidRPr="003C53D6" w:rsidRDefault="00CF70ED" w:rsidP="00CF70ED">
      <w:pPr>
        <w:rPr>
          <w:rFonts w:ascii="Times New Roman" w:hAnsi="Times New Roman" w:cs="Times New Roman"/>
        </w:rPr>
      </w:pPr>
      <w:bookmarkStart w:id="54" w:name="sub_58"/>
      <w:bookmarkEnd w:id="53"/>
      <w:r w:rsidRPr="003C53D6">
        <w:rPr>
          <w:rFonts w:ascii="Times New Roman" w:hAnsi="Times New Roman" w:cs="Times New Roman"/>
        </w:rPr>
        <w:lastRenderedPageBreak/>
        <w:t>2.4.24. Годовая (квартальная) отчетность о результатах осуществления внутреннего финансового контроля должна содержать информацию, подтверждающую выводы об эффективности внутреннего финансового контроля, достоверности сводной бюджетной отчетности органа контроля.</w:t>
      </w:r>
    </w:p>
    <w:bookmarkEnd w:id="54"/>
    <w:p w:rsidR="00CF70ED" w:rsidRPr="003C53D6" w:rsidRDefault="00CF70ED" w:rsidP="003305FD">
      <w:pPr>
        <w:rPr>
          <w:rFonts w:ascii="Times New Roman" w:hAnsi="Times New Roman" w:cs="Times New Roman"/>
        </w:rPr>
      </w:pPr>
      <w:r w:rsidRPr="003C53D6">
        <w:rPr>
          <w:rFonts w:ascii="Times New Roman" w:hAnsi="Times New Roman" w:cs="Times New Roman"/>
        </w:rPr>
        <w:t xml:space="preserve">Квартальная отчетность о результатах осуществления внутреннего финансового контроля органом контроля направляется в </w:t>
      </w:r>
      <w:r>
        <w:rPr>
          <w:rFonts w:ascii="Times New Roman" w:hAnsi="Times New Roman" w:cs="Times New Roman"/>
        </w:rPr>
        <w:t xml:space="preserve"> Управление финансов</w:t>
      </w:r>
      <w:r w:rsidRPr="003C53D6">
        <w:rPr>
          <w:rFonts w:ascii="Times New Roman" w:hAnsi="Times New Roman" w:cs="Times New Roman"/>
        </w:rPr>
        <w:t xml:space="preserve"> в срок не позднее 15 числа месяца, следующего за отчетным, годовая отчетность - не позднее 25 января года, следующего </w:t>
      </w:r>
      <w:proofErr w:type="gramStart"/>
      <w:r w:rsidRPr="003C53D6">
        <w:rPr>
          <w:rFonts w:ascii="Times New Roman" w:hAnsi="Times New Roman" w:cs="Times New Roman"/>
        </w:rPr>
        <w:t>за</w:t>
      </w:r>
      <w:proofErr w:type="gramEnd"/>
      <w:r w:rsidRPr="003C53D6">
        <w:rPr>
          <w:rFonts w:ascii="Times New Roman" w:hAnsi="Times New Roman" w:cs="Times New Roman"/>
        </w:rPr>
        <w:t xml:space="preserve"> отчетным.</w:t>
      </w:r>
    </w:p>
    <w:p w:rsidR="00CF70ED" w:rsidRPr="003305FD" w:rsidRDefault="00CF70ED" w:rsidP="003305FD">
      <w:pPr>
        <w:pStyle w:val="1"/>
        <w:rPr>
          <w:rFonts w:ascii="Times New Roman" w:hAnsi="Times New Roman" w:cs="Times New Roman"/>
          <w:color w:val="auto"/>
        </w:rPr>
      </w:pPr>
      <w:bookmarkStart w:id="55" w:name="sub_60"/>
      <w:r w:rsidRPr="003C53D6">
        <w:rPr>
          <w:rFonts w:ascii="Times New Roman" w:hAnsi="Times New Roman" w:cs="Times New Roman"/>
          <w:color w:val="auto"/>
        </w:rPr>
        <w:t>3. Осуществление внутреннего финансового аудита</w:t>
      </w:r>
      <w:bookmarkEnd w:id="55"/>
    </w:p>
    <w:p w:rsidR="00CF70ED" w:rsidRPr="003C53D6" w:rsidRDefault="00CF70ED" w:rsidP="00CF70ED">
      <w:pPr>
        <w:pStyle w:val="1"/>
        <w:rPr>
          <w:rFonts w:ascii="Times New Roman" w:hAnsi="Times New Roman" w:cs="Times New Roman"/>
          <w:color w:val="auto"/>
        </w:rPr>
      </w:pPr>
      <w:bookmarkStart w:id="56" w:name="sub_65"/>
      <w:r w:rsidRPr="003C53D6">
        <w:rPr>
          <w:rFonts w:ascii="Times New Roman" w:hAnsi="Times New Roman" w:cs="Times New Roman"/>
          <w:color w:val="auto"/>
        </w:rPr>
        <w:t>3.1. Организация внутреннего финансового аудита</w:t>
      </w:r>
    </w:p>
    <w:bookmarkEnd w:id="56"/>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57" w:name="sub_61"/>
      <w:r w:rsidRPr="003C53D6">
        <w:rPr>
          <w:rFonts w:ascii="Times New Roman" w:hAnsi="Times New Roman" w:cs="Times New Roman"/>
        </w:rPr>
        <w:t>3.1.1. Внутренний финансовый аудит осуществляется структурными подразделениями и (или) уполномоченными должностными лицами органа контроля (далее - уполномоченные лица органа контроля), наделенными полномочиями по осуществлению внутреннего финансового аудита, на основе функциональной независимости.</w:t>
      </w:r>
    </w:p>
    <w:p w:rsidR="00CF70ED" w:rsidRPr="003C53D6" w:rsidRDefault="00CF70ED" w:rsidP="00CF70ED">
      <w:pPr>
        <w:rPr>
          <w:rFonts w:ascii="Times New Roman" w:hAnsi="Times New Roman" w:cs="Times New Roman"/>
        </w:rPr>
      </w:pPr>
      <w:bookmarkStart w:id="58" w:name="sub_62"/>
      <w:bookmarkEnd w:id="57"/>
      <w:r w:rsidRPr="003C53D6">
        <w:rPr>
          <w:rFonts w:ascii="Times New Roman" w:hAnsi="Times New Roman" w:cs="Times New Roman"/>
        </w:rPr>
        <w:t>3.1.2. Уполномоченные лица органа контроля подчиняются непосредственно и исключительно руководителю органа контроля. Деятельность уполномоченных лиц органа контроля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CF70ED" w:rsidRPr="003C53D6" w:rsidRDefault="00CF70ED" w:rsidP="00CF70ED">
      <w:pPr>
        <w:rPr>
          <w:rFonts w:ascii="Times New Roman" w:hAnsi="Times New Roman" w:cs="Times New Roman"/>
        </w:rPr>
      </w:pPr>
      <w:bookmarkStart w:id="59" w:name="sub_63"/>
      <w:bookmarkEnd w:id="58"/>
      <w:r w:rsidRPr="003C53D6">
        <w:rPr>
          <w:rFonts w:ascii="Times New Roman" w:hAnsi="Times New Roman" w:cs="Times New Roman"/>
        </w:rPr>
        <w:t>3.1.3. Предметом внутреннего финансового аудита является совокупность финансовых и хозяйственных операций, совершенных структурными подразделениями органа контроля, подведомственными распорядителями и получателями бюджетных средств органа контроля, а также организация и осуществление внутреннего финансового аудита.</w:t>
      </w:r>
    </w:p>
    <w:p w:rsidR="00CF70ED" w:rsidRPr="003C53D6" w:rsidRDefault="00CF70ED" w:rsidP="00CF70ED">
      <w:pPr>
        <w:rPr>
          <w:rFonts w:ascii="Times New Roman" w:hAnsi="Times New Roman" w:cs="Times New Roman"/>
        </w:rPr>
      </w:pPr>
      <w:bookmarkStart w:id="60" w:name="sub_64"/>
      <w:bookmarkEnd w:id="59"/>
      <w:r w:rsidRPr="003C53D6">
        <w:rPr>
          <w:rFonts w:ascii="Times New Roman" w:hAnsi="Times New Roman" w:cs="Times New Roman"/>
        </w:rPr>
        <w:t xml:space="preserve">3.1.4. Объектами внутреннего финансового аудита являются структурные подразделения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в муниципальном </w:t>
      </w:r>
      <w:r>
        <w:rPr>
          <w:rFonts w:ascii="Times New Roman" w:hAnsi="Times New Roman" w:cs="Times New Roman"/>
        </w:rPr>
        <w:t>районе</w:t>
      </w:r>
      <w:r w:rsidRPr="003C53D6">
        <w:rPr>
          <w:rFonts w:ascii="Times New Roman" w:hAnsi="Times New Roman" w:cs="Times New Roman"/>
        </w:rPr>
        <w:t xml:space="preserve"> (далее - объекты аудита).</w:t>
      </w:r>
    </w:p>
    <w:bookmarkEnd w:id="60"/>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61" w:name="sub_76"/>
      <w:r w:rsidRPr="003C53D6">
        <w:rPr>
          <w:rFonts w:ascii="Times New Roman" w:hAnsi="Times New Roman" w:cs="Times New Roman"/>
          <w:color w:val="auto"/>
        </w:rPr>
        <w:t>3.2. Планирование внутреннего финансового аудита</w:t>
      </w:r>
    </w:p>
    <w:bookmarkEnd w:id="61"/>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62" w:name="sub_66"/>
      <w:r w:rsidRPr="003C53D6">
        <w:rPr>
          <w:rFonts w:ascii="Times New Roman" w:hAnsi="Times New Roman" w:cs="Times New Roman"/>
        </w:rPr>
        <w:t>3.2.1.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органа контроля (далее - план аудита).</w:t>
      </w:r>
    </w:p>
    <w:bookmarkEnd w:id="62"/>
    <w:p w:rsidR="00CF70ED" w:rsidRPr="003C53D6" w:rsidRDefault="00CF70ED" w:rsidP="00CF70ED">
      <w:pPr>
        <w:rPr>
          <w:rFonts w:ascii="Times New Roman" w:hAnsi="Times New Roman" w:cs="Times New Roman"/>
        </w:rPr>
      </w:pPr>
      <w:r w:rsidRPr="003C53D6">
        <w:rPr>
          <w:rFonts w:ascii="Times New Roman" w:hAnsi="Times New Roman" w:cs="Times New Roman"/>
        </w:rPr>
        <w:t>Принятие решения на проведение внеплановой проверки осуществляется руководителем органа контроля на основании поступившей органу контроля информации о нарушениях, в том числе по жалобе, а также в случае негативной динамики результатов внутреннего финансового контроля объекта аудита.</w:t>
      </w:r>
    </w:p>
    <w:p w:rsidR="00CF70ED" w:rsidRPr="003C53D6" w:rsidRDefault="00CF70ED" w:rsidP="00CF70ED">
      <w:pPr>
        <w:rPr>
          <w:rFonts w:ascii="Times New Roman" w:hAnsi="Times New Roman" w:cs="Times New Roman"/>
        </w:rPr>
      </w:pPr>
      <w:bookmarkStart w:id="63" w:name="sub_67"/>
      <w:r w:rsidRPr="003C53D6">
        <w:rPr>
          <w:rFonts w:ascii="Times New Roman" w:hAnsi="Times New Roman" w:cs="Times New Roman"/>
        </w:rPr>
        <w:t>3.2.2.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 проверяемая внутренняя бюджетная процедура, объекты аудита, срок проведения аудиторской проверки и ответственные исполнители.</w:t>
      </w:r>
    </w:p>
    <w:p w:rsidR="00CF70ED" w:rsidRPr="003C53D6" w:rsidRDefault="00CF70ED" w:rsidP="00CF70ED">
      <w:pPr>
        <w:rPr>
          <w:rFonts w:ascii="Times New Roman" w:hAnsi="Times New Roman" w:cs="Times New Roman"/>
        </w:rPr>
      </w:pPr>
      <w:bookmarkStart w:id="64" w:name="sub_68"/>
      <w:bookmarkEnd w:id="63"/>
      <w:r w:rsidRPr="003C53D6">
        <w:rPr>
          <w:rFonts w:ascii="Times New Roman" w:hAnsi="Times New Roman" w:cs="Times New Roman"/>
        </w:rPr>
        <w:t>3.2.3. Аудиторские проверки подразделяются:</w:t>
      </w:r>
    </w:p>
    <w:bookmarkEnd w:id="64"/>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на камеральные проверки, которые проводятся по месту нахождения уполномоченных лиц органа </w:t>
      </w:r>
      <w:proofErr w:type="gramStart"/>
      <w:r w:rsidRPr="003C53D6">
        <w:rPr>
          <w:rFonts w:ascii="Times New Roman" w:hAnsi="Times New Roman" w:cs="Times New Roman"/>
        </w:rPr>
        <w:t>контроля</w:t>
      </w:r>
      <w:proofErr w:type="gramEnd"/>
      <w:r w:rsidRPr="003C53D6">
        <w:rPr>
          <w:rFonts w:ascii="Times New Roman" w:hAnsi="Times New Roman" w:cs="Times New Roman"/>
        </w:rPr>
        <w:t xml:space="preserve"> на основании представленных по его запросу информации и материалов;</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выездные проверки, которые проводятся по месту нахождения объектов аудита;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 комбинированные проверки, которые проводятся как по месту нахождения уполномоченных лиц органа контроля, так и по месту нахождения объектов аудита.</w:t>
      </w:r>
    </w:p>
    <w:p w:rsidR="00CF70ED" w:rsidRPr="003C53D6" w:rsidRDefault="00CF70ED" w:rsidP="00CF70ED">
      <w:pPr>
        <w:rPr>
          <w:rFonts w:ascii="Times New Roman" w:hAnsi="Times New Roman" w:cs="Times New Roman"/>
        </w:rPr>
      </w:pPr>
      <w:bookmarkStart w:id="65" w:name="sub_69"/>
      <w:r w:rsidRPr="003C53D6">
        <w:rPr>
          <w:rFonts w:ascii="Times New Roman" w:hAnsi="Times New Roman" w:cs="Times New Roman"/>
        </w:rPr>
        <w:t>3.2.4. Уполномоченные лица органа контроля при проведен</w:t>
      </w:r>
      <w:proofErr w:type="gramStart"/>
      <w:r w:rsidRPr="003C53D6">
        <w:rPr>
          <w:rFonts w:ascii="Times New Roman" w:hAnsi="Times New Roman" w:cs="Times New Roman"/>
        </w:rPr>
        <w:t>ии ау</w:t>
      </w:r>
      <w:proofErr w:type="gramEnd"/>
      <w:r w:rsidRPr="003C53D6">
        <w:rPr>
          <w:rFonts w:ascii="Times New Roman" w:hAnsi="Times New Roman" w:cs="Times New Roman"/>
        </w:rPr>
        <w:t>диторских проверок имеют право:</w:t>
      </w:r>
    </w:p>
    <w:bookmarkEnd w:id="65"/>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запрашивать и получать на основании мотивированного запроса, с указанием срока исполнения такого запроса, документы, материалы и информацию, необходимые для проведения аудиторских проверок, в том числе информацию об организации и о результатах </w:t>
      </w:r>
      <w:r w:rsidRPr="003C53D6">
        <w:rPr>
          <w:rFonts w:ascii="Times New Roman" w:hAnsi="Times New Roman" w:cs="Times New Roman"/>
        </w:rPr>
        <w:lastRenderedPageBreak/>
        <w:t>проведения внутреннего финансового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посещать помещения и территории, которые занимают объекты аудита, в отношении которых осуществляется аудиторская проверка.</w:t>
      </w:r>
    </w:p>
    <w:p w:rsidR="00CF70ED" w:rsidRPr="003C53D6" w:rsidRDefault="00CF70ED" w:rsidP="00CF70ED">
      <w:pPr>
        <w:rPr>
          <w:rFonts w:ascii="Times New Roman" w:hAnsi="Times New Roman" w:cs="Times New Roman"/>
        </w:rPr>
      </w:pPr>
      <w:bookmarkStart w:id="66" w:name="sub_70"/>
      <w:r w:rsidRPr="003C53D6">
        <w:rPr>
          <w:rFonts w:ascii="Times New Roman" w:hAnsi="Times New Roman" w:cs="Times New Roman"/>
        </w:rPr>
        <w:t>3.2.5. Уполномоченные лица органа контроля обязаны:</w:t>
      </w:r>
    </w:p>
    <w:bookmarkEnd w:id="66"/>
    <w:p w:rsidR="00CF70ED" w:rsidRPr="003C53D6" w:rsidRDefault="00CF70ED" w:rsidP="00CF70ED">
      <w:pPr>
        <w:rPr>
          <w:rFonts w:ascii="Times New Roman" w:hAnsi="Times New Roman" w:cs="Times New Roman"/>
        </w:rPr>
      </w:pPr>
      <w:r w:rsidRPr="003C53D6">
        <w:rPr>
          <w:rFonts w:ascii="Times New Roman" w:hAnsi="Times New Roman" w:cs="Times New Roman"/>
        </w:rPr>
        <w:t>- соблюдать требования нормативных правовых актов в установленной сфере деятельности;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проводить аудиторские проверки в соответствии с программой аудиторской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знакомить руководителя или уполномоченное должностное лицо объекта аудита с программой аудиторской проверки, а также с результатами актов аудиторских проверок.</w:t>
      </w:r>
    </w:p>
    <w:p w:rsidR="00CF70ED" w:rsidRPr="003C53D6" w:rsidRDefault="00CF70ED" w:rsidP="00CF70ED">
      <w:pPr>
        <w:rPr>
          <w:rFonts w:ascii="Times New Roman" w:hAnsi="Times New Roman" w:cs="Times New Roman"/>
        </w:rPr>
      </w:pPr>
      <w:bookmarkStart w:id="67" w:name="sub_71"/>
      <w:r w:rsidRPr="003C53D6">
        <w:rPr>
          <w:rFonts w:ascii="Times New Roman" w:hAnsi="Times New Roman" w:cs="Times New Roman"/>
        </w:rPr>
        <w:t xml:space="preserve">3.2.6. Органы контроля обязаны предоставлять в </w:t>
      </w:r>
      <w:r>
        <w:rPr>
          <w:rFonts w:ascii="Times New Roman" w:hAnsi="Times New Roman" w:cs="Times New Roman"/>
        </w:rPr>
        <w:t xml:space="preserve"> Управление финансов</w:t>
      </w:r>
      <w:r w:rsidRPr="003C53D6">
        <w:rPr>
          <w:rFonts w:ascii="Times New Roman" w:hAnsi="Times New Roman" w:cs="Times New Roman"/>
        </w:rPr>
        <w:t xml:space="preserve"> план аудиторских проверок на очередной финансовый год в целях проведения анализа осуществления внутреннего финансового аудита.</w:t>
      </w:r>
    </w:p>
    <w:bookmarkEnd w:id="67"/>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План аудита на очередной финансовый год составляется органом контроля до 15 ноября текущего года и предоставляется в </w:t>
      </w:r>
      <w:r>
        <w:rPr>
          <w:rFonts w:ascii="Times New Roman" w:hAnsi="Times New Roman" w:cs="Times New Roman"/>
        </w:rPr>
        <w:t xml:space="preserve"> Управление финансов</w:t>
      </w:r>
      <w:r w:rsidRPr="003C53D6">
        <w:rPr>
          <w:rFonts w:ascii="Times New Roman" w:hAnsi="Times New Roman" w:cs="Times New Roman"/>
        </w:rPr>
        <w:t xml:space="preserve"> до 20 ноября текущего финансового года.</w:t>
      </w:r>
    </w:p>
    <w:p w:rsidR="00CF70ED" w:rsidRPr="003C53D6" w:rsidRDefault="00CF70ED" w:rsidP="00CF70ED">
      <w:pPr>
        <w:rPr>
          <w:rFonts w:ascii="Times New Roman" w:hAnsi="Times New Roman" w:cs="Times New Roman"/>
        </w:rPr>
      </w:pPr>
      <w:bookmarkStart w:id="68" w:name="sub_72"/>
      <w:r w:rsidRPr="003C53D6">
        <w:rPr>
          <w:rFonts w:ascii="Times New Roman" w:hAnsi="Times New Roman" w:cs="Times New Roman"/>
        </w:rPr>
        <w:t>3.2.7. При планирован</w:t>
      </w:r>
      <w:proofErr w:type="gramStart"/>
      <w:r w:rsidRPr="003C53D6">
        <w:rPr>
          <w:rFonts w:ascii="Times New Roman" w:hAnsi="Times New Roman" w:cs="Times New Roman"/>
        </w:rPr>
        <w:t>ии ау</w:t>
      </w:r>
      <w:proofErr w:type="gramEnd"/>
      <w:r w:rsidRPr="003C53D6">
        <w:rPr>
          <w:rFonts w:ascii="Times New Roman" w:hAnsi="Times New Roman" w:cs="Times New Roman"/>
        </w:rPr>
        <w:t>диторских проверок учитываются:</w:t>
      </w:r>
    </w:p>
    <w:bookmarkEnd w:id="68"/>
    <w:p w:rsidR="00CF70ED" w:rsidRPr="003C53D6" w:rsidRDefault="00CF70ED" w:rsidP="00CF70ED">
      <w:pPr>
        <w:rPr>
          <w:rFonts w:ascii="Times New Roman" w:hAnsi="Times New Roman" w:cs="Times New Roman"/>
        </w:rPr>
      </w:pPr>
      <w:r w:rsidRPr="003C53D6">
        <w:rPr>
          <w:rFonts w:ascii="Times New Roman" w:hAnsi="Times New Roman" w:cs="Times New Roman"/>
        </w:rPr>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органа контроля в случае неправомерного исполнения этих операций;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наличие значимых бюджетных рисков после проведения процедур внутреннего финансового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степень обеспеченности подразделения внутреннего финансового аудита ресурсами (трудовыми, материальными и финансовыми);</w:t>
      </w:r>
    </w:p>
    <w:p w:rsidR="00CF70ED" w:rsidRPr="003C53D6" w:rsidRDefault="00CF70ED" w:rsidP="00CF70ED">
      <w:pPr>
        <w:rPr>
          <w:rFonts w:ascii="Times New Roman" w:hAnsi="Times New Roman" w:cs="Times New Roman"/>
        </w:rPr>
      </w:pPr>
      <w:r w:rsidRPr="003C53D6">
        <w:rPr>
          <w:rFonts w:ascii="Times New Roman" w:hAnsi="Times New Roman" w:cs="Times New Roman"/>
        </w:rPr>
        <w:t>- возможность проведения аудиторских проверок в установленные сроки;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наличие резерва времени для выполнения внеплановых аудиторских проверок.</w:t>
      </w:r>
    </w:p>
    <w:p w:rsidR="00CF70ED" w:rsidRPr="003C53D6" w:rsidRDefault="00CF70ED" w:rsidP="00CF70ED">
      <w:pPr>
        <w:rPr>
          <w:rFonts w:ascii="Times New Roman" w:hAnsi="Times New Roman" w:cs="Times New Roman"/>
        </w:rPr>
      </w:pPr>
      <w:bookmarkStart w:id="69" w:name="sub_73"/>
      <w:r w:rsidRPr="003C53D6">
        <w:rPr>
          <w:rFonts w:ascii="Times New Roman" w:hAnsi="Times New Roman" w:cs="Times New Roman"/>
        </w:rPr>
        <w:t xml:space="preserve">3.2.8. В целях составления плана </w:t>
      </w:r>
      <w:proofErr w:type="gramStart"/>
      <w:r w:rsidRPr="003C53D6">
        <w:rPr>
          <w:rFonts w:ascii="Times New Roman" w:hAnsi="Times New Roman" w:cs="Times New Roman"/>
        </w:rPr>
        <w:t>аудита</w:t>
      </w:r>
      <w:proofErr w:type="gramEnd"/>
      <w:r w:rsidRPr="003C53D6">
        <w:rPr>
          <w:rFonts w:ascii="Times New Roman" w:hAnsi="Times New Roman" w:cs="Times New Roman"/>
        </w:rPr>
        <w:t xml:space="preserve"> уполномоченные лица органа контроля проводят предварительный анализ данных об объектах аудита, в том числе сведений о результатах:</w:t>
      </w:r>
    </w:p>
    <w:bookmarkEnd w:id="69"/>
    <w:p w:rsidR="00CF70ED" w:rsidRPr="003C53D6" w:rsidRDefault="00CF70ED" w:rsidP="00CF70ED">
      <w:pPr>
        <w:rPr>
          <w:rFonts w:ascii="Times New Roman" w:hAnsi="Times New Roman" w:cs="Times New Roman"/>
        </w:rPr>
      </w:pPr>
      <w:r w:rsidRPr="003C53D6">
        <w:rPr>
          <w:rFonts w:ascii="Times New Roman" w:hAnsi="Times New Roman" w:cs="Times New Roman"/>
        </w:rPr>
        <w:t>- осуществления внутреннего финансового контроля за период, подлежащий аудиторской проверке;</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проведения в текущем и (или) отчетном финансовом году контрольных мероприятий </w:t>
      </w:r>
      <w:r>
        <w:rPr>
          <w:rFonts w:ascii="Times New Roman" w:hAnsi="Times New Roman" w:cs="Times New Roman"/>
        </w:rPr>
        <w:t>Контрольно-с</w:t>
      </w:r>
      <w:r w:rsidRPr="003C53D6">
        <w:rPr>
          <w:rFonts w:ascii="Times New Roman" w:hAnsi="Times New Roman" w:cs="Times New Roman"/>
        </w:rPr>
        <w:t xml:space="preserve">четной </w:t>
      </w:r>
      <w:r>
        <w:rPr>
          <w:rFonts w:ascii="Times New Roman" w:hAnsi="Times New Roman" w:cs="Times New Roman"/>
        </w:rPr>
        <w:t>комиссией муниципального района</w:t>
      </w:r>
      <w:r w:rsidRPr="003C53D6">
        <w:rPr>
          <w:rFonts w:ascii="Times New Roman" w:hAnsi="Times New Roman" w:cs="Times New Roman"/>
        </w:rPr>
        <w:t xml:space="preserve"> и </w:t>
      </w:r>
      <w:r>
        <w:rPr>
          <w:rFonts w:ascii="Times New Roman" w:hAnsi="Times New Roman" w:cs="Times New Roman"/>
        </w:rPr>
        <w:t>Управлением</w:t>
      </w:r>
      <w:r w:rsidRPr="003C53D6">
        <w:rPr>
          <w:rFonts w:ascii="Times New Roman" w:hAnsi="Times New Roman" w:cs="Times New Roman"/>
        </w:rPr>
        <w:t xml:space="preserve"> финансов в отношении финансово-хозяйственной деятельности объектов аудита.</w:t>
      </w:r>
    </w:p>
    <w:p w:rsidR="00CF70ED" w:rsidRPr="003C53D6" w:rsidRDefault="00CF70ED" w:rsidP="00CF70ED">
      <w:pPr>
        <w:rPr>
          <w:rFonts w:ascii="Times New Roman" w:hAnsi="Times New Roman" w:cs="Times New Roman"/>
        </w:rPr>
      </w:pPr>
      <w:bookmarkStart w:id="70" w:name="sub_74"/>
      <w:r w:rsidRPr="003C53D6">
        <w:rPr>
          <w:rFonts w:ascii="Times New Roman" w:hAnsi="Times New Roman" w:cs="Times New Roman"/>
        </w:rPr>
        <w:t>3.2.9. План аудита составляется и утверждается до начала очередного финансового года.</w:t>
      </w:r>
    </w:p>
    <w:p w:rsidR="00CF70ED" w:rsidRDefault="00CF70ED" w:rsidP="00CF70ED">
      <w:pPr>
        <w:rPr>
          <w:rFonts w:ascii="Times New Roman" w:hAnsi="Times New Roman" w:cs="Times New Roman"/>
        </w:rPr>
      </w:pPr>
      <w:bookmarkStart w:id="71" w:name="sub_75"/>
      <w:bookmarkEnd w:id="70"/>
      <w:r w:rsidRPr="003C53D6">
        <w:rPr>
          <w:rFonts w:ascii="Times New Roman" w:hAnsi="Times New Roman" w:cs="Times New Roman"/>
        </w:rPr>
        <w:t>3.2.10. Ответственность за организацию внутреннего финансового аудита несет руководитель органа контроля.</w:t>
      </w:r>
    </w:p>
    <w:p w:rsidR="00CF70ED" w:rsidRPr="003C53D6" w:rsidRDefault="00CF70ED" w:rsidP="00CF70ED">
      <w:pPr>
        <w:pStyle w:val="1"/>
        <w:rPr>
          <w:rFonts w:ascii="Times New Roman" w:hAnsi="Times New Roman" w:cs="Times New Roman"/>
          <w:color w:val="auto"/>
        </w:rPr>
      </w:pPr>
      <w:bookmarkStart w:id="72" w:name="sub_83"/>
      <w:bookmarkEnd w:id="71"/>
      <w:r w:rsidRPr="003C53D6">
        <w:rPr>
          <w:rFonts w:ascii="Times New Roman" w:hAnsi="Times New Roman" w:cs="Times New Roman"/>
          <w:color w:val="auto"/>
        </w:rPr>
        <w:t>3.3. Проведение аудиторских проверок</w:t>
      </w:r>
    </w:p>
    <w:bookmarkEnd w:id="72"/>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73" w:name="sub_77"/>
      <w:r w:rsidRPr="003C53D6">
        <w:rPr>
          <w:rFonts w:ascii="Times New Roman" w:hAnsi="Times New Roman" w:cs="Times New Roman"/>
        </w:rPr>
        <w:t>3.3.1. Аудиторская проверка назначается приказом руководителя органа контроля.</w:t>
      </w:r>
    </w:p>
    <w:p w:rsidR="00CF70ED" w:rsidRPr="003C53D6" w:rsidRDefault="00CF70ED" w:rsidP="00CF70ED">
      <w:pPr>
        <w:rPr>
          <w:rFonts w:ascii="Times New Roman" w:hAnsi="Times New Roman" w:cs="Times New Roman"/>
        </w:rPr>
      </w:pPr>
      <w:bookmarkStart w:id="74" w:name="sub_78"/>
      <w:bookmarkEnd w:id="73"/>
      <w:r w:rsidRPr="003C53D6">
        <w:rPr>
          <w:rFonts w:ascii="Times New Roman" w:hAnsi="Times New Roman" w:cs="Times New Roman"/>
        </w:rPr>
        <w:t>3.3.2. Аудиторская проверка проводится на основании программы аудиторской проверки.</w:t>
      </w:r>
    </w:p>
    <w:p w:rsidR="00CF70ED" w:rsidRPr="003C53D6" w:rsidRDefault="00CF70ED" w:rsidP="00CF70ED">
      <w:pPr>
        <w:rPr>
          <w:rFonts w:ascii="Times New Roman" w:hAnsi="Times New Roman" w:cs="Times New Roman"/>
        </w:rPr>
      </w:pPr>
      <w:bookmarkStart w:id="75" w:name="sub_79"/>
      <w:bookmarkEnd w:id="74"/>
      <w:r w:rsidRPr="003C53D6">
        <w:rPr>
          <w:rFonts w:ascii="Times New Roman" w:hAnsi="Times New Roman" w:cs="Times New Roman"/>
        </w:rPr>
        <w:t>3.3.3. При составлении программы аудиторской проверки формируется аудиторская группа, состоящая из уполномоченных на проведение внутреннего финансового аудита должностных лиц органа контроля, и распределяются обязанности между членами аудиторской группы.</w:t>
      </w:r>
    </w:p>
    <w:bookmarkEnd w:id="75"/>
    <w:p w:rsidR="00CF70ED" w:rsidRPr="003C53D6" w:rsidRDefault="00CF70ED" w:rsidP="00CF70ED">
      <w:pPr>
        <w:rPr>
          <w:rFonts w:ascii="Times New Roman" w:hAnsi="Times New Roman" w:cs="Times New Roman"/>
        </w:rPr>
      </w:pPr>
      <w:r w:rsidRPr="003C53D6">
        <w:rPr>
          <w:rFonts w:ascii="Times New Roman" w:hAnsi="Times New Roman" w:cs="Times New Roman"/>
        </w:rPr>
        <w:t>Программа аудиторской проверки должна содержать тему аудиторской проверки, наименование объектов аудита, перечень вопросов, подлежащих изучению в ходе аудиторской проверки, а также сроки ее проведения.</w:t>
      </w:r>
    </w:p>
    <w:p w:rsidR="00CF70ED" w:rsidRPr="003C53D6" w:rsidRDefault="00CF70ED" w:rsidP="00CF70ED">
      <w:pPr>
        <w:rPr>
          <w:rFonts w:ascii="Times New Roman" w:hAnsi="Times New Roman" w:cs="Times New Roman"/>
        </w:rPr>
      </w:pPr>
      <w:bookmarkStart w:id="76" w:name="sub_80"/>
      <w:r w:rsidRPr="003C53D6">
        <w:rPr>
          <w:rFonts w:ascii="Times New Roman" w:hAnsi="Times New Roman" w:cs="Times New Roman"/>
        </w:rPr>
        <w:t>3.3.4. Программа аудиторской проверки утверждается руководителем аудиторской группы.</w:t>
      </w:r>
    </w:p>
    <w:p w:rsidR="00CF70ED" w:rsidRPr="003C53D6" w:rsidRDefault="00CF70ED" w:rsidP="00CF70ED">
      <w:pPr>
        <w:rPr>
          <w:rFonts w:ascii="Times New Roman" w:hAnsi="Times New Roman" w:cs="Times New Roman"/>
        </w:rPr>
      </w:pPr>
      <w:bookmarkStart w:id="77" w:name="sub_81"/>
      <w:bookmarkEnd w:id="76"/>
      <w:r w:rsidRPr="003C53D6">
        <w:rPr>
          <w:rFonts w:ascii="Times New Roman" w:hAnsi="Times New Roman" w:cs="Times New Roman"/>
        </w:rPr>
        <w:lastRenderedPageBreak/>
        <w:t>3.3.5. В ходе аудиторской проверки проводится исследование:</w:t>
      </w:r>
    </w:p>
    <w:bookmarkEnd w:id="77"/>
    <w:p w:rsidR="00CF70ED" w:rsidRPr="003C53D6" w:rsidRDefault="00CF70ED" w:rsidP="00CF70ED">
      <w:pPr>
        <w:rPr>
          <w:rFonts w:ascii="Times New Roman" w:hAnsi="Times New Roman" w:cs="Times New Roman"/>
        </w:rPr>
      </w:pPr>
      <w:r w:rsidRPr="003C53D6">
        <w:rPr>
          <w:rFonts w:ascii="Times New Roman" w:hAnsi="Times New Roman" w:cs="Times New Roman"/>
        </w:rPr>
        <w:t>- осуществления внутреннего финансового контроля;</w:t>
      </w:r>
    </w:p>
    <w:p w:rsidR="00CF70ED" w:rsidRPr="003C53D6" w:rsidRDefault="00CF70ED" w:rsidP="00CF70ED">
      <w:pPr>
        <w:rPr>
          <w:rFonts w:ascii="Times New Roman" w:hAnsi="Times New Roman" w:cs="Times New Roman"/>
        </w:rPr>
      </w:pPr>
      <w:r w:rsidRPr="003C53D6">
        <w:rPr>
          <w:rFonts w:ascii="Times New Roman" w:hAnsi="Times New Roman" w:cs="Times New Roman"/>
        </w:rPr>
        <w:t>- законности выполнения внутренних бюджетных процедур и эффективности использования средств бюджета;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ведения учетной политики, принятой объектом аудита, в том числе на предмет ее соответствия изменениям в области бюджетного учета;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применения автоматизированных информационных систем объектом аудита при осуществлении внутренних бюджетных процедур;</w:t>
      </w:r>
    </w:p>
    <w:p w:rsidR="00CF70ED" w:rsidRPr="003C53D6" w:rsidRDefault="00CF70ED" w:rsidP="00CF70ED">
      <w:pPr>
        <w:rPr>
          <w:rFonts w:ascii="Times New Roman" w:hAnsi="Times New Roman" w:cs="Times New Roman"/>
        </w:rPr>
      </w:pPr>
      <w:r w:rsidRPr="003C53D6">
        <w:rPr>
          <w:rFonts w:ascii="Times New Roman" w:hAnsi="Times New Roman" w:cs="Times New Roman"/>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формирования финансовых и первичных учетных документов, а также наделения правами доступа к записям в регистрах бюджетного (бухгалтерского) учета;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бюджетной отчетности.</w:t>
      </w:r>
    </w:p>
    <w:p w:rsidR="00CF70ED" w:rsidRPr="003C53D6" w:rsidRDefault="00CF70ED" w:rsidP="00CF70ED">
      <w:pPr>
        <w:rPr>
          <w:rFonts w:ascii="Times New Roman" w:hAnsi="Times New Roman" w:cs="Times New Roman"/>
        </w:rPr>
      </w:pPr>
      <w:bookmarkStart w:id="78" w:name="sub_82"/>
      <w:r w:rsidRPr="003C53D6">
        <w:rPr>
          <w:rFonts w:ascii="Times New Roman" w:hAnsi="Times New Roman" w:cs="Times New Roman"/>
        </w:rPr>
        <w:t>3.3.6. Аудиторская проверка проводится путем выполнения:</w:t>
      </w:r>
    </w:p>
    <w:bookmarkEnd w:id="78"/>
    <w:p w:rsidR="00CF70ED" w:rsidRPr="003C53D6" w:rsidRDefault="00CF70ED" w:rsidP="00CF70ED">
      <w:pPr>
        <w:rPr>
          <w:rFonts w:ascii="Times New Roman" w:hAnsi="Times New Roman" w:cs="Times New Roman"/>
        </w:rPr>
      </w:pPr>
      <w:r w:rsidRPr="003C53D6">
        <w:rPr>
          <w:rFonts w:ascii="Times New Roman" w:hAnsi="Times New Roman" w:cs="Times New Roman"/>
        </w:rPr>
        <w:t>-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CF70ED" w:rsidRPr="003C53D6" w:rsidRDefault="00CF70ED" w:rsidP="00CF70ED">
      <w:pPr>
        <w:rPr>
          <w:rFonts w:ascii="Times New Roman" w:hAnsi="Times New Roman" w:cs="Times New Roman"/>
        </w:rPr>
      </w:pPr>
      <w:r w:rsidRPr="003C53D6">
        <w:rPr>
          <w:rFonts w:ascii="Times New Roman" w:hAnsi="Times New Roman" w:cs="Times New Roman"/>
        </w:rPr>
        <w:t>-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CF70ED" w:rsidRPr="003C53D6" w:rsidRDefault="00CF70ED" w:rsidP="00CF70ED">
      <w:pPr>
        <w:rPr>
          <w:rFonts w:ascii="Times New Roman" w:hAnsi="Times New Roman" w:cs="Times New Roman"/>
        </w:rPr>
      </w:pPr>
      <w:r w:rsidRPr="003C53D6">
        <w:rPr>
          <w:rFonts w:ascii="Times New Roman" w:hAnsi="Times New Roman" w:cs="Times New Roman"/>
        </w:rPr>
        <w:t>- запроса, представляющего собой обращение к должностным лицам в целях получения сведений, необходимых для проведения аудиторской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пересчета, представляющего собой проверку точности арифметических расчетов, произведенных объектом аудита либо самостоятельного расчета уполномоченными лицами органа контроля;</w:t>
      </w:r>
    </w:p>
    <w:p w:rsidR="00CF70ED" w:rsidRPr="003C53D6" w:rsidRDefault="00CF70ED" w:rsidP="00CF70ED">
      <w:pPr>
        <w:rPr>
          <w:rFonts w:ascii="Times New Roman" w:hAnsi="Times New Roman" w:cs="Times New Roman"/>
        </w:rPr>
      </w:pPr>
      <w:proofErr w:type="gramStart"/>
      <w:r w:rsidRPr="003C53D6">
        <w:rPr>
          <w:rFonts w:ascii="Times New Roman" w:hAnsi="Times New Roman" w:cs="Times New Roman"/>
        </w:rPr>
        <w:t>-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CF70ED" w:rsidRPr="003C53D6" w:rsidRDefault="00CF70ED" w:rsidP="00CF70ED">
      <w:pPr>
        <w:rPr>
          <w:rFonts w:ascii="Times New Roman" w:hAnsi="Times New Roman" w:cs="Times New Roman"/>
        </w:rPr>
      </w:pPr>
    </w:p>
    <w:p w:rsidR="00CF70ED" w:rsidRPr="003C53D6" w:rsidRDefault="00CF70ED" w:rsidP="00CF70ED">
      <w:pPr>
        <w:pStyle w:val="1"/>
        <w:rPr>
          <w:rFonts w:ascii="Times New Roman" w:hAnsi="Times New Roman" w:cs="Times New Roman"/>
          <w:color w:val="auto"/>
        </w:rPr>
      </w:pPr>
      <w:bookmarkStart w:id="79" w:name="sub_95"/>
      <w:r w:rsidRPr="00371564">
        <w:rPr>
          <w:rFonts w:ascii="Times New Roman" w:hAnsi="Times New Roman" w:cs="Times New Roman"/>
          <w:color w:val="auto"/>
        </w:rPr>
        <w:t>3.4. Оформление и рассмотрение результатов внутреннего финансового аудита</w:t>
      </w:r>
    </w:p>
    <w:bookmarkEnd w:id="79"/>
    <w:p w:rsidR="00CF70ED" w:rsidRPr="003C53D6" w:rsidRDefault="00CF70ED" w:rsidP="00CF70ED">
      <w:pPr>
        <w:rPr>
          <w:rFonts w:ascii="Times New Roman" w:hAnsi="Times New Roman" w:cs="Times New Roman"/>
        </w:rPr>
      </w:pPr>
    </w:p>
    <w:p w:rsidR="00CF70ED" w:rsidRPr="003C53D6" w:rsidRDefault="00CF70ED" w:rsidP="00CF70ED">
      <w:pPr>
        <w:rPr>
          <w:rFonts w:ascii="Times New Roman" w:hAnsi="Times New Roman" w:cs="Times New Roman"/>
        </w:rPr>
      </w:pPr>
      <w:bookmarkStart w:id="80" w:name="sub_84"/>
      <w:r w:rsidRPr="003C53D6">
        <w:rPr>
          <w:rFonts w:ascii="Times New Roman" w:hAnsi="Times New Roman" w:cs="Times New Roman"/>
        </w:rPr>
        <w:t>3.4.1. Результаты аудиторской проверки подтверждаются документами и материалами, содержащими фактические данные и информацию,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CF70ED" w:rsidRPr="003C53D6" w:rsidRDefault="00CF70ED" w:rsidP="00CF70ED">
      <w:pPr>
        <w:rPr>
          <w:rFonts w:ascii="Times New Roman" w:hAnsi="Times New Roman" w:cs="Times New Roman"/>
        </w:rPr>
      </w:pPr>
      <w:bookmarkStart w:id="81" w:name="sub_85"/>
      <w:bookmarkEnd w:id="80"/>
      <w:r w:rsidRPr="003C53D6">
        <w:rPr>
          <w:rFonts w:ascii="Times New Roman" w:hAnsi="Times New Roman" w:cs="Times New Roman"/>
        </w:rPr>
        <w:t>3.4.2.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bookmarkEnd w:id="81"/>
    <w:p w:rsidR="00CF70ED" w:rsidRPr="003C53D6" w:rsidRDefault="00CF70ED" w:rsidP="00CF70ED">
      <w:pPr>
        <w:rPr>
          <w:rFonts w:ascii="Times New Roman" w:hAnsi="Times New Roman" w:cs="Times New Roman"/>
        </w:rPr>
      </w:pPr>
      <w:r w:rsidRPr="003C53D6">
        <w:rPr>
          <w:rFonts w:ascii="Times New Roman" w:hAnsi="Times New Roman" w:cs="Times New Roman"/>
        </w:rPr>
        <w:t>- документы, отражающие подготовку аудиторской проверки, включая ее программу;</w:t>
      </w:r>
    </w:p>
    <w:p w:rsidR="00CF70ED" w:rsidRPr="003C53D6" w:rsidRDefault="00CF70ED" w:rsidP="00CF70ED">
      <w:pPr>
        <w:rPr>
          <w:rFonts w:ascii="Times New Roman" w:hAnsi="Times New Roman" w:cs="Times New Roman"/>
        </w:rPr>
      </w:pPr>
      <w:r w:rsidRPr="003C53D6">
        <w:rPr>
          <w:rFonts w:ascii="Times New Roman" w:hAnsi="Times New Roman" w:cs="Times New Roman"/>
        </w:rPr>
        <w:t>- сведения о характере, сроках, об объеме аудиторской проверки и о результатах ее выполнения;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сведения о выполнении внутреннего финансового контроля в отношении операций, связанных с темой аудиторской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письменные заявления и объяснения, полученные от должностных лиц и иных работников объектов аудита;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копии обращений, направленных третьим лицам, и полученных от них сведений в ходе </w:t>
      </w:r>
      <w:r w:rsidRPr="003C53D6">
        <w:rPr>
          <w:rFonts w:ascii="Times New Roman" w:hAnsi="Times New Roman" w:cs="Times New Roman"/>
        </w:rPr>
        <w:lastRenderedPageBreak/>
        <w:t>аудиторской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копии финансово-хозяйственных документов объекта аудита, подтверждающих выявленные нарушения;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акт аудиторской проверки.</w:t>
      </w:r>
    </w:p>
    <w:p w:rsidR="00CF70ED" w:rsidRPr="003C53D6" w:rsidRDefault="00CF70ED" w:rsidP="00CF70ED">
      <w:pPr>
        <w:rPr>
          <w:rFonts w:ascii="Times New Roman" w:hAnsi="Times New Roman" w:cs="Times New Roman"/>
        </w:rPr>
      </w:pPr>
      <w:bookmarkStart w:id="82" w:name="sub_86"/>
      <w:r w:rsidRPr="003C53D6">
        <w:rPr>
          <w:rFonts w:ascii="Times New Roman" w:hAnsi="Times New Roman" w:cs="Times New Roman"/>
        </w:rPr>
        <w:t>3.4.3. Срок проведения аудиторской проверки не может превышать 30 рабочих дней.</w:t>
      </w:r>
    </w:p>
    <w:p w:rsidR="00CF70ED" w:rsidRPr="003C53D6" w:rsidRDefault="00CF70ED" w:rsidP="00CF70ED">
      <w:pPr>
        <w:rPr>
          <w:rFonts w:ascii="Times New Roman" w:hAnsi="Times New Roman" w:cs="Times New Roman"/>
        </w:rPr>
      </w:pPr>
      <w:bookmarkStart w:id="83" w:name="sub_87"/>
      <w:bookmarkEnd w:id="82"/>
      <w:r w:rsidRPr="003C53D6">
        <w:rPr>
          <w:rFonts w:ascii="Times New Roman" w:hAnsi="Times New Roman" w:cs="Times New Roman"/>
        </w:rPr>
        <w:t>3.4.4. По результатам аудиторской проверки составляется акт, который подписывается руководителем аудиторской группы и вручается руководителю объекта аудита.</w:t>
      </w:r>
    </w:p>
    <w:bookmarkEnd w:id="83"/>
    <w:p w:rsidR="00CF70ED" w:rsidRPr="003C53D6" w:rsidRDefault="00CF70ED" w:rsidP="00CF70ED">
      <w:pPr>
        <w:rPr>
          <w:rFonts w:ascii="Times New Roman" w:hAnsi="Times New Roman" w:cs="Times New Roman"/>
        </w:rPr>
      </w:pPr>
      <w:r w:rsidRPr="003C53D6">
        <w:rPr>
          <w:rFonts w:ascii="Times New Roman" w:hAnsi="Times New Roman" w:cs="Times New Roman"/>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CF70ED" w:rsidRPr="003C53D6" w:rsidRDefault="00CF70ED" w:rsidP="00CF70ED">
      <w:pPr>
        <w:rPr>
          <w:rFonts w:ascii="Times New Roman" w:hAnsi="Times New Roman" w:cs="Times New Roman"/>
        </w:rPr>
      </w:pPr>
      <w:r w:rsidRPr="003C53D6">
        <w:rPr>
          <w:rFonts w:ascii="Times New Roman" w:hAnsi="Times New Roman" w:cs="Times New Roman"/>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CF70ED" w:rsidRPr="003C53D6" w:rsidRDefault="00CF70ED" w:rsidP="00CF70ED">
      <w:pPr>
        <w:rPr>
          <w:rFonts w:ascii="Times New Roman" w:hAnsi="Times New Roman" w:cs="Times New Roman"/>
        </w:rPr>
      </w:pPr>
      <w:bookmarkStart w:id="84" w:name="sub_88"/>
      <w:r w:rsidRPr="003C53D6">
        <w:rPr>
          <w:rFonts w:ascii="Times New Roman" w:hAnsi="Times New Roman" w:cs="Times New Roman"/>
        </w:rPr>
        <w:t>3.4.5. В акте указываются:</w:t>
      </w:r>
    </w:p>
    <w:bookmarkEnd w:id="84"/>
    <w:p w:rsidR="00CF70ED" w:rsidRPr="003C53D6" w:rsidRDefault="00CF70ED" w:rsidP="00CF70ED">
      <w:pPr>
        <w:rPr>
          <w:rFonts w:ascii="Times New Roman" w:hAnsi="Times New Roman" w:cs="Times New Roman"/>
        </w:rPr>
      </w:pPr>
      <w:r w:rsidRPr="003C53D6">
        <w:rPr>
          <w:rFonts w:ascii="Times New Roman" w:hAnsi="Times New Roman" w:cs="Times New Roman"/>
        </w:rPr>
        <w:t>- должности, фамилии, имена, отчества</w:t>
      </w:r>
      <w:r w:rsidR="00DF41E7">
        <w:rPr>
          <w:rFonts w:ascii="Times New Roman" w:hAnsi="Times New Roman" w:cs="Times New Roman"/>
        </w:rPr>
        <w:t xml:space="preserve"> (пр</w:t>
      </w:r>
      <w:bookmarkStart w:id="85" w:name="_GoBack"/>
      <w:bookmarkEnd w:id="85"/>
      <w:r w:rsidR="00DF41E7">
        <w:rPr>
          <w:rFonts w:ascii="Times New Roman" w:hAnsi="Times New Roman" w:cs="Times New Roman"/>
        </w:rPr>
        <w:t>и наличии)</w:t>
      </w:r>
      <w:r w:rsidRPr="003C53D6">
        <w:rPr>
          <w:rFonts w:ascii="Times New Roman" w:hAnsi="Times New Roman" w:cs="Times New Roman"/>
        </w:rPr>
        <w:t xml:space="preserve"> членов аудиторской группы, проводивших проверку, дата, период проведения проверки и дата проведения предыдущей проверки;</w:t>
      </w:r>
    </w:p>
    <w:p w:rsidR="00CF70ED" w:rsidRPr="003C53D6" w:rsidRDefault="00CF70ED" w:rsidP="00CF70ED">
      <w:pPr>
        <w:rPr>
          <w:rFonts w:ascii="Times New Roman" w:hAnsi="Times New Roman" w:cs="Times New Roman"/>
        </w:rPr>
      </w:pPr>
      <w:r w:rsidRPr="003C53D6">
        <w:rPr>
          <w:rFonts w:ascii="Times New Roman" w:hAnsi="Times New Roman" w:cs="Times New Roman"/>
        </w:rPr>
        <w:t>- 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ссылки на нормативные правовые акты, локальные нормативные акты;</w:t>
      </w:r>
    </w:p>
    <w:p w:rsidR="00CF70ED" w:rsidRPr="003C53D6" w:rsidRDefault="00CF70ED" w:rsidP="00CF70ED">
      <w:pPr>
        <w:rPr>
          <w:rFonts w:ascii="Times New Roman" w:hAnsi="Times New Roman" w:cs="Times New Roman"/>
        </w:rPr>
      </w:pPr>
      <w:r w:rsidRPr="003C53D6">
        <w:rPr>
          <w:rFonts w:ascii="Times New Roman" w:hAnsi="Times New Roman" w:cs="Times New Roman"/>
        </w:rPr>
        <w:t>-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CF70ED" w:rsidRPr="003C53D6" w:rsidRDefault="00CF70ED" w:rsidP="00CF70ED">
      <w:pPr>
        <w:rPr>
          <w:rFonts w:ascii="Times New Roman" w:hAnsi="Times New Roman" w:cs="Times New Roman"/>
        </w:rPr>
      </w:pPr>
      <w:r w:rsidRPr="003C53D6">
        <w:rPr>
          <w:rFonts w:ascii="Times New Roman" w:hAnsi="Times New Roman" w:cs="Times New Roman"/>
        </w:rPr>
        <w:t>- последствия нарушений, фамилии, имена, отчества, должности лиц, допустивших нарушения;</w:t>
      </w:r>
    </w:p>
    <w:p w:rsidR="00CF70ED" w:rsidRPr="003C53D6" w:rsidRDefault="00CF70ED" w:rsidP="00CF70ED">
      <w:pPr>
        <w:rPr>
          <w:rFonts w:ascii="Times New Roman" w:hAnsi="Times New Roman" w:cs="Times New Roman"/>
        </w:rPr>
      </w:pPr>
      <w:r w:rsidRPr="003C53D6">
        <w:rPr>
          <w:rFonts w:ascii="Times New Roman" w:hAnsi="Times New Roman" w:cs="Times New Roman"/>
        </w:rPr>
        <w:t>-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материалы по другим вопросам, включенным в программу проверки.</w:t>
      </w:r>
    </w:p>
    <w:p w:rsidR="00CF70ED" w:rsidRPr="003C53D6" w:rsidRDefault="00CF70ED" w:rsidP="00CF70ED">
      <w:pPr>
        <w:rPr>
          <w:rFonts w:ascii="Times New Roman" w:hAnsi="Times New Roman" w:cs="Times New Roman"/>
        </w:rPr>
      </w:pPr>
      <w:bookmarkStart w:id="86" w:name="sub_89"/>
      <w:r w:rsidRPr="003C53D6">
        <w:rPr>
          <w:rFonts w:ascii="Times New Roman" w:hAnsi="Times New Roman" w:cs="Times New Roman"/>
        </w:rPr>
        <w:t>3.4.6. Объект аудита вправе представить письменные возражения по акту аудиторской проверки.</w:t>
      </w:r>
    </w:p>
    <w:p w:rsidR="00CF70ED" w:rsidRPr="003C53D6" w:rsidRDefault="00CF70ED" w:rsidP="00CF70ED">
      <w:pPr>
        <w:rPr>
          <w:rFonts w:ascii="Times New Roman" w:hAnsi="Times New Roman" w:cs="Times New Roman"/>
        </w:rPr>
      </w:pPr>
      <w:bookmarkStart w:id="87" w:name="sub_90"/>
      <w:bookmarkEnd w:id="86"/>
      <w:r w:rsidRPr="003C53D6">
        <w:rPr>
          <w:rFonts w:ascii="Times New Roman" w:hAnsi="Times New Roman" w:cs="Times New Roman"/>
        </w:rPr>
        <w:t>3.4.7. На основании акта аудиторской проверки составляется отчет о результатах аудиторской проверки (далее - отчет), содержащий информацию об итогах аудиторской проверки, в том числе:</w:t>
      </w:r>
    </w:p>
    <w:bookmarkEnd w:id="87"/>
    <w:p w:rsidR="00CF70ED" w:rsidRPr="003C53D6" w:rsidRDefault="00CF70ED" w:rsidP="00CF70ED">
      <w:pPr>
        <w:rPr>
          <w:rFonts w:ascii="Times New Roman" w:hAnsi="Times New Roman" w:cs="Times New Roman"/>
        </w:rPr>
      </w:pPr>
      <w:r w:rsidRPr="003C53D6">
        <w:rPr>
          <w:rFonts w:ascii="Times New Roman" w:hAnsi="Times New Roman" w:cs="Times New Roman"/>
        </w:rPr>
        <w:t>- выводы об использовании методов контроля и контрольных действий, в том числе содержащие информацию об отсутствии либо снижении числа нарушений нормативных правовых актов, регулирующих бюджетные правоотношения, внутренних стандартов, информацию по повышению эффективности использования средств бюджета;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CF70ED" w:rsidRPr="003C53D6" w:rsidRDefault="00CF70ED" w:rsidP="00CF70ED">
      <w:pPr>
        <w:rPr>
          <w:rFonts w:ascii="Times New Roman" w:hAnsi="Times New Roman" w:cs="Times New Roman"/>
        </w:rPr>
      </w:pPr>
      <w:r w:rsidRPr="003C53D6">
        <w:rPr>
          <w:rFonts w:ascii="Times New Roman" w:hAnsi="Times New Roman" w:cs="Times New Roman"/>
        </w:rPr>
        <w:t>- информацию о наличии или об отсутствии возражений со стороны объектов аудита;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 выводы о </w:t>
      </w:r>
      <w:proofErr w:type="gramStart"/>
      <w:r w:rsidRPr="003C53D6">
        <w:rPr>
          <w:rFonts w:ascii="Times New Roman" w:hAnsi="Times New Roman" w:cs="Times New Roman"/>
        </w:rPr>
        <w:t>достоверности</w:t>
      </w:r>
      <w:proofErr w:type="gramEnd"/>
      <w:r w:rsidRPr="003C53D6">
        <w:rPr>
          <w:rFonts w:ascii="Times New Roman" w:hAnsi="Times New Roman" w:cs="Times New Roman"/>
        </w:rPr>
        <w:t xml:space="preserve"> представленной объектами аудита бюджетной отчетности;</w:t>
      </w:r>
    </w:p>
    <w:p w:rsidR="00CF70ED" w:rsidRPr="003C53D6" w:rsidRDefault="00CF70ED" w:rsidP="00CF70ED">
      <w:pPr>
        <w:rPr>
          <w:rFonts w:ascii="Times New Roman" w:hAnsi="Times New Roman" w:cs="Times New Roman"/>
        </w:rPr>
      </w:pPr>
      <w:r w:rsidRPr="003C53D6">
        <w:rPr>
          <w:rFonts w:ascii="Times New Roman" w:hAnsi="Times New Roman" w:cs="Times New Roman"/>
        </w:rPr>
        <w:t>- выводы о соответствии ведения бюджетного учета объектами аудита методологии и стандартам бюджетного учета;</w:t>
      </w:r>
    </w:p>
    <w:p w:rsidR="00CF70ED" w:rsidRPr="003C53D6" w:rsidRDefault="00CF70ED" w:rsidP="00CF70ED">
      <w:pPr>
        <w:rPr>
          <w:rFonts w:ascii="Times New Roman" w:hAnsi="Times New Roman" w:cs="Times New Roman"/>
        </w:rPr>
      </w:pPr>
      <w:r w:rsidRPr="003C53D6">
        <w:rPr>
          <w:rFonts w:ascii="Times New Roman" w:hAnsi="Times New Roman" w:cs="Times New Roman"/>
        </w:rPr>
        <w:t>-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бюджета.</w:t>
      </w:r>
    </w:p>
    <w:p w:rsidR="00CF70ED" w:rsidRPr="003C53D6" w:rsidRDefault="00CF70ED" w:rsidP="00CF70ED">
      <w:pPr>
        <w:rPr>
          <w:rFonts w:ascii="Times New Roman" w:hAnsi="Times New Roman" w:cs="Times New Roman"/>
        </w:rPr>
      </w:pPr>
      <w:bookmarkStart w:id="88" w:name="sub_91"/>
      <w:r w:rsidRPr="003C53D6">
        <w:rPr>
          <w:rFonts w:ascii="Times New Roman" w:hAnsi="Times New Roman" w:cs="Times New Roman"/>
        </w:rPr>
        <w:t xml:space="preserve">3.4.8. Отчет с приложением акта аудиторской проверки направляется в </w:t>
      </w:r>
      <w:r>
        <w:rPr>
          <w:rFonts w:ascii="Times New Roman" w:hAnsi="Times New Roman" w:cs="Times New Roman"/>
        </w:rPr>
        <w:t xml:space="preserve"> Управление финансов</w:t>
      </w:r>
      <w:r w:rsidRPr="003C53D6">
        <w:rPr>
          <w:rFonts w:ascii="Times New Roman" w:hAnsi="Times New Roman" w:cs="Times New Roman"/>
        </w:rPr>
        <w:t>.</w:t>
      </w:r>
    </w:p>
    <w:p w:rsidR="00CF70ED" w:rsidRPr="003C53D6" w:rsidRDefault="00CF70ED" w:rsidP="00CF70ED">
      <w:pPr>
        <w:rPr>
          <w:rFonts w:ascii="Times New Roman" w:hAnsi="Times New Roman" w:cs="Times New Roman"/>
        </w:rPr>
      </w:pPr>
      <w:bookmarkStart w:id="89" w:name="sub_92"/>
      <w:bookmarkEnd w:id="88"/>
      <w:r w:rsidRPr="003C53D6">
        <w:rPr>
          <w:rFonts w:ascii="Times New Roman" w:hAnsi="Times New Roman" w:cs="Times New Roman"/>
        </w:rPr>
        <w:t>3.4.9. По результатам рассмотрения отчета руководитель органа контроля вправе принять одно или несколько решений:</w:t>
      </w:r>
    </w:p>
    <w:bookmarkEnd w:id="89"/>
    <w:p w:rsidR="00CF70ED" w:rsidRPr="003C53D6" w:rsidRDefault="00CF70ED" w:rsidP="00CF70ED">
      <w:pPr>
        <w:rPr>
          <w:rFonts w:ascii="Times New Roman" w:hAnsi="Times New Roman" w:cs="Times New Roman"/>
        </w:rPr>
      </w:pPr>
      <w:r w:rsidRPr="003C53D6">
        <w:rPr>
          <w:rFonts w:ascii="Times New Roman" w:hAnsi="Times New Roman" w:cs="Times New Roman"/>
        </w:rPr>
        <w:t>- о необходимости реализац</w:t>
      </w:r>
      <w:proofErr w:type="gramStart"/>
      <w:r w:rsidRPr="003C53D6">
        <w:rPr>
          <w:rFonts w:ascii="Times New Roman" w:hAnsi="Times New Roman" w:cs="Times New Roman"/>
        </w:rPr>
        <w:t>ии ау</w:t>
      </w:r>
      <w:proofErr w:type="gramEnd"/>
      <w:r w:rsidRPr="003C53D6">
        <w:rPr>
          <w:rFonts w:ascii="Times New Roman" w:hAnsi="Times New Roman" w:cs="Times New Roman"/>
        </w:rPr>
        <w:t>диторских выводов, предложений и рекомендаций;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о недостаточной обоснованности аудиторских выводов, предложений и рекомендаций;</w:t>
      </w:r>
    </w:p>
    <w:p w:rsidR="00CF70ED" w:rsidRPr="003C53D6" w:rsidRDefault="00CF70ED" w:rsidP="00CF70ED">
      <w:pPr>
        <w:rPr>
          <w:rFonts w:ascii="Times New Roman" w:hAnsi="Times New Roman" w:cs="Times New Roman"/>
        </w:rPr>
      </w:pPr>
      <w:r w:rsidRPr="003C53D6">
        <w:rPr>
          <w:rFonts w:ascii="Times New Roman" w:hAnsi="Times New Roman" w:cs="Times New Roman"/>
        </w:rPr>
        <w:t>- о применении материальной и (или) дисциплинарной ответственности к виновным должностным лицам.</w:t>
      </w:r>
    </w:p>
    <w:p w:rsidR="00CF70ED" w:rsidRPr="003C53D6" w:rsidRDefault="00CF70ED" w:rsidP="00CF70ED">
      <w:pPr>
        <w:rPr>
          <w:rFonts w:ascii="Times New Roman" w:hAnsi="Times New Roman" w:cs="Times New Roman"/>
        </w:rPr>
      </w:pPr>
      <w:bookmarkStart w:id="90" w:name="sub_93"/>
      <w:r w:rsidRPr="003C53D6">
        <w:rPr>
          <w:rFonts w:ascii="Times New Roman" w:hAnsi="Times New Roman" w:cs="Times New Roman"/>
        </w:rPr>
        <w:t xml:space="preserve">3.4.10. Уполномоченные лица органа контроля составляют годовую (квартальную) </w:t>
      </w:r>
      <w:r w:rsidRPr="003C53D6">
        <w:rPr>
          <w:rFonts w:ascii="Times New Roman" w:hAnsi="Times New Roman" w:cs="Times New Roman"/>
        </w:rPr>
        <w:lastRenderedPageBreak/>
        <w:t>отчетность о результатах осуществления внутреннего финансового аудита.</w:t>
      </w:r>
    </w:p>
    <w:p w:rsidR="00CF70ED" w:rsidRPr="003C53D6" w:rsidRDefault="00CF70ED" w:rsidP="00CF70ED">
      <w:pPr>
        <w:rPr>
          <w:rFonts w:ascii="Times New Roman" w:hAnsi="Times New Roman" w:cs="Times New Roman"/>
        </w:rPr>
      </w:pPr>
      <w:bookmarkStart w:id="91" w:name="sub_94"/>
      <w:bookmarkEnd w:id="90"/>
      <w:r w:rsidRPr="003C53D6">
        <w:rPr>
          <w:rFonts w:ascii="Times New Roman" w:hAnsi="Times New Roman" w:cs="Times New Roman"/>
        </w:rPr>
        <w:t>3.4.11. Годовая (квартальная) отчетность о результатах осуществления внутреннего финансового аудита должна содержать информацию, подтверждающую выводы об эффективности внутреннего финансового контроля, достоверности сводной бюджетной отчетности органа контроля.</w:t>
      </w:r>
    </w:p>
    <w:bookmarkEnd w:id="91"/>
    <w:p w:rsidR="00CF70ED" w:rsidRPr="003C53D6" w:rsidRDefault="00CF70ED" w:rsidP="00CF70ED">
      <w:pPr>
        <w:rPr>
          <w:rFonts w:ascii="Times New Roman" w:hAnsi="Times New Roman" w:cs="Times New Roman"/>
        </w:rPr>
      </w:pPr>
      <w:r w:rsidRPr="003C53D6">
        <w:rPr>
          <w:rFonts w:ascii="Times New Roman" w:hAnsi="Times New Roman" w:cs="Times New Roman"/>
        </w:rPr>
        <w:t xml:space="preserve">Квартальная отчетность о результатах осуществления внутреннего финансового аудита направляется в </w:t>
      </w:r>
      <w:r>
        <w:rPr>
          <w:rFonts w:ascii="Times New Roman" w:hAnsi="Times New Roman" w:cs="Times New Roman"/>
        </w:rPr>
        <w:t xml:space="preserve"> Управление финансов</w:t>
      </w:r>
      <w:r w:rsidRPr="003C53D6">
        <w:rPr>
          <w:rFonts w:ascii="Times New Roman" w:hAnsi="Times New Roman" w:cs="Times New Roman"/>
        </w:rPr>
        <w:t xml:space="preserve"> в срок не позднее 15 числа месяца, следующего за </w:t>
      </w:r>
      <w:proofErr w:type="gramStart"/>
      <w:r w:rsidRPr="003C53D6">
        <w:rPr>
          <w:rFonts w:ascii="Times New Roman" w:hAnsi="Times New Roman" w:cs="Times New Roman"/>
        </w:rPr>
        <w:t>отчетным</w:t>
      </w:r>
      <w:proofErr w:type="gramEnd"/>
      <w:r w:rsidRPr="003C53D6">
        <w:rPr>
          <w:rFonts w:ascii="Times New Roman" w:hAnsi="Times New Roman" w:cs="Times New Roman"/>
        </w:rPr>
        <w:t>, годовая отчетность - не позднее 25 января года, следующего за отчетным.</w:t>
      </w:r>
    </w:p>
    <w:p w:rsidR="00CF70ED" w:rsidRPr="003C53D6" w:rsidRDefault="00CF70ED" w:rsidP="00CF70ED">
      <w:pPr>
        <w:rPr>
          <w:rFonts w:ascii="Times New Roman" w:hAnsi="Times New Roman" w:cs="Times New Roman"/>
        </w:rPr>
      </w:pPr>
    </w:p>
    <w:p w:rsidR="00CD0541" w:rsidRDefault="00CD0541"/>
    <w:sectPr w:rsidR="00CD0541" w:rsidSect="005B72C6">
      <w:pgSz w:w="11900" w:h="16800"/>
      <w:pgMar w:top="709" w:right="800" w:bottom="568"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A2CE3"/>
    <w:rsid w:val="00207AF1"/>
    <w:rsid w:val="003305FD"/>
    <w:rsid w:val="003A79A1"/>
    <w:rsid w:val="006F08DD"/>
    <w:rsid w:val="007776AC"/>
    <w:rsid w:val="007B5855"/>
    <w:rsid w:val="00CD0541"/>
    <w:rsid w:val="00CF70ED"/>
    <w:rsid w:val="00DA2CE3"/>
    <w:rsid w:val="00DF41E7"/>
    <w:rsid w:val="00ED736B"/>
    <w:rsid w:val="00F66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E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F70ED"/>
    <w:pPr>
      <w:spacing w:before="108" w:after="108"/>
      <w:ind w:firstLine="0"/>
      <w:jc w:val="center"/>
      <w:outlineLvl w:val="0"/>
    </w:pPr>
    <w:rPr>
      <w:b/>
      <w:bCs/>
      <w:color w:val="26282F"/>
    </w:rPr>
  </w:style>
  <w:style w:type="paragraph" w:styleId="2">
    <w:name w:val="heading 2"/>
    <w:basedOn w:val="1"/>
    <w:next w:val="a"/>
    <w:link w:val="20"/>
    <w:uiPriority w:val="99"/>
    <w:qFormat/>
    <w:rsid w:val="00CF70ED"/>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70E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CF70ED"/>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F70ED"/>
    <w:rPr>
      <w:b/>
      <w:color w:val="26282F"/>
    </w:rPr>
  </w:style>
  <w:style w:type="character" w:customStyle="1" w:styleId="a4">
    <w:name w:val="Гипертекстовая ссылка"/>
    <w:basedOn w:val="a3"/>
    <w:uiPriority w:val="99"/>
    <w:rsid w:val="00CF70ED"/>
    <w:rPr>
      <w:rFonts w:cs="Times New Roman"/>
      <w:b w:val="0"/>
      <w:color w:val="106BBE"/>
    </w:rPr>
  </w:style>
  <w:style w:type="paragraph" w:styleId="a5">
    <w:name w:val="Balloon Text"/>
    <w:basedOn w:val="a"/>
    <w:link w:val="a6"/>
    <w:uiPriority w:val="99"/>
    <w:semiHidden/>
    <w:unhideWhenUsed/>
    <w:rsid w:val="00CF70ED"/>
    <w:rPr>
      <w:rFonts w:ascii="Tahoma" w:hAnsi="Tahoma" w:cs="Tahoma"/>
      <w:sz w:val="16"/>
      <w:szCs w:val="16"/>
    </w:rPr>
  </w:style>
  <w:style w:type="character" w:customStyle="1" w:styleId="a6">
    <w:name w:val="Текст выноски Знак"/>
    <w:basedOn w:val="a0"/>
    <w:link w:val="a5"/>
    <w:uiPriority w:val="99"/>
    <w:semiHidden/>
    <w:rsid w:val="00CF70E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E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F70ED"/>
    <w:pPr>
      <w:spacing w:before="108" w:after="108"/>
      <w:ind w:firstLine="0"/>
      <w:jc w:val="center"/>
      <w:outlineLvl w:val="0"/>
    </w:pPr>
    <w:rPr>
      <w:b/>
      <w:bCs/>
      <w:color w:val="26282F"/>
    </w:rPr>
  </w:style>
  <w:style w:type="paragraph" w:styleId="2">
    <w:name w:val="heading 2"/>
    <w:basedOn w:val="1"/>
    <w:next w:val="a"/>
    <w:link w:val="20"/>
    <w:uiPriority w:val="99"/>
    <w:qFormat/>
    <w:rsid w:val="00CF70ED"/>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70E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CF70ED"/>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F70ED"/>
    <w:rPr>
      <w:b/>
      <w:color w:val="26282F"/>
    </w:rPr>
  </w:style>
  <w:style w:type="character" w:customStyle="1" w:styleId="a4">
    <w:name w:val="Гипертекстовая ссылка"/>
    <w:basedOn w:val="a3"/>
    <w:uiPriority w:val="99"/>
    <w:rsid w:val="00CF70ED"/>
    <w:rPr>
      <w:rFonts w:cs="Times New Roman"/>
      <w:b w:val="0"/>
      <w:color w:val="106BBE"/>
    </w:rPr>
  </w:style>
  <w:style w:type="paragraph" w:styleId="a5">
    <w:name w:val="Balloon Text"/>
    <w:basedOn w:val="a"/>
    <w:link w:val="a6"/>
    <w:uiPriority w:val="99"/>
    <w:semiHidden/>
    <w:unhideWhenUsed/>
    <w:rsid w:val="00CF70ED"/>
    <w:rPr>
      <w:rFonts w:ascii="Tahoma" w:hAnsi="Tahoma" w:cs="Tahoma"/>
      <w:sz w:val="16"/>
      <w:szCs w:val="16"/>
    </w:rPr>
  </w:style>
  <w:style w:type="character" w:customStyle="1" w:styleId="a6">
    <w:name w:val="Текст выноски Знак"/>
    <w:basedOn w:val="a0"/>
    <w:link w:val="a5"/>
    <w:uiPriority w:val="99"/>
    <w:semiHidden/>
    <w:rsid w:val="00CF70E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4537121">
      <w:bodyDiv w:val="1"/>
      <w:marLeft w:val="0"/>
      <w:marRight w:val="0"/>
      <w:marTop w:val="0"/>
      <w:marBottom w:val="0"/>
      <w:divBdr>
        <w:top w:val="none" w:sz="0" w:space="0" w:color="auto"/>
        <w:left w:val="none" w:sz="0" w:space="0" w:color="auto"/>
        <w:bottom w:val="none" w:sz="0" w:space="0" w:color="auto"/>
        <w:right w:val="none" w:sz="0" w:space="0" w:color="auto"/>
      </w:divBdr>
    </w:div>
    <w:div w:id="14380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0" TargetMode="External"/><Relationship Id="rId5" Type="http://schemas.openxmlformats.org/officeDocument/2006/relationships/hyperlink" Target="garantF1://12012604.0" TargetMode="External"/><Relationship Id="rId4" Type="http://schemas.openxmlformats.org/officeDocument/2006/relationships/hyperlink" Target="garantF1://12012604.160215"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5761</Words>
  <Characters>32841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Администрация 1</cp:lastModifiedBy>
  <cp:revision>10</cp:revision>
  <cp:lastPrinted>2015-08-10T06:15:00Z</cp:lastPrinted>
  <dcterms:created xsi:type="dcterms:W3CDTF">2015-06-09T08:42:00Z</dcterms:created>
  <dcterms:modified xsi:type="dcterms:W3CDTF">2015-08-10T06:17:00Z</dcterms:modified>
</cp:coreProperties>
</file>