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D3" w:rsidRDefault="008911D3" w:rsidP="008911D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ПУДОВСКОГО</w:t>
      </w:r>
      <w:r w:rsidR="00A93D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8911D3" w:rsidRDefault="008911D3" w:rsidP="008911D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D3" w:rsidRDefault="008911D3" w:rsidP="008911D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911D3" w:rsidRDefault="008911D3" w:rsidP="00891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8911D3" w:rsidRDefault="008911D3" w:rsidP="00891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8911D3" w:rsidRDefault="008911D3" w:rsidP="00891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8911D3" w:rsidRDefault="00731A1E" w:rsidP="008911D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11D3">
        <w:rPr>
          <w:rFonts w:ascii="Times New Roman" w:hAnsi="Times New Roman" w:cs="Times New Roman"/>
          <w:sz w:val="24"/>
          <w:szCs w:val="24"/>
        </w:rPr>
        <w:t>1.02.2019</w:t>
      </w:r>
      <w:r w:rsidR="008911D3">
        <w:rPr>
          <w:rFonts w:ascii="Times New Roman" w:hAnsi="Times New Roman" w:cs="Times New Roman"/>
          <w:sz w:val="24"/>
          <w:szCs w:val="24"/>
        </w:rPr>
        <w:tab/>
      </w:r>
      <w:r w:rsidR="008911D3">
        <w:rPr>
          <w:rFonts w:ascii="Times New Roman" w:hAnsi="Times New Roman" w:cs="Times New Roman"/>
          <w:sz w:val="24"/>
          <w:szCs w:val="24"/>
        </w:rPr>
        <w:tab/>
      </w:r>
      <w:r w:rsidR="008911D3">
        <w:rPr>
          <w:rFonts w:ascii="Times New Roman" w:hAnsi="Times New Roman" w:cs="Times New Roman"/>
          <w:sz w:val="24"/>
          <w:szCs w:val="24"/>
        </w:rPr>
        <w:tab/>
      </w:r>
      <w:r w:rsidR="008911D3">
        <w:rPr>
          <w:rFonts w:ascii="Times New Roman" w:hAnsi="Times New Roman" w:cs="Times New Roman"/>
          <w:sz w:val="24"/>
          <w:szCs w:val="24"/>
        </w:rPr>
        <w:tab/>
      </w:r>
      <w:r w:rsidR="008911D3">
        <w:rPr>
          <w:rFonts w:ascii="Times New Roman" w:hAnsi="Times New Roman" w:cs="Times New Roman"/>
          <w:sz w:val="24"/>
          <w:szCs w:val="24"/>
        </w:rPr>
        <w:tab/>
      </w:r>
      <w:r w:rsidR="008911D3">
        <w:rPr>
          <w:rFonts w:ascii="Times New Roman" w:hAnsi="Times New Roman" w:cs="Times New Roman"/>
          <w:sz w:val="24"/>
          <w:szCs w:val="24"/>
        </w:rPr>
        <w:tab/>
      </w:r>
      <w:r w:rsidR="008911D3">
        <w:rPr>
          <w:rFonts w:ascii="Times New Roman" w:hAnsi="Times New Roman" w:cs="Times New Roman"/>
          <w:sz w:val="24"/>
          <w:szCs w:val="24"/>
        </w:rPr>
        <w:tab/>
      </w:r>
      <w:r w:rsidR="008911D3">
        <w:rPr>
          <w:rFonts w:ascii="Times New Roman" w:hAnsi="Times New Roman" w:cs="Times New Roman"/>
          <w:sz w:val="24"/>
          <w:szCs w:val="24"/>
        </w:rPr>
        <w:tab/>
      </w:r>
      <w:r w:rsidR="008911D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911D3">
        <w:rPr>
          <w:rFonts w:ascii="Times New Roman" w:hAnsi="Times New Roman" w:cs="Times New Roman"/>
          <w:sz w:val="24"/>
          <w:szCs w:val="24"/>
        </w:rPr>
        <w:tab/>
      </w:r>
      <w:r w:rsidR="008911D3">
        <w:rPr>
          <w:rFonts w:ascii="Times New Roman" w:hAnsi="Times New Roman" w:cs="Times New Roman"/>
          <w:sz w:val="24"/>
          <w:szCs w:val="24"/>
        </w:rPr>
        <w:tab/>
        <w:t xml:space="preserve">   № </w:t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2A11CE" w:rsidRDefault="008911D3" w:rsidP="002A11C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 утверждении Порядка получения лицами, замещающими в Администрации Пудовского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</w:t>
      </w:r>
      <w:r w:rsidR="00D73469">
        <w:rPr>
          <w:rFonts w:ascii="Times New Roman" w:hAnsi="Times New Roman" w:cs="Times New Roman"/>
          <w:sz w:val="24"/>
          <w:szCs w:val="24"/>
        </w:rPr>
        <w:t xml:space="preserve"> и органа профессионального союза, в том числе выборного органа первичной профсоюзной</w:t>
      </w:r>
      <w:r w:rsidR="00C125F0">
        <w:rPr>
          <w:rFonts w:ascii="Times New Roman" w:hAnsi="Times New Roman" w:cs="Times New Roman"/>
          <w:sz w:val="24"/>
          <w:szCs w:val="24"/>
        </w:rPr>
        <w:t xml:space="preserve"> организации, созданной в Администрации Пудовского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), жилищным, жилищно-строит</w:t>
      </w:r>
      <w:r w:rsidR="000107EB">
        <w:rPr>
          <w:rFonts w:ascii="Times New Roman" w:hAnsi="Times New Roman" w:cs="Times New Roman"/>
          <w:sz w:val="24"/>
          <w:szCs w:val="24"/>
        </w:rPr>
        <w:t xml:space="preserve">ельным, гаражным кооперативами, </w:t>
      </w:r>
      <w:r>
        <w:rPr>
          <w:rFonts w:ascii="Times New Roman" w:hAnsi="Times New Roman" w:cs="Times New Roman"/>
          <w:sz w:val="24"/>
          <w:szCs w:val="24"/>
        </w:rPr>
        <w:t>товариществом собственников недвижимости в качестве единоличного исполнительного органа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вхождение в состав их коллегиальных органов управления.</w:t>
      </w:r>
    </w:p>
    <w:p w:rsidR="008911D3" w:rsidRDefault="008911D3" w:rsidP="002A11C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3 части 1 статьи 14 Федерального закона от  2 марта 2007 года № 25-ФЗ «О муниципальной службе в Российской Федерации» </w:t>
      </w:r>
    </w:p>
    <w:p w:rsidR="008911D3" w:rsidRDefault="008911D3" w:rsidP="008911D3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ПОСТАНАВЛЯЮ: </w:t>
      </w:r>
    </w:p>
    <w:p w:rsidR="008911D3" w:rsidRDefault="008911D3" w:rsidP="00891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Утвердить прилагаемый Порядок получения лицами, замещающими в Администрации Пудовского сельского поселения  должности муниципальной службы, разрешения представителя нанимателя (работодателя) на участие на безвозмездной основе, в управлении общественной организацией (кроме политических партий</w:t>
      </w:r>
      <w:r w:rsidR="00C125F0">
        <w:rPr>
          <w:rFonts w:ascii="Times New Roman" w:hAnsi="Times New Roman" w:cs="Times New Roman"/>
          <w:sz w:val="24"/>
          <w:szCs w:val="24"/>
        </w:rPr>
        <w:t xml:space="preserve"> и органа профессионального союза, в том числе выборного органа первичной профсоюзной организации, созданной в Администрации Пудовского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), жилищным, жилищно-строит</w:t>
      </w:r>
      <w:r w:rsidR="00271DB7">
        <w:rPr>
          <w:rFonts w:ascii="Times New Roman" w:hAnsi="Times New Roman" w:cs="Times New Roman"/>
          <w:sz w:val="24"/>
          <w:szCs w:val="24"/>
        </w:rPr>
        <w:t xml:space="preserve">ельным, гаражным кооперативами, </w:t>
      </w:r>
      <w:r>
        <w:rPr>
          <w:rFonts w:ascii="Times New Roman" w:hAnsi="Times New Roman" w:cs="Times New Roman"/>
          <w:sz w:val="24"/>
          <w:szCs w:val="24"/>
        </w:rPr>
        <w:t>товариществом собственников недвижимости в качестве единоличного исполнительного органа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вхождение в состав их к</w:t>
      </w:r>
      <w:r w:rsidR="00271DB7">
        <w:rPr>
          <w:rFonts w:ascii="Times New Roman" w:hAnsi="Times New Roman" w:cs="Times New Roman"/>
          <w:sz w:val="24"/>
          <w:szCs w:val="24"/>
        </w:rPr>
        <w:t>оллегиальных органов управления, согласно Приложению.</w:t>
      </w:r>
    </w:p>
    <w:p w:rsidR="008911D3" w:rsidRDefault="008911D3" w:rsidP="00891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информационном бюллетене муниципального образования Пудовского сельского поселения и разместить на официальном сайте муниципального образования в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«Интернет».</w:t>
      </w:r>
    </w:p>
    <w:p w:rsidR="008911D3" w:rsidRDefault="008911D3" w:rsidP="00891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>Настоящее Постановление  вступает в силу со дня опубликования.</w:t>
      </w:r>
      <w:r w:rsidR="009C6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DB7" w:rsidRDefault="00271DB7" w:rsidP="00271DB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 №8 от 01.02.2019г. признать утратившим силу.</w:t>
      </w:r>
    </w:p>
    <w:p w:rsidR="008911D3" w:rsidRDefault="00271DB7" w:rsidP="00271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911D3">
        <w:rPr>
          <w:rFonts w:ascii="Times New Roman" w:hAnsi="Times New Roman" w:cs="Times New Roman"/>
          <w:sz w:val="24"/>
          <w:szCs w:val="24"/>
        </w:rPr>
        <w:t xml:space="preserve">4. </w:t>
      </w:r>
      <w:r w:rsidR="008911D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911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911D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8911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11D3">
        <w:rPr>
          <w:rFonts w:ascii="Times New Roman" w:hAnsi="Times New Roman" w:cs="Times New Roman"/>
          <w:sz w:val="24"/>
          <w:szCs w:val="24"/>
        </w:rPr>
        <w:t xml:space="preserve"> возложить на специалиста 1 категории - управляющего делами.</w:t>
      </w:r>
    </w:p>
    <w:p w:rsidR="008911D3" w:rsidRDefault="008911D3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8911D3" w:rsidRDefault="008911D3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11D3" w:rsidRDefault="008911D3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Пудовского сельского поселения</w:t>
      </w:r>
    </w:p>
    <w:p w:rsidR="008911D3" w:rsidRDefault="008911D3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</w:t>
      </w:r>
      <w:r w:rsidR="00731A1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Ю.В. </w:t>
      </w:r>
      <w:proofErr w:type="spellStart"/>
      <w:r>
        <w:rPr>
          <w:rFonts w:ascii="Times New Roman" w:hAnsi="Times New Roman"/>
          <w:sz w:val="24"/>
          <w:szCs w:val="24"/>
        </w:rPr>
        <w:t>Севостьянов</w:t>
      </w:r>
      <w:proofErr w:type="spellEnd"/>
    </w:p>
    <w:p w:rsidR="008911D3" w:rsidRDefault="008911D3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8911D3" w:rsidRDefault="00271DB7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Королевич Н.А. </w:t>
      </w:r>
    </w:p>
    <w:p w:rsidR="008911D3" w:rsidRDefault="009277F9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4 64 31</w:t>
      </w:r>
    </w:p>
    <w:p w:rsidR="008911D3" w:rsidRDefault="008911D3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8911D3" w:rsidRDefault="008911D3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Д-02-02</w:t>
      </w:r>
    </w:p>
    <w:p w:rsidR="008911D3" w:rsidRDefault="008911D3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Прокуратура</w:t>
      </w:r>
    </w:p>
    <w:p w:rsidR="008911D3" w:rsidRDefault="00271DB7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Королевич Н.А.</w:t>
      </w:r>
    </w:p>
    <w:p w:rsidR="008911D3" w:rsidRDefault="008911D3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8911D3" w:rsidRDefault="008911D3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8911D3" w:rsidRDefault="008911D3" w:rsidP="00271DB7">
      <w:pPr>
        <w:pStyle w:val="ConsPlusNormal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271DB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Приложение: </w:t>
      </w:r>
    </w:p>
    <w:p w:rsidR="008911D3" w:rsidRDefault="008911D3" w:rsidP="008911D3">
      <w:pPr>
        <w:pStyle w:val="ConsPlusNormal"/>
        <w:ind w:left="5529"/>
        <w:jc w:val="both"/>
        <w:rPr>
          <w:sz w:val="24"/>
          <w:szCs w:val="24"/>
        </w:rPr>
      </w:pPr>
    </w:p>
    <w:p w:rsidR="008911D3" w:rsidRDefault="008911D3" w:rsidP="008911D3">
      <w:pPr>
        <w:pStyle w:val="ConsPlusNormal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8911D3" w:rsidRDefault="008911D3" w:rsidP="008911D3">
      <w:pPr>
        <w:pStyle w:val="ConsPlusNormal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 Пудовского</w:t>
      </w:r>
    </w:p>
    <w:p w:rsidR="008911D3" w:rsidRDefault="008911D3" w:rsidP="008911D3">
      <w:pPr>
        <w:pStyle w:val="ConsPlusNormal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8911D3" w:rsidRDefault="009C6F2B" w:rsidP="008911D3">
      <w:pPr>
        <w:pStyle w:val="ConsPlusNormal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731A1E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731A1E">
        <w:rPr>
          <w:sz w:val="24"/>
          <w:szCs w:val="24"/>
        </w:rPr>
        <w:t>09</w:t>
      </w:r>
      <w:r>
        <w:rPr>
          <w:sz w:val="24"/>
          <w:szCs w:val="24"/>
        </w:rPr>
        <w:t xml:space="preserve">.2019 № </w:t>
      </w:r>
      <w:r w:rsidR="00731A1E">
        <w:rPr>
          <w:sz w:val="24"/>
          <w:szCs w:val="24"/>
        </w:rPr>
        <w:t>63</w:t>
      </w:r>
    </w:p>
    <w:p w:rsidR="008911D3" w:rsidRDefault="008911D3" w:rsidP="008911D3">
      <w:pPr>
        <w:pStyle w:val="ConsPlusNormal"/>
        <w:jc w:val="right"/>
        <w:rPr>
          <w:sz w:val="24"/>
          <w:szCs w:val="24"/>
        </w:rPr>
      </w:pPr>
    </w:p>
    <w:p w:rsidR="008911D3" w:rsidRDefault="008911D3" w:rsidP="00C125F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P30"/>
      <w:bookmarkEnd w:id="0"/>
      <w:r>
        <w:rPr>
          <w:rFonts w:ascii="Times New Roman" w:hAnsi="Times New Roman" w:cs="Times New Roman"/>
          <w:b w:val="0"/>
          <w:sz w:val="24"/>
          <w:szCs w:val="24"/>
        </w:rPr>
        <w:t>Порядок получения лицами, замещающими в  Администрации Пудовского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</w:t>
      </w:r>
      <w:r w:rsidR="00C125F0" w:rsidRPr="00C125F0">
        <w:rPr>
          <w:rFonts w:ascii="Times New Roman" w:hAnsi="Times New Roman" w:cs="Times New Roman"/>
          <w:sz w:val="24"/>
          <w:szCs w:val="24"/>
        </w:rPr>
        <w:t xml:space="preserve"> </w:t>
      </w:r>
      <w:r w:rsidR="00C125F0" w:rsidRPr="00C125F0">
        <w:rPr>
          <w:rFonts w:ascii="Times New Roman" w:hAnsi="Times New Roman" w:cs="Times New Roman"/>
          <w:b w:val="0"/>
          <w:sz w:val="24"/>
          <w:szCs w:val="24"/>
        </w:rPr>
        <w:t>и органа профессионального союза, в том числе выборного органа первичной профсоюзной организации, созданной в Администрации Пудовского сельского поселения</w:t>
      </w:r>
      <w:proofErr w:type="gramStart"/>
      <w:r w:rsidR="00C125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8911D3" w:rsidRDefault="008911D3" w:rsidP="008911D3">
      <w:pPr>
        <w:pStyle w:val="ConsPlusTitle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911D3" w:rsidRDefault="008911D3" w:rsidP="008911D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определяет процедуру получения </w:t>
      </w:r>
      <w:r>
        <w:rPr>
          <w:rFonts w:ascii="Times New Roman" w:hAnsi="Times New Roman" w:cs="Times New Roman"/>
          <w:sz w:val="24"/>
          <w:szCs w:val="24"/>
        </w:rPr>
        <w:t>лицами, замещающими в Администрации Пудовского сельского поселения  должности муниципальной службы, разрешения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Главы Пудовского сельского поселения (Главы Администрации)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(далее - представитель нанимателя) на участие на безвозмездной основе в управлении общественной организацией (кроме политической партии</w:t>
      </w:r>
      <w:r w:rsidR="00C12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5F0">
        <w:rPr>
          <w:rFonts w:ascii="Times New Roman" w:hAnsi="Times New Roman" w:cs="Times New Roman"/>
          <w:sz w:val="24"/>
          <w:szCs w:val="24"/>
        </w:rPr>
        <w:t>и органа профессионального союза, в том числе выборного органа первичной профсоюзной организации, созданной в Администрации Пудовского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>), жилищным, жилищно-строительным, гаражным кооперативами, товариществом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собственников недвижимости  (далее – некоммерческие организации) в качестве единоличного исполнительного органа или вхождение в состав их коллегиальных органов управления.</w:t>
      </w:r>
    </w:p>
    <w:p w:rsidR="008911D3" w:rsidRDefault="008911D3" w:rsidP="008911D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Главе Пудовского сельского поселения (Главе Администрации)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ходатайство по форме согласно приложению 1 к настоящему Порядку.</w:t>
      </w:r>
    </w:p>
    <w:p w:rsidR="008911D3" w:rsidRDefault="008911D3" w:rsidP="008911D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Специалист 1 категории – управляющий делами (далее – управляющий делами)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регистрирует ходатайство в день поступления в журнале, который ведется по форме согласно приложению 2 к настоящему Порядку.</w:t>
      </w:r>
    </w:p>
    <w:p w:rsidR="008911D3" w:rsidRDefault="008911D3" w:rsidP="008911D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Управляющий делами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передает ходатайство представителю нанимателя в течение одного рабочего дня со дня регистрации ходатайства.</w:t>
      </w:r>
    </w:p>
    <w:p w:rsidR="008911D3" w:rsidRDefault="008911D3" w:rsidP="008911D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8911D3" w:rsidRDefault="008911D3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1) разрешить муниципальному служащему участвовать в управлении некоммерческой организацией;</w:t>
      </w:r>
    </w:p>
    <w:p w:rsidR="008911D3" w:rsidRDefault="008911D3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2) отказать муниципальному служащему в выдаче разрешения на участие в управлении некоммерческой организацией.</w:t>
      </w:r>
    </w:p>
    <w:p w:rsidR="008911D3" w:rsidRDefault="008911D3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6. Основанием для принятия решения об отказе муниципальному служащему в выдаче разрешения на участие в управлении некоммерческой организацией является наличие личной заинтересованности, которая приводит или может привести к конфликту интересов.</w:t>
      </w:r>
    </w:p>
    <w:p w:rsidR="008911D3" w:rsidRDefault="008911D3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</w:t>
      </w:r>
      <w:r>
        <w:rPr>
          <w:rFonts w:ascii="Times New Roman" w:eastAsia="Calibri" w:hAnsi="Times New Roman" w:cs="Times New Roman"/>
          <w:sz w:val="24"/>
          <w:szCs w:val="24"/>
        </w:rPr>
        <w:t>Решение представителя нанимателя оформляется в виде резолюции на ходатайстве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911D3" w:rsidRDefault="008911D3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В течение двух рабочих дней со дня принятия представителем нанимателя решения управляющий делами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вручает муниципальному служащему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 роспись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копию ходатайства с резолюцией. </w:t>
      </w:r>
    </w:p>
    <w:p w:rsidR="008911D3" w:rsidRDefault="008911D3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В срок, указанный в первом абзаце настоящего пункта,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8911D3" w:rsidRDefault="008911D3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9. Оригинал ходатайства приобщается к личному делу муниципального служащего.</w:t>
      </w:r>
    </w:p>
    <w:p w:rsidR="009C6F2B" w:rsidRDefault="009C6F2B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F2B" w:rsidRDefault="009C6F2B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F2B" w:rsidRDefault="009C6F2B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F2B" w:rsidRDefault="009C6F2B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F2B" w:rsidRDefault="009C6F2B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F2B" w:rsidRDefault="009C6F2B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F2B" w:rsidRDefault="009C6F2B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F2B" w:rsidRDefault="009C6F2B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F2B" w:rsidRDefault="009C6F2B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F2B" w:rsidRDefault="009C6F2B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F2B" w:rsidRDefault="009C6F2B" w:rsidP="00C125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25F0" w:rsidRDefault="00C125F0" w:rsidP="00C125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F2B" w:rsidRDefault="009C6F2B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25F0" w:rsidRDefault="00C125F0" w:rsidP="008911D3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125F0" w:rsidRDefault="00C125F0" w:rsidP="008911D3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C125F0" w:rsidRDefault="00C125F0" w:rsidP="008911D3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C125F0" w:rsidRDefault="00C125F0" w:rsidP="008911D3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C125F0" w:rsidRDefault="00C125F0" w:rsidP="008911D3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B51033" w:rsidRDefault="00B51033" w:rsidP="008911D3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B51033" w:rsidRDefault="00B51033" w:rsidP="008911D3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8911D3" w:rsidRDefault="008911D3" w:rsidP="00B51033">
      <w:pPr>
        <w:autoSpaceDE w:val="0"/>
        <w:autoSpaceDN w:val="0"/>
        <w:adjustRightInd w:val="0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911D3" w:rsidRDefault="008911D3" w:rsidP="008911D3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Порядку получения лицами, замещающими в Администрации Пудовского сельского поселения  должности муниципальной службы, разрешения представителя нанимателя (работодателя) на участие на безвозмездной основе, в управлении общественной организацией (кроме политических партий), жилищным, жилищно-строит</w:t>
      </w:r>
      <w:r w:rsidR="00B51033">
        <w:rPr>
          <w:rFonts w:ascii="Times New Roman" w:hAnsi="Times New Roman" w:cs="Times New Roman"/>
          <w:sz w:val="24"/>
          <w:szCs w:val="24"/>
        </w:rPr>
        <w:t>ельным, гаражным кооперативами</w:t>
      </w:r>
      <w:r>
        <w:rPr>
          <w:rFonts w:ascii="Times New Roman" w:hAnsi="Times New Roman" w:cs="Times New Roman"/>
          <w:sz w:val="24"/>
          <w:szCs w:val="24"/>
        </w:rPr>
        <w:t>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8911D3" w:rsidRDefault="008911D3" w:rsidP="005C0849">
      <w:pPr>
        <w:autoSpaceDE w:val="0"/>
        <w:autoSpaceDN w:val="0"/>
        <w:adjustRightInd w:val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8911D3" w:rsidRDefault="008911D3" w:rsidP="008911D3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фамилия, инициалы представителя нанимателя (работодателя)</w:t>
      </w:r>
    </w:p>
    <w:p w:rsidR="008911D3" w:rsidRDefault="008911D3" w:rsidP="008911D3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:rsidR="008911D3" w:rsidRDefault="008911D3" w:rsidP="005C0849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фамилия, имя, отчество (последнее - п</w:t>
      </w:r>
      <w:r w:rsidR="005C0849">
        <w:rPr>
          <w:rFonts w:ascii="Times New Roman" w:hAnsi="Times New Roman" w:cs="Times New Roman"/>
          <w:sz w:val="24"/>
          <w:szCs w:val="24"/>
        </w:rPr>
        <w:t>ри наличии),</w:t>
      </w:r>
      <w:r>
        <w:rPr>
          <w:rFonts w:ascii="Times New Roman" w:hAnsi="Times New Roman" w:cs="Times New Roman"/>
          <w:sz w:val="24"/>
          <w:szCs w:val="24"/>
        </w:rPr>
        <w:t xml:space="preserve"> замещаемая должность</w:t>
      </w:r>
    </w:p>
    <w:p w:rsidR="008911D3" w:rsidRDefault="008911D3" w:rsidP="008911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0"/>
      <w:bookmarkEnd w:id="2"/>
      <w:r>
        <w:rPr>
          <w:rFonts w:ascii="Times New Roman" w:hAnsi="Times New Roman" w:cs="Times New Roman"/>
          <w:sz w:val="24"/>
          <w:szCs w:val="24"/>
        </w:rPr>
        <w:t>Ходатайство</w:t>
      </w:r>
    </w:p>
    <w:p w:rsidR="008911D3" w:rsidRDefault="008911D3" w:rsidP="00C125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товариществом собственников недвижимости в  качестве единоличного исполнительного органа или вхождение в состав их коллегиальных органов управления</w:t>
      </w:r>
    </w:p>
    <w:p w:rsidR="008911D3" w:rsidRDefault="008911D3" w:rsidP="00C125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3 части 1 статьи 14 Федерального закона от 2 марта 2017 года  № 25-ФЗ «О муниципальной службе в Российской Федерации» уведомляю  Вас  о  том,  что я намерен с ___ _______ 20__ года участвовать  на  безвозмездной  основе в управлении _________________________________________________</w:t>
      </w:r>
      <w:r w:rsidR="005C084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организации, юридический адрес,  идентификационный номер налогоплательщика</w:t>
      </w:r>
    </w:p>
    <w:p w:rsidR="008911D3" w:rsidRDefault="008911D3" w:rsidP="00C125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  Вас   разрешить  мне  участвовать  на  безвозмездной  основе  в управлении  указанной  некоммерческой  организацией ___</w:t>
      </w:r>
      <w:r w:rsidR="005C0849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форма участия, причина, по которой необходимо участие </w:t>
      </w:r>
    </w:p>
    <w:p w:rsidR="008911D3" w:rsidRDefault="008911D3" w:rsidP="008911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C0849">
        <w:rPr>
          <w:rFonts w:ascii="Times New Roman" w:hAnsi="Times New Roman" w:cs="Times New Roman"/>
          <w:sz w:val="24"/>
          <w:szCs w:val="24"/>
        </w:rPr>
        <w:t xml:space="preserve"> _________ 20__ г.    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                                 ______________________</w:t>
      </w:r>
    </w:p>
    <w:p w:rsidR="00C125F0" w:rsidRDefault="008911D3" w:rsidP="00C125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C084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(подпись)                  </w:t>
      </w:r>
      <w:r w:rsidR="005C084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(расшифровка подписи)</w:t>
      </w:r>
    </w:p>
    <w:p w:rsidR="00C125F0" w:rsidRDefault="00C125F0" w:rsidP="008911D3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11D3" w:rsidRDefault="008911D3" w:rsidP="008911D3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911D3" w:rsidRDefault="008911D3" w:rsidP="005C0849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Порядку получения лицами, замещающими в Администрации Пудовского сельского поселения должности муниципальной службы, разрешения представителя нанимателя (работодателя) на участие на безвозмездной основе, в управлении общественной организацией (кроме политических партий), жилищным, жилищно-строит</w:t>
      </w:r>
      <w:r w:rsidR="00B51033">
        <w:rPr>
          <w:rFonts w:ascii="Times New Roman" w:hAnsi="Times New Roman" w:cs="Times New Roman"/>
          <w:sz w:val="24"/>
          <w:szCs w:val="24"/>
        </w:rPr>
        <w:t>ельным, гаражным кооперативами</w:t>
      </w:r>
      <w:r>
        <w:rPr>
          <w:rFonts w:ascii="Times New Roman" w:hAnsi="Times New Roman" w:cs="Times New Roman"/>
          <w:sz w:val="24"/>
          <w:szCs w:val="24"/>
        </w:rPr>
        <w:t>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8911D3" w:rsidRDefault="008911D3" w:rsidP="005C0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8911D3" w:rsidRDefault="008911D3" w:rsidP="008911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89"/>
      <w:bookmarkEnd w:id="3"/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8911D3" w:rsidRDefault="008911D3" w:rsidP="002A11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регистрации ходатайств муниципальных служащих о разрешении на участие на безвозмездной основе в управлении общественной организацией (кроме политической партии</w:t>
      </w:r>
      <w:r w:rsidR="002A11CE" w:rsidRPr="002A11CE">
        <w:rPr>
          <w:rFonts w:ascii="Times New Roman" w:hAnsi="Times New Roman" w:cs="Times New Roman"/>
          <w:sz w:val="24"/>
          <w:szCs w:val="24"/>
        </w:rPr>
        <w:t xml:space="preserve"> </w:t>
      </w:r>
      <w:r w:rsidR="002A11CE">
        <w:rPr>
          <w:rFonts w:ascii="Times New Roman" w:hAnsi="Times New Roman" w:cs="Times New Roman"/>
          <w:sz w:val="24"/>
          <w:szCs w:val="24"/>
        </w:rPr>
        <w:t>и органа профессионального союза, в том числе выборного органа первичной профсоюзной организации, созданной в Администрации Пудовского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), жилищным, жилищно-строительным, гаражным кооперативами, товариществом собственников недвижимости в 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8911D3" w:rsidRDefault="008911D3" w:rsidP="008911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9"/>
        <w:gridCol w:w="1478"/>
        <w:gridCol w:w="1800"/>
        <w:gridCol w:w="1683"/>
        <w:gridCol w:w="1418"/>
        <w:gridCol w:w="1559"/>
        <w:gridCol w:w="1843"/>
      </w:tblGrid>
      <w:tr w:rsidR="008911D3" w:rsidTr="00891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 ходатайства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ходатайства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принятом решении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8911D3" w:rsidTr="00891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11D3" w:rsidTr="00891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3" w:rsidRDefault="00891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3" w:rsidRDefault="00891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3" w:rsidRDefault="00891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3" w:rsidRDefault="00891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3" w:rsidRDefault="00891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3" w:rsidRDefault="00891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3" w:rsidRDefault="00891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849" w:rsidRDefault="005C0849" w:rsidP="00C125F0"/>
    <w:sectPr w:rsidR="005C0849" w:rsidSect="00C125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1D3"/>
    <w:rsid w:val="000107EB"/>
    <w:rsid w:val="00150850"/>
    <w:rsid w:val="001A0082"/>
    <w:rsid w:val="00263C76"/>
    <w:rsid w:val="00271DB7"/>
    <w:rsid w:val="002A11CE"/>
    <w:rsid w:val="002B3C3F"/>
    <w:rsid w:val="004C1132"/>
    <w:rsid w:val="004E0E6B"/>
    <w:rsid w:val="00505DF0"/>
    <w:rsid w:val="005A5F11"/>
    <w:rsid w:val="005C0849"/>
    <w:rsid w:val="00731A1E"/>
    <w:rsid w:val="008911D3"/>
    <w:rsid w:val="009277F9"/>
    <w:rsid w:val="009C6F2B"/>
    <w:rsid w:val="009D37A0"/>
    <w:rsid w:val="00A93D8F"/>
    <w:rsid w:val="00AF38FB"/>
    <w:rsid w:val="00B51033"/>
    <w:rsid w:val="00C125F0"/>
    <w:rsid w:val="00D27994"/>
    <w:rsid w:val="00D73469"/>
    <w:rsid w:val="00E0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11D3"/>
    <w:pPr>
      <w:spacing w:after="0" w:line="240" w:lineRule="auto"/>
      <w:ind w:right="-901"/>
      <w:jc w:val="both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8911D3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891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91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A2B1A-0C0A-4A5C-B3AF-2B008BAC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2019-03-11T02:56:00Z</cp:lastPrinted>
  <dcterms:created xsi:type="dcterms:W3CDTF">2019-02-18T05:49:00Z</dcterms:created>
  <dcterms:modified xsi:type="dcterms:W3CDTF">2019-09-11T07:42:00Z</dcterms:modified>
</cp:coreProperties>
</file>