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27" w:rsidRDefault="00EE0F27" w:rsidP="00EE0F27">
      <w:pPr>
        <w:jc w:val="center"/>
        <w:rPr>
          <w:b/>
        </w:rPr>
      </w:pPr>
      <w:r>
        <w:t xml:space="preserve">        </w:t>
      </w:r>
      <w:r>
        <w:rPr>
          <w:b/>
        </w:rPr>
        <w:t>АДМИНИСТРАЦИЯ ПУДОВСКОГО СЕЛЬСКОГО ПОСЕЛЕНИЯ</w:t>
      </w:r>
    </w:p>
    <w:p w:rsidR="00EE0F27" w:rsidRDefault="00EE0F27" w:rsidP="00EE0F27">
      <w:pPr>
        <w:jc w:val="center"/>
        <w:rPr>
          <w:b/>
        </w:rPr>
      </w:pPr>
      <w:r>
        <w:rPr>
          <w:b/>
        </w:rPr>
        <w:t>ПОСТАНОВЛЕНИЕ</w:t>
      </w:r>
    </w:p>
    <w:p w:rsidR="00EE0F27" w:rsidRDefault="00EE0F27" w:rsidP="00EE0F27">
      <w:pPr>
        <w:jc w:val="center"/>
      </w:pPr>
    </w:p>
    <w:p w:rsidR="00EE0F27" w:rsidRDefault="00EE0F27" w:rsidP="00EE0F27">
      <w:pPr>
        <w:tabs>
          <w:tab w:val="left" w:pos="180"/>
        </w:tabs>
      </w:pPr>
      <w:r>
        <w:tab/>
        <w:t>09.11.2018                                                                                                                            № 69</w:t>
      </w:r>
    </w:p>
    <w:p w:rsidR="00EE0F27" w:rsidRDefault="00EE0F27" w:rsidP="00EE0F27">
      <w:pPr>
        <w:jc w:val="center"/>
      </w:pPr>
      <w:r>
        <w:t xml:space="preserve">с. </w:t>
      </w:r>
      <w:proofErr w:type="spellStart"/>
      <w:r>
        <w:t>Пудовка</w:t>
      </w:r>
      <w:proofErr w:type="spellEnd"/>
    </w:p>
    <w:p w:rsidR="00EE0F27" w:rsidRDefault="00EE0F27" w:rsidP="00EE0F27">
      <w:pPr>
        <w:tabs>
          <w:tab w:val="left" w:pos="2580"/>
          <w:tab w:val="center" w:pos="4819"/>
        </w:tabs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EE0F27" w:rsidRDefault="00EE0F27" w:rsidP="00EE0F27">
      <w:pPr>
        <w:jc w:val="center"/>
      </w:pPr>
      <w:r>
        <w:t>Томской области</w:t>
      </w:r>
    </w:p>
    <w:p w:rsidR="00EE0F27" w:rsidRPr="00DD7D54" w:rsidRDefault="00EE0F27" w:rsidP="00EE0F27">
      <w:pPr>
        <w:pStyle w:val="a3"/>
        <w:rPr>
          <w:sz w:val="28"/>
          <w:szCs w:val="28"/>
        </w:rPr>
      </w:pPr>
      <w:r>
        <w:t xml:space="preserve">     </w:t>
      </w:r>
    </w:p>
    <w:p w:rsidR="00EE0F27" w:rsidRPr="00601761" w:rsidRDefault="00EE0F27" w:rsidP="00EE0F27">
      <w:pPr>
        <w:jc w:val="center"/>
      </w:pPr>
      <w:r w:rsidRPr="00601761">
        <w:t>Об утверждении среднесрочного</w:t>
      </w:r>
      <w:r w:rsidRPr="00387DD4">
        <w:t xml:space="preserve"> </w:t>
      </w:r>
      <w:r w:rsidRPr="00601761">
        <w:t>финансового плана</w:t>
      </w:r>
    </w:p>
    <w:p w:rsidR="00EE0F27" w:rsidRPr="00601761" w:rsidRDefault="00EE0F27" w:rsidP="00EE0F27">
      <w:pPr>
        <w:jc w:val="center"/>
      </w:pPr>
    </w:p>
    <w:p w:rsidR="00EE0F27" w:rsidRDefault="00EE0F27" w:rsidP="00EE0F27">
      <w:pPr>
        <w:jc w:val="center"/>
        <w:rPr>
          <w:szCs w:val="28"/>
        </w:rPr>
      </w:pPr>
    </w:p>
    <w:p w:rsidR="00EE0F27" w:rsidRPr="00601761" w:rsidRDefault="00EE0F27" w:rsidP="00EE0F27">
      <w:r>
        <w:t xml:space="preserve">             </w:t>
      </w:r>
      <w:r w:rsidRPr="00601761">
        <w:t xml:space="preserve">В соответствии с Бюджетным кодексом Российской Федерации и на основании Устава муниципального образования </w:t>
      </w:r>
      <w:proofErr w:type="spellStart"/>
      <w:r>
        <w:t>Пуд</w:t>
      </w:r>
      <w:r w:rsidRPr="00601761">
        <w:t>овского</w:t>
      </w:r>
      <w:proofErr w:type="spellEnd"/>
      <w:r w:rsidRPr="00601761">
        <w:t xml:space="preserve"> сельского поселения</w:t>
      </w:r>
    </w:p>
    <w:p w:rsidR="00EE0F27" w:rsidRDefault="00EE0F27" w:rsidP="00EE0F27">
      <w:pPr>
        <w:jc w:val="both"/>
        <w:rPr>
          <w:sz w:val="28"/>
          <w:szCs w:val="28"/>
        </w:rPr>
      </w:pPr>
    </w:p>
    <w:p w:rsidR="00EE0F27" w:rsidRPr="006F2F0C" w:rsidRDefault="00EE0F27" w:rsidP="00EE0F27">
      <w:pPr>
        <w:jc w:val="both"/>
        <w:rPr>
          <w:sz w:val="26"/>
          <w:szCs w:val="26"/>
        </w:rPr>
      </w:pPr>
      <w:r w:rsidRPr="006F2F0C">
        <w:rPr>
          <w:sz w:val="26"/>
          <w:szCs w:val="26"/>
        </w:rPr>
        <w:t>ПОСТАНОВЛЯЮ:</w:t>
      </w:r>
    </w:p>
    <w:p w:rsidR="00EE0F27" w:rsidRPr="00601761" w:rsidRDefault="00EE0F27" w:rsidP="00EE0F27">
      <w:r>
        <w:t xml:space="preserve">            </w:t>
      </w:r>
      <w:r w:rsidRPr="00601761">
        <w:t>1. Утвердить основные характеристики муниципального образования</w:t>
      </w:r>
      <w:r>
        <w:t xml:space="preserve"> </w:t>
      </w:r>
      <w:proofErr w:type="spellStart"/>
      <w:r>
        <w:t>Пуд</w:t>
      </w:r>
      <w:r w:rsidRPr="00601761">
        <w:t>овского</w:t>
      </w:r>
      <w:proofErr w:type="spellEnd"/>
      <w:r w:rsidRPr="00601761">
        <w:t xml:space="preserve"> сельского поселения</w:t>
      </w:r>
      <w:r>
        <w:t xml:space="preserve"> </w:t>
      </w:r>
      <w:r w:rsidRPr="00601761">
        <w:t>на 201</w:t>
      </w:r>
      <w:r>
        <w:t>9, 2020 год и на 2021</w:t>
      </w:r>
      <w:r w:rsidRPr="00601761">
        <w:t xml:space="preserve"> годы:</w:t>
      </w:r>
    </w:p>
    <w:p w:rsidR="00EE0F27" w:rsidRPr="00601761" w:rsidRDefault="00EE0F27" w:rsidP="00EE0F27">
      <w:proofErr w:type="gramStart"/>
      <w:r w:rsidRPr="00601761">
        <w:t xml:space="preserve">- прогнозируемый общий объем доходов муниципального образования </w:t>
      </w:r>
      <w:proofErr w:type="spellStart"/>
      <w:r>
        <w:t>Пуд</w:t>
      </w:r>
      <w:r w:rsidRPr="00601761">
        <w:t>овского</w:t>
      </w:r>
      <w:proofErr w:type="spellEnd"/>
      <w:r w:rsidRPr="00601761">
        <w:t xml:space="preserve"> сельского поселения</w:t>
      </w:r>
      <w:r>
        <w:t xml:space="preserve"> </w:t>
      </w:r>
      <w:r w:rsidRPr="00601761">
        <w:t>на 201</w:t>
      </w:r>
      <w:r>
        <w:t xml:space="preserve">9 год в сумме 6314,0 </w:t>
      </w:r>
      <w:r w:rsidRPr="00601761">
        <w:t xml:space="preserve">тыс. руб., в том числе налоговые и неналоговые доходы в сумме </w:t>
      </w:r>
      <w:r>
        <w:t>2514,0</w:t>
      </w:r>
      <w:r w:rsidRPr="00601761">
        <w:t xml:space="preserve"> тыс. руб., на 20</w:t>
      </w:r>
      <w:r>
        <w:t>20</w:t>
      </w:r>
      <w:r w:rsidRPr="00601761">
        <w:t xml:space="preserve">год в сумме </w:t>
      </w:r>
      <w:r>
        <w:t xml:space="preserve">6299,0 </w:t>
      </w:r>
      <w:r w:rsidRPr="00601761">
        <w:t xml:space="preserve"> тыс. руб., в том числе налоговые и неналоговые доходы в сумме </w:t>
      </w:r>
      <w:r>
        <w:t xml:space="preserve">2499,0 </w:t>
      </w:r>
      <w:r w:rsidRPr="00601761">
        <w:t>тыс. руб., и на</w:t>
      </w:r>
      <w:r>
        <w:t xml:space="preserve">  2021</w:t>
      </w:r>
      <w:r w:rsidRPr="00601761">
        <w:t xml:space="preserve"> год в сумме </w:t>
      </w:r>
      <w:r>
        <w:t xml:space="preserve"> 6884,0</w:t>
      </w:r>
      <w:r w:rsidRPr="00601761">
        <w:t xml:space="preserve"> тыс. руб., в том числе</w:t>
      </w:r>
      <w:proofErr w:type="gramEnd"/>
      <w:r w:rsidRPr="00601761">
        <w:t xml:space="preserve"> налоговые и неналоговые доходы в сумме </w:t>
      </w:r>
      <w:r>
        <w:t xml:space="preserve">3084,0 </w:t>
      </w:r>
      <w:r w:rsidRPr="00601761">
        <w:t>тыс. руб.;</w:t>
      </w:r>
    </w:p>
    <w:p w:rsidR="00EE0F27" w:rsidRPr="00601761" w:rsidRDefault="00EE0F27" w:rsidP="00EE0F27">
      <w:r w:rsidRPr="00601761">
        <w:t xml:space="preserve">- прогнозируемый общий объем расходов муниципального образования </w:t>
      </w:r>
      <w:proofErr w:type="spellStart"/>
      <w:r>
        <w:t>Пуд</w:t>
      </w:r>
      <w:r w:rsidRPr="00601761">
        <w:t>овского</w:t>
      </w:r>
      <w:proofErr w:type="spellEnd"/>
      <w:r w:rsidRPr="00601761">
        <w:t xml:space="preserve"> сельского поселения</w:t>
      </w:r>
    </w:p>
    <w:p w:rsidR="00EE0F27" w:rsidRDefault="00EE0F27" w:rsidP="00EE0F27">
      <w:r w:rsidRPr="00601761">
        <w:t>на 201</w:t>
      </w:r>
      <w:r>
        <w:t>9</w:t>
      </w:r>
      <w:r w:rsidRPr="00601761">
        <w:t xml:space="preserve"> год </w:t>
      </w:r>
      <w:r>
        <w:t xml:space="preserve"> 6314,0 тыс. руб., на 2020</w:t>
      </w:r>
      <w:r w:rsidRPr="00601761">
        <w:t xml:space="preserve"> год в сумме </w:t>
      </w:r>
      <w:r>
        <w:t>6299,0 тыс. руб., и на 2021</w:t>
      </w:r>
      <w:r w:rsidRPr="00601761">
        <w:t xml:space="preserve"> год в сумме </w:t>
      </w:r>
      <w:r>
        <w:t>6684,0</w:t>
      </w:r>
      <w:r w:rsidRPr="00601761">
        <w:t xml:space="preserve"> </w:t>
      </w:r>
      <w:r>
        <w:t xml:space="preserve">тыс. руб.; </w:t>
      </w:r>
    </w:p>
    <w:p w:rsidR="00EE0F27" w:rsidRPr="00601761" w:rsidRDefault="00EE0F27" w:rsidP="00EE0F27">
      <w:r>
        <w:t xml:space="preserve">- </w:t>
      </w:r>
      <w:r w:rsidRPr="00601761">
        <w:t>прогнозируемый</w:t>
      </w:r>
      <w:r>
        <w:t xml:space="preserve"> общий объем дефицита бюджета</w:t>
      </w:r>
      <w:r w:rsidRPr="0009402D">
        <w:t xml:space="preserve"> </w:t>
      </w:r>
      <w:r w:rsidRPr="00601761">
        <w:t xml:space="preserve">муниципального образования </w:t>
      </w:r>
      <w:proofErr w:type="spellStart"/>
      <w:r>
        <w:t>Пуд</w:t>
      </w:r>
      <w:r w:rsidRPr="00601761">
        <w:t>овского</w:t>
      </w:r>
      <w:proofErr w:type="spellEnd"/>
      <w:r w:rsidRPr="00601761">
        <w:t xml:space="preserve"> сельского поселения</w:t>
      </w:r>
      <w:r w:rsidRPr="0009402D">
        <w:t xml:space="preserve"> </w:t>
      </w:r>
      <w:r w:rsidRPr="00601761">
        <w:t>на 201</w:t>
      </w:r>
      <w:r>
        <w:t>9</w:t>
      </w:r>
      <w:r w:rsidRPr="00601761">
        <w:t xml:space="preserve"> год </w:t>
      </w:r>
      <w:r>
        <w:t xml:space="preserve"> 0,0 тыс. руб., на 2020</w:t>
      </w:r>
      <w:r w:rsidRPr="00601761">
        <w:t xml:space="preserve"> год в сумме </w:t>
      </w:r>
      <w:r>
        <w:t>0,0 тыс. руб., и на 2021</w:t>
      </w:r>
      <w:r w:rsidRPr="00601761">
        <w:t xml:space="preserve"> год в сумме </w:t>
      </w:r>
      <w:r>
        <w:t>0,0</w:t>
      </w:r>
      <w:r w:rsidRPr="00601761">
        <w:t xml:space="preserve"> </w:t>
      </w:r>
      <w:r>
        <w:t>тыс. руб.;  согласно приложению</w:t>
      </w:r>
    </w:p>
    <w:p w:rsidR="00EE0F27" w:rsidRDefault="00EE0F27" w:rsidP="00EE0F27">
      <w:r>
        <w:t xml:space="preserve">            2. Постановление Администрации </w:t>
      </w:r>
      <w:proofErr w:type="spellStart"/>
      <w:r>
        <w:t>Пудовского</w:t>
      </w:r>
      <w:proofErr w:type="spellEnd"/>
      <w:r>
        <w:t xml:space="preserve"> сельского поселения от 02.11.2017г.</w:t>
      </w:r>
    </w:p>
    <w:p w:rsidR="00EE0F27" w:rsidRDefault="00EE0F27" w:rsidP="00EE0F27">
      <w:r>
        <w:t xml:space="preserve"> № 69  «</w:t>
      </w:r>
      <w:r w:rsidRPr="00601761">
        <w:t>Об утверждении среднесрочного финансового плана</w:t>
      </w:r>
      <w:r>
        <w:t>», считать утратившим силу</w:t>
      </w:r>
    </w:p>
    <w:p w:rsidR="00EE0F27" w:rsidRDefault="00EE0F27" w:rsidP="00EE0F27">
      <w:r>
        <w:t xml:space="preserve">            3. Настоящее постановление вступает в силу с даты подписания и распространяется  на </w:t>
      </w:r>
      <w:proofErr w:type="gramStart"/>
      <w:r>
        <w:t>правоотношения</w:t>
      </w:r>
      <w:proofErr w:type="gramEnd"/>
      <w:r>
        <w:t xml:space="preserve"> возникшие с 1 января 2019 года и подлежит размещению на официальном сайте муниципального образования  </w:t>
      </w:r>
      <w:proofErr w:type="spellStart"/>
      <w:r>
        <w:t>Пудовское</w:t>
      </w:r>
      <w:proofErr w:type="spellEnd"/>
      <w:r>
        <w:t xml:space="preserve"> сельское поселение, в сети Интернет   </w:t>
      </w:r>
    </w:p>
    <w:p w:rsidR="00EE0F27" w:rsidRDefault="00EE0F27" w:rsidP="00EE0F27">
      <w:r>
        <w:t xml:space="preserve">   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1 категории-главного бухгалтера-финансиста Администрации </w:t>
      </w:r>
      <w:proofErr w:type="spellStart"/>
      <w:r>
        <w:t>Пудовского</w:t>
      </w:r>
      <w:proofErr w:type="spellEnd"/>
      <w:r>
        <w:t xml:space="preserve"> поселения.</w:t>
      </w:r>
    </w:p>
    <w:p w:rsidR="00EE0F27" w:rsidRDefault="00EE0F27" w:rsidP="00EE0F27">
      <w:pPr>
        <w:jc w:val="both"/>
      </w:pPr>
    </w:p>
    <w:p w:rsidR="00EE0F27" w:rsidRDefault="00EE0F27" w:rsidP="00EE0F27">
      <w:pPr>
        <w:jc w:val="both"/>
      </w:pPr>
    </w:p>
    <w:p w:rsidR="00EE0F27" w:rsidRDefault="00EE0F27" w:rsidP="00EE0F27">
      <w:pPr>
        <w:jc w:val="both"/>
      </w:pPr>
      <w:r>
        <w:t xml:space="preserve">Главы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EE0F27" w:rsidRDefault="00EE0F27" w:rsidP="00EE0F27">
      <w:pPr>
        <w:jc w:val="both"/>
      </w:pPr>
      <w:r>
        <w:t xml:space="preserve">(Глава Администрации)                                                                       Ю.В. </w:t>
      </w:r>
      <w:proofErr w:type="spellStart"/>
      <w:r>
        <w:t>Севостьянов</w:t>
      </w:r>
      <w:proofErr w:type="spellEnd"/>
    </w:p>
    <w:p w:rsidR="00EE0F27" w:rsidRDefault="00EE0F27" w:rsidP="00EE0F27">
      <w:pPr>
        <w:jc w:val="both"/>
      </w:pPr>
    </w:p>
    <w:p w:rsidR="00EE0F27" w:rsidRDefault="00EE0F27" w:rsidP="00EE0F27">
      <w:pPr>
        <w:jc w:val="both"/>
      </w:pPr>
    </w:p>
    <w:p w:rsidR="00EE0F27" w:rsidRPr="00331400" w:rsidRDefault="00EE0F27" w:rsidP="00EE0F27">
      <w:pPr>
        <w:jc w:val="both"/>
        <w:rPr>
          <w:sz w:val="22"/>
          <w:szCs w:val="22"/>
        </w:rPr>
      </w:pPr>
      <w:proofErr w:type="spellStart"/>
      <w:r w:rsidRPr="00331400">
        <w:rPr>
          <w:sz w:val="22"/>
          <w:szCs w:val="22"/>
        </w:rPr>
        <w:t>Поплетнева</w:t>
      </w:r>
      <w:proofErr w:type="spellEnd"/>
      <w:r w:rsidRPr="00331400">
        <w:rPr>
          <w:sz w:val="22"/>
          <w:szCs w:val="22"/>
        </w:rPr>
        <w:t xml:space="preserve"> Е.Н.</w:t>
      </w:r>
    </w:p>
    <w:p w:rsidR="00EE0F27" w:rsidRPr="00331400" w:rsidRDefault="00EE0F27" w:rsidP="00EE0F27">
      <w:pPr>
        <w:jc w:val="both"/>
        <w:rPr>
          <w:sz w:val="22"/>
          <w:szCs w:val="22"/>
        </w:rPr>
      </w:pPr>
      <w:r w:rsidRPr="00331400">
        <w:rPr>
          <w:sz w:val="22"/>
          <w:szCs w:val="22"/>
        </w:rPr>
        <w:t>Тел. 4-65-22</w:t>
      </w:r>
    </w:p>
    <w:p w:rsidR="00EE0F27" w:rsidRPr="00331400" w:rsidRDefault="00EE0F27" w:rsidP="00EE0F27">
      <w:pPr>
        <w:rPr>
          <w:sz w:val="22"/>
          <w:szCs w:val="22"/>
        </w:rPr>
      </w:pPr>
    </w:p>
    <w:p w:rsidR="00EE0F27" w:rsidRPr="00331400" w:rsidRDefault="00EE0F27" w:rsidP="00EE0F27">
      <w:pPr>
        <w:rPr>
          <w:sz w:val="22"/>
          <w:szCs w:val="22"/>
        </w:rPr>
      </w:pPr>
    </w:p>
    <w:p w:rsidR="00EE0F27" w:rsidRPr="00331400" w:rsidRDefault="00EE0F27" w:rsidP="00EE0F27">
      <w:pPr>
        <w:rPr>
          <w:sz w:val="22"/>
          <w:szCs w:val="22"/>
        </w:rPr>
      </w:pPr>
    </w:p>
    <w:p w:rsidR="00EE0F27" w:rsidRPr="00331400" w:rsidRDefault="00EE0F27" w:rsidP="00EE0F27">
      <w:pPr>
        <w:rPr>
          <w:sz w:val="22"/>
          <w:szCs w:val="22"/>
        </w:rPr>
      </w:pPr>
      <w:r w:rsidRPr="00331400">
        <w:rPr>
          <w:sz w:val="22"/>
          <w:szCs w:val="22"/>
        </w:rPr>
        <w:t>Прокуратура</w:t>
      </w:r>
    </w:p>
    <w:p w:rsidR="00EE0F27" w:rsidRDefault="00EE0F27" w:rsidP="00EE0F27">
      <w:pPr>
        <w:rPr>
          <w:sz w:val="22"/>
          <w:szCs w:val="22"/>
        </w:rPr>
      </w:pPr>
      <w:r w:rsidRPr="00331400">
        <w:rPr>
          <w:sz w:val="22"/>
          <w:szCs w:val="22"/>
        </w:rPr>
        <w:t>Бухгалтерия</w:t>
      </w:r>
    </w:p>
    <w:p w:rsidR="00EE0F27" w:rsidRPr="00331400" w:rsidRDefault="00EE0F27" w:rsidP="00EE0F27">
      <w:pPr>
        <w:rPr>
          <w:sz w:val="22"/>
          <w:szCs w:val="22"/>
        </w:rPr>
      </w:pPr>
      <w:r>
        <w:rPr>
          <w:sz w:val="22"/>
          <w:szCs w:val="22"/>
        </w:rPr>
        <w:t>Управление финансов</w:t>
      </w:r>
    </w:p>
    <w:p w:rsidR="00EE0F27" w:rsidRPr="00331400" w:rsidRDefault="00EE0F27" w:rsidP="00EE0F27">
      <w:pPr>
        <w:rPr>
          <w:sz w:val="22"/>
          <w:szCs w:val="22"/>
        </w:rPr>
      </w:pPr>
      <w:r w:rsidRPr="00331400">
        <w:rPr>
          <w:sz w:val="22"/>
          <w:szCs w:val="22"/>
        </w:rPr>
        <w:t>Дело 02-04</w:t>
      </w:r>
    </w:p>
    <w:p w:rsidR="006D01DC" w:rsidRDefault="006D01DC"/>
    <w:sectPr w:rsidR="006D01DC" w:rsidSect="006D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F27"/>
    <w:rsid w:val="006D01DC"/>
    <w:rsid w:val="00EE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E0F27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4">
    <w:name w:val="Подзаголовок Знак"/>
    <w:basedOn w:val="a0"/>
    <w:link w:val="a3"/>
    <w:rsid w:val="00EE0F27"/>
    <w:rPr>
      <w:rFonts w:ascii="Cambria" w:eastAsia="Times New Roman" w:hAnsi="Cambria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2018-11-26T07:35:00Z</dcterms:created>
  <dcterms:modified xsi:type="dcterms:W3CDTF">2018-11-26T07:37:00Z</dcterms:modified>
</cp:coreProperties>
</file>