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D4" w:rsidRPr="00DA7741" w:rsidRDefault="00A746D4" w:rsidP="00A746D4">
      <w:pPr>
        <w:pStyle w:val="1"/>
        <w:rPr>
          <w:sz w:val="24"/>
          <w:szCs w:val="24"/>
        </w:rPr>
      </w:pPr>
      <w:r>
        <w:rPr>
          <w:sz w:val="24"/>
          <w:szCs w:val="24"/>
        </w:rPr>
        <w:t>АДМИНИСТРАЦИЯ ПУДОВСКОГО СЕЛЬСКОГО ПОСЕЛЕНИЯ</w:t>
      </w:r>
    </w:p>
    <w:p w:rsidR="00A746D4" w:rsidRPr="00A746D4" w:rsidRDefault="00A746D4" w:rsidP="00A746D4">
      <w:pPr>
        <w:jc w:val="center"/>
        <w:rPr>
          <w:rFonts w:ascii="Times New Roman" w:hAnsi="Times New Roman" w:cs="Times New Roman"/>
          <w:b/>
          <w:sz w:val="24"/>
        </w:rPr>
      </w:pPr>
      <w:r w:rsidRPr="00A746D4">
        <w:rPr>
          <w:rFonts w:ascii="Times New Roman" w:hAnsi="Times New Roman" w:cs="Times New Roman"/>
          <w:b/>
          <w:sz w:val="24"/>
        </w:rPr>
        <w:t>ПОСТАНОВЛЕНИЕ</w:t>
      </w:r>
    </w:p>
    <w:p w:rsidR="00A746D4" w:rsidRDefault="00A746D4" w:rsidP="00A746D4">
      <w:pPr>
        <w:jc w:val="both"/>
        <w:rPr>
          <w:sz w:val="24"/>
        </w:rPr>
      </w:pPr>
    </w:p>
    <w:p w:rsidR="00A746D4" w:rsidRPr="00A746D4" w:rsidRDefault="00A746D4" w:rsidP="00A74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13.12.2017</w:t>
      </w:r>
      <w:r w:rsidRPr="00A746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 74</w:t>
      </w:r>
    </w:p>
    <w:p w:rsidR="00A746D4" w:rsidRPr="00A746D4" w:rsidRDefault="00A746D4" w:rsidP="00A74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6D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746D4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A746D4" w:rsidRPr="00A746D4" w:rsidRDefault="001A793F" w:rsidP="00A74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-5.55pt;margin-top:9.9pt;width:5.55pt;height:9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" strokecolor="white">
            <v:textbox>
              <w:txbxContent>
                <w:p w:rsidR="00A746D4" w:rsidRDefault="00A746D4" w:rsidP="00A746D4">
                  <w:pPr>
                    <w:jc w:val="both"/>
                    <w:rPr>
                      <w:sz w:val="24"/>
                    </w:rPr>
                  </w:pPr>
                </w:p>
                <w:p w:rsidR="00A746D4" w:rsidRDefault="00A746D4" w:rsidP="00A746D4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 внесении изменений в Постановление Главы Администрации  Кривошеинского сельского поселения  от 11.02.2010г. № 12 «об утверждении перечня организаций для отбывания наказания в виде обязательных и исправительных работ»</w:t>
                  </w:r>
                </w:p>
                <w:p w:rsidR="00A746D4" w:rsidRDefault="00A746D4" w:rsidP="00A746D4"/>
              </w:txbxContent>
            </v:textbox>
          </v:shape>
        </w:pict>
      </w:r>
      <w:r w:rsidR="00A746D4" w:rsidRPr="00A746D4">
        <w:rPr>
          <w:rFonts w:ascii="Times New Roman" w:hAnsi="Times New Roman" w:cs="Times New Roman"/>
          <w:sz w:val="24"/>
          <w:szCs w:val="24"/>
        </w:rPr>
        <w:t>Кривошеинского  района</w:t>
      </w:r>
    </w:p>
    <w:p w:rsidR="00A746D4" w:rsidRPr="00A746D4" w:rsidRDefault="00A746D4" w:rsidP="003C2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6D4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A746D4" w:rsidRPr="00A746D4" w:rsidRDefault="00A746D4" w:rsidP="00A746D4">
      <w:pPr>
        <w:rPr>
          <w:rFonts w:ascii="Times New Roman" w:hAnsi="Times New Roman" w:cs="Times New Roman"/>
          <w:sz w:val="24"/>
          <w:szCs w:val="24"/>
        </w:rPr>
      </w:pPr>
    </w:p>
    <w:p w:rsidR="00A746D4" w:rsidRPr="00A746D4" w:rsidRDefault="00A746D4" w:rsidP="00A74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6D4">
        <w:rPr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 </w:t>
      </w:r>
    </w:p>
    <w:p w:rsidR="00A746D4" w:rsidRPr="00A746D4" w:rsidRDefault="00A746D4" w:rsidP="00A74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6D4">
        <w:rPr>
          <w:rFonts w:ascii="Times New Roman" w:hAnsi="Times New Roman" w:cs="Times New Roman"/>
          <w:sz w:val="24"/>
          <w:szCs w:val="24"/>
        </w:rPr>
        <w:t xml:space="preserve">Пудовского         сельского          поселения </w:t>
      </w:r>
    </w:p>
    <w:p w:rsidR="00A746D4" w:rsidRPr="00A746D4" w:rsidRDefault="003C2F0A" w:rsidP="00A74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02.06.2015  № 40</w:t>
      </w:r>
      <w:r w:rsidR="00A746D4" w:rsidRPr="00A746D4">
        <w:rPr>
          <w:rFonts w:ascii="Times New Roman" w:hAnsi="Times New Roman" w:cs="Times New Roman"/>
          <w:sz w:val="24"/>
          <w:szCs w:val="24"/>
        </w:rPr>
        <w:t xml:space="preserve">   и    об    утверждении</w:t>
      </w:r>
    </w:p>
    <w:p w:rsidR="00A746D4" w:rsidRPr="00A746D4" w:rsidRDefault="00A746D4" w:rsidP="00A74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6D4">
        <w:rPr>
          <w:rFonts w:ascii="Times New Roman" w:hAnsi="Times New Roman" w:cs="Times New Roman"/>
          <w:sz w:val="24"/>
          <w:szCs w:val="24"/>
        </w:rPr>
        <w:t xml:space="preserve">комиссии   по  соблюдению  требований   </w:t>
      </w:r>
      <w:proofErr w:type="gramStart"/>
      <w:r w:rsidRPr="00A746D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74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6D4" w:rsidRPr="00A746D4" w:rsidRDefault="00A746D4" w:rsidP="00A74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6D4">
        <w:rPr>
          <w:rFonts w:ascii="Times New Roman" w:hAnsi="Times New Roman" w:cs="Times New Roman"/>
          <w:sz w:val="24"/>
          <w:szCs w:val="24"/>
        </w:rPr>
        <w:t xml:space="preserve">служебному  поведению и урегулированию </w:t>
      </w:r>
    </w:p>
    <w:p w:rsidR="00A746D4" w:rsidRPr="00A746D4" w:rsidRDefault="00A746D4" w:rsidP="00A74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6D4">
        <w:rPr>
          <w:rFonts w:ascii="Times New Roman" w:hAnsi="Times New Roman" w:cs="Times New Roman"/>
          <w:sz w:val="24"/>
          <w:szCs w:val="24"/>
        </w:rPr>
        <w:t>конфликта интересов</w:t>
      </w:r>
      <w:r w:rsidR="00EB12AC">
        <w:rPr>
          <w:rFonts w:ascii="Times New Roman" w:hAnsi="Times New Roman" w:cs="Times New Roman"/>
          <w:sz w:val="24"/>
          <w:szCs w:val="24"/>
        </w:rPr>
        <w:t>.</w:t>
      </w:r>
    </w:p>
    <w:p w:rsidR="00A746D4" w:rsidRPr="00A746D4" w:rsidRDefault="00A746D4" w:rsidP="00A746D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6D4" w:rsidRPr="00A746D4" w:rsidRDefault="00A746D4" w:rsidP="00A746D4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46D4">
        <w:rPr>
          <w:rFonts w:ascii="Times New Roman" w:hAnsi="Times New Roman" w:cs="Times New Roman"/>
          <w:sz w:val="24"/>
          <w:szCs w:val="24"/>
        </w:rPr>
        <w:t xml:space="preserve">       В целях приведения в соответствие с Указом Президента Российской Федерации </w:t>
      </w:r>
    </w:p>
    <w:p w:rsidR="00A746D4" w:rsidRPr="00A746D4" w:rsidRDefault="00A746D4" w:rsidP="00A746D4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46D4">
        <w:rPr>
          <w:rFonts w:ascii="Times New Roman" w:hAnsi="Times New Roman" w:cs="Times New Roman"/>
          <w:sz w:val="24"/>
          <w:szCs w:val="24"/>
        </w:rPr>
        <w:t>№ 821 от 01.0</w:t>
      </w:r>
      <w:r w:rsidR="003C2F0A">
        <w:rPr>
          <w:rFonts w:ascii="Times New Roman" w:hAnsi="Times New Roman" w:cs="Times New Roman"/>
          <w:sz w:val="24"/>
          <w:szCs w:val="24"/>
        </w:rPr>
        <w:t>7.2010 (в редакции от 19.09.2017</w:t>
      </w:r>
      <w:r w:rsidRPr="00A746D4">
        <w:rPr>
          <w:rFonts w:ascii="Times New Roman" w:hAnsi="Times New Roman" w:cs="Times New Roman"/>
          <w:sz w:val="24"/>
          <w:szCs w:val="24"/>
        </w:rPr>
        <w:t xml:space="preserve"> года)</w:t>
      </w:r>
    </w:p>
    <w:p w:rsidR="00A746D4" w:rsidRPr="00A746D4" w:rsidRDefault="00A746D4" w:rsidP="00A746D4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46D4" w:rsidRPr="00A746D4" w:rsidRDefault="00A746D4" w:rsidP="00A746D4">
      <w:pPr>
        <w:jc w:val="both"/>
        <w:rPr>
          <w:rFonts w:ascii="Times New Roman" w:hAnsi="Times New Roman" w:cs="Times New Roman"/>
          <w:sz w:val="24"/>
          <w:szCs w:val="24"/>
        </w:rPr>
      </w:pPr>
      <w:r w:rsidRPr="00A746D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746D4" w:rsidRPr="00A746D4" w:rsidRDefault="00A746D4" w:rsidP="00A746D4">
      <w:pPr>
        <w:pStyle w:val="a3"/>
        <w:numPr>
          <w:ilvl w:val="0"/>
          <w:numId w:val="1"/>
        </w:numPr>
        <w:rPr>
          <w:sz w:val="24"/>
          <w:szCs w:val="24"/>
        </w:rPr>
      </w:pPr>
      <w:r w:rsidRPr="00A746D4">
        <w:rPr>
          <w:sz w:val="24"/>
          <w:szCs w:val="24"/>
        </w:rPr>
        <w:t>Постановление Администрации Пудовского с</w:t>
      </w:r>
      <w:r w:rsidR="003C2F0A">
        <w:rPr>
          <w:sz w:val="24"/>
          <w:szCs w:val="24"/>
        </w:rPr>
        <w:t>ельского поселения от 02.06.2015</w:t>
      </w:r>
      <w:r w:rsidRPr="00A746D4">
        <w:rPr>
          <w:sz w:val="24"/>
          <w:szCs w:val="24"/>
        </w:rPr>
        <w:t xml:space="preserve"> </w:t>
      </w:r>
    </w:p>
    <w:p w:rsidR="00A746D4" w:rsidRPr="00A746D4" w:rsidRDefault="003C2F0A" w:rsidP="00A74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40</w:t>
      </w:r>
      <w:r w:rsidR="00A746D4" w:rsidRPr="00A746D4">
        <w:rPr>
          <w:rFonts w:ascii="Times New Roman" w:hAnsi="Times New Roman" w:cs="Times New Roman"/>
          <w:sz w:val="24"/>
          <w:szCs w:val="24"/>
        </w:rPr>
        <w:t xml:space="preserve"> «О создании комиссии по урегулированию конфликта интересов муниципальных служащих муниципального образования «</w:t>
      </w:r>
      <w:proofErr w:type="spellStart"/>
      <w:r w:rsidR="00A746D4" w:rsidRPr="00A746D4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A746D4" w:rsidRPr="00A746D4">
        <w:rPr>
          <w:rFonts w:ascii="Times New Roman" w:hAnsi="Times New Roman" w:cs="Times New Roman"/>
          <w:sz w:val="24"/>
          <w:szCs w:val="24"/>
        </w:rPr>
        <w:t xml:space="preserve"> сельское поселение» - считать утратившим силу.</w:t>
      </w:r>
    </w:p>
    <w:p w:rsidR="00A746D4" w:rsidRPr="003C2F0A" w:rsidRDefault="00A746D4" w:rsidP="003C2F0A">
      <w:pPr>
        <w:pStyle w:val="a3"/>
        <w:numPr>
          <w:ilvl w:val="0"/>
          <w:numId w:val="1"/>
        </w:numPr>
        <w:rPr>
          <w:sz w:val="24"/>
          <w:szCs w:val="24"/>
        </w:rPr>
      </w:pPr>
      <w:r w:rsidRPr="00A746D4">
        <w:rPr>
          <w:sz w:val="24"/>
          <w:szCs w:val="24"/>
        </w:rPr>
        <w:t xml:space="preserve"> Контроль исполнения настоящего постановления оставляю за собой.</w:t>
      </w:r>
    </w:p>
    <w:p w:rsidR="00A746D4" w:rsidRDefault="00A746D4" w:rsidP="00A746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7C0" w:rsidRDefault="009477C0" w:rsidP="00A746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7C0" w:rsidRPr="00A746D4" w:rsidRDefault="009477C0" w:rsidP="00A746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6D4" w:rsidRPr="00A746D4" w:rsidRDefault="00A746D4" w:rsidP="00A746D4">
      <w:pPr>
        <w:jc w:val="both"/>
        <w:rPr>
          <w:rFonts w:ascii="Times New Roman" w:hAnsi="Times New Roman" w:cs="Times New Roman"/>
          <w:sz w:val="24"/>
          <w:szCs w:val="24"/>
        </w:rPr>
      </w:pPr>
      <w:r w:rsidRPr="00A746D4">
        <w:rPr>
          <w:rFonts w:ascii="Times New Roman" w:hAnsi="Times New Roman" w:cs="Times New Roman"/>
          <w:sz w:val="24"/>
          <w:szCs w:val="24"/>
        </w:rPr>
        <w:t xml:space="preserve">Глава Пудовского сельского поселения                                                   </w:t>
      </w:r>
      <w:proofErr w:type="spellStart"/>
      <w:r w:rsidRPr="00A746D4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A746D4" w:rsidRDefault="00A746D4" w:rsidP="00A746D4">
      <w:pPr>
        <w:jc w:val="both"/>
        <w:rPr>
          <w:rFonts w:ascii="Times New Roman" w:hAnsi="Times New Roman" w:cs="Times New Roman"/>
          <w:sz w:val="24"/>
          <w:szCs w:val="24"/>
        </w:rPr>
      </w:pPr>
      <w:r w:rsidRPr="00A746D4">
        <w:rPr>
          <w:rFonts w:ascii="Times New Roman" w:hAnsi="Times New Roman" w:cs="Times New Roman"/>
          <w:sz w:val="24"/>
          <w:szCs w:val="24"/>
        </w:rPr>
        <w:t>(Глава Администрации)</w:t>
      </w:r>
    </w:p>
    <w:p w:rsidR="003C2F0A" w:rsidRPr="00A746D4" w:rsidRDefault="003C2F0A" w:rsidP="00A746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6D4" w:rsidRPr="00A746D4" w:rsidRDefault="003C2F0A" w:rsidP="003C2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Семченко Н.Е.</w:t>
      </w:r>
    </w:p>
    <w:p w:rsidR="00A746D4" w:rsidRPr="00A746D4" w:rsidRDefault="003C2F0A" w:rsidP="003C2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4 64 31</w:t>
      </w:r>
    </w:p>
    <w:p w:rsidR="00A746D4" w:rsidRPr="00A746D4" w:rsidRDefault="00A746D4" w:rsidP="003C2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6D4">
        <w:rPr>
          <w:rFonts w:ascii="Times New Roman" w:hAnsi="Times New Roman" w:cs="Times New Roman"/>
          <w:sz w:val="24"/>
          <w:szCs w:val="24"/>
        </w:rPr>
        <w:t>Прокуратура</w:t>
      </w:r>
    </w:p>
    <w:p w:rsidR="00A746D4" w:rsidRPr="00A746D4" w:rsidRDefault="00A746D4" w:rsidP="003C2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6D4">
        <w:rPr>
          <w:rFonts w:ascii="Times New Roman" w:hAnsi="Times New Roman" w:cs="Times New Roman"/>
          <w:sz w:val="24"/>
          <w:szCs w:val="24"/>
        </w:rPr>
        <w:t>Комиссии</w:t>
      </w:r>
    </w:p>
    <w:p w:rsidR="00A746D4" w:rsidRPr="00AC0D8F" w:rsidRDefault="00A746D4" w:rsidP="00AC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6D4">
        <w:rPr>
          <w:rFonts w:ascii="Times New Roman" w:hAnsi="Times New Roman" w:cs="Times New Roman"/>
          <w:sz w:val="24"/>
          <w:szCs w:val="24"/>
        </w:rPr>
        <w:t>Дело № 02-04</w:t>
      </w:r>
    </w:p>
    <w:p w:rsidR="00DC5888" w:rsidRDefault="00DC5888"/>
    <w:sectPr w:rsidR="00DC5888" w:rsidSect="00AC0D8F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A616B"/>
    <w:multiLevelType w:val="hybridMultilevel"/>
    <w:tmpl w:val="84EA9408"/>
    <w:lvl w:ilvl="0" w:tplc="CC1027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6D4"/>
    <w:rsid w:val="0019363C"/>
    <w:rsid w:val="001A793F"/>
    <w:rsid w:val="00217D60"/>
    <w:rsid w:val="002908A7"/>
    <w:rsid w:val="003C2F0A"/>
    <w:rsid w:val="00552217"/>
    <w:rsid w:val="00706AAE"/>
    <w:rsid w:val="0073656B"/>
    <w:rsid w:val="007C2EE8"/>
    <w:rsid w:val="009477C0"/>
    <w:rsid w:val="009D48F3"/>
    <w:rsid w:val="00A746D4"/>
    <w:rsid w:val="00AC0D8F"/>
    <w:rsid w:val="00D10A62"/>
    <w:rsid w:val="00D44E5B"/>
    <w:rsid w:val="00DC5888"/>
    <w:rsid w:val="00EB12AC"/>
    <w:rsid w:val="00F7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3C"/>
  </w:style>
  <w:style w:type="paragraph" w:styleId="1">
    <w:name w:val="heading 1"/>
    <w:basedOn w:val="a"/>
    <w:next w:val="a"/>
    <w:link w:val="10"/>
    <w:qFormat/>
    <w:rsid w:val="00A746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6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rsid w:val="00A746D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A746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A746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A746D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A746D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8</cp:revision>
  <cp:lastPrinted>2017-12-28T05:34:00Z</cp:lastPrinted>
  <dcterms:created xsi:type="dcterms:W3CDTF">2017-12-21T05:40:00Z</dcterms:created>
  <dcterms:modified xsi:type="dcterms:W3CDTF">2017-12-29T04:41:00Z</dcterms:modified>
</cp:coreProperties>
</file>