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96F1C" w:rsidRDefault="00822472" w:rsidP="00C96F1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26.11.2018</w:t>
      </w:r>
      <w:r w:rsidR="00C96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2A54E8">
        <w:rPr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96F1C" w:rsidRDefault="00C96F1C" w:rsidP="00C96F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472" w:rsidRDefault="00FD34A5" w:rsidP="00822472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22472">
        <w:rPr>
          <w:rFonts w:ascii="Times New Roman" w:hAnsi="Times New Roman" w:cs="Times New Roman"/>
          <w:sz w:val="24"/>
          <w:szCs w:val="24"/>
        </w:rPr>
        <w:t xml:space="preserve">Проекта организации дорожного движения на </w:t>
      </w:r>
      <w:proofErr w:type="gramStart"/>
      <w:r w:rsidR="00822472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="00822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472" w:rsidRDefault="00822472" w:rsidP="00822472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значения МО «Пудовского сельского поселения» </w:t>
      </w:r>
    </w:p>
    <w:p w:rsidR="00C96F1C" w:rsidRDefault="00822472" w:rsidP="00822472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  Томской области</w:t>
      </w:r>
    </w:p>
    <w:p w:rsidR="00C96F1C" w:rsidRDefault="00C96F1C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1C" w:rsidRDefault="00570C11" w:rsidP="00C96F1C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10.12.1995г. № 196 «О безопасности дорожного движения»</w:t>
      </w:r>
    </w:p>
    <w:p w:rsidR="00C96F1C" w:rsidRDefault="00C96F1C" w:rsidP="00C96F1C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570C11" w:rsidRDefault="00C96F1C" w:rsidP="00570C1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70C11" w:rsidRDefault="00C96F1C" w:rsidP="00570C1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="001612F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70C11">
        <w:rPr>
          <w:rFonts w:ascii="Times New Roman" w:hAnsi="Times New Roman" w:cs="Times New Roman"/>
          <w:sz w:val="24"/>
          <w:szCs w:val="24"/>
        </w:rPr>
        <w:t>Проект организации дорожного движения на автомобильных дорогах местного значения муниципального образования «Пудовское сельское поселение» Кривошеинского района  Томской области</w:t>
      </w:r>
      <w:r w:rsidR="00971627">
        <w:rPr>
          <w:rFonts w:ascii="Times New Roman" w:hAnsi="Times New Roman" w:cs="Times New Roman"/>
          <w:sz w:val="24"/>
          <w:szCs w:val="24"/>
        </w:rPr>
        <w:t>.</w:t>
      </w:r>
    </w:p>
    <w:p w:rsidR="00C96F1C" w:rsidRDefault="00570C11" w:rsidP="002A54E8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F1C">
        <w:rPr>
          <w:rFonts w:ascii="Times New Roman" w:hAnsi="Times New Roman" w:cs="Times New Roman"/>
          <w:sz w:val="24"/>
          <w:szCs w:val="24"/>
        </w:rPr>
        <w:t xml:space="preserve">2. </w:t>
      </w:r>
      <w:r w:rsidR="002A5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4E8"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2A54E8"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2A54E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A54E8">
        <w:rPr>
          <w:rFonts w:ascii="Times New Roman" w:hAnsi="Times New Roman" w:cs="Times New Roman"/>
          <w:sz w:val="24"/>
          <w:szCs w:val="24"/>
        </w:rPr>
        <w:t>.</w:t>
      </w:r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A54E8" w:rsidRDefault="002A54E8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A54E8" w:rsidRDefault="002A54E8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A54E8" w:rsidRDefault="002A54E8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A54E8" w:rsidRDefault="002A54E8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C96F1C" w:rsidRDefault="00C96F1C" w:rsidP="00C96F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 Администрации)                                                                                  Ю.В.Севостьянов</w:t>
      </w:r>
    </w:p>
    <w:p w:rsidR="00C96F1C" w:rsidRDefault="00C96F1C" w:rsidP="00C96F1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F1C" w:rsidRDefault="002A54E8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Вититнева Т.Н.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C96F1C" w:rsidRDefault="001612FE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96F1C" w:rsidRDefault="00C96F1C" w:rsidP="00C96F1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3A27AD" w:rsidRDefault="003A27AD"/>
    <w:sectPr w:rsidR="003A27AD" w:rsidSect="00CA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F1C"/>
    <w:rsid w:val="001612FE"/>
    <w:rsid w:val="002267CD"/>
    <w:rsid w:val="002A54E8"/>
    <w:rsid w:val="003A27AD"/>
    <w:rsid w:val="004F54D6"/>
    <w:rsid w:val="00515F3A"/>
    <w:rsid w:val="00570C11"/>
    <w:rsid w:val="005E3355"/>
    <w:rsid w:val="00822472"/>
    <w:rsid w:val="009050CA"/>
    <w:rsid w:val="00971627"/>
    <w:rsid w:val="00C96F1C"/>
    <w:rsid w:val="00CA0C53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9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96F1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*****</cp:lastModifiedBy>
  <cp:revision>13</cp:revision>
  <cp:lastPrinted>2017-03-10T08:57:00Z</cp:lastPrinted>
  <dcterms:created xsi:type="dcterms:W3CDTF">2017-03-10T08:21:00Z</dcterms:created>
  <dcterms:modified xsi:type="dcterms:W3CDTF">2018-12-04T02:56:00Z</dcterms:modified>
</cp:coreProperties>
</file>