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69" w:rsidRDefault="00B83969" w:rsidP="00B8396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B83969" w:rsidRDefault="00B83969" w:rsidP="00B8396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969" w:rsidRDefault="00B83969" w:rsidP="00B8396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83969" w:rsidRDefault="00B83969" w:rsidP="00B8396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83969" w:rsidRDefault="007C6EF2" w:rsidP="00B8396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B8396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="00B83969">
        <w:rPr>
          <w:rFonts w:ascii="Times New Roman" w:hAnsi="Times New Roman" w:cs="Times New Roman"/>
          <w:sz w:val="24"/>
          <w:szCs w:val="24"/>
        </w:rPr>
        <w:t>.202</w:t>
      </w:r>
      <w:r w:rsidR="00F510BD">
        <w:rPr>
          <w:rFonts w:ascii="Times New Roman" w:hAnsi="Times New Roman" w:cs="Times New Roman"/>
          <w:sz w:val="24"/>
          <w:szCs w:val="24"/>
        </w:rPr>
        <w:t>1</w:t>
      </w:r>
      <w:r w:rsidR="00B839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B83969" w:rsidRDefault="00B83969" w:rsidP="00B8396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B83969" w:rsidRDefault="00B83969" w:rsidP="00B8396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B83969" w:rsidRDefault="00B83969" w:rsidP="00B8396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B83969" w:rsidRDefault="00B83969" w:rsidP="00B8396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83969" w:rsidRDefault="00B83969" w:rsidP="00B8396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 утверждении  стоимости  услуг, предоставляемых согласно  </w:t>
      </w:r>
      <w:proofErr w:type="gramStart"/>
      <w:r>
        <w:rPr>
          <w:rFonts w:ascii="Times New Roman" w:hAnsi="Times New Roman" w:cs="Times New Roman"/>
          <w:sz w:val="24"/>
          <w:szCs w:val="24"/>
        </w:rPr>
        <w:t>гарантированному</w:t>
      </w:r>
      <w:proofErr w:type="gramEnd"/>
    </w:p>
    <w:p w:rsidR="00B83969" w:rsidRDefault="00B83969" w:rsidP="00B8396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перечню  услуг  по  погребению  в муниципальном  образовании</w:t>
      </w:r>
    </w:p>
    <w:p w:rsidR="00B83969" w:rsidRDefault="00B83969" w:rsidP="00B8396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“Пудовское сельское поселение”  с 01.02.202</w:t>
      </w:r>
      <w:r w:rsidR="00E21533">
        <w:rPr>
          <w:rFonts w:ascii="Times New Roman" w:hAnsi="Times New Roman" w:cs="Times New Roman"/>
          <w:sz w:val="24"/>
          <w:szCs w:val="24"/>
        </w:rPr>
        <w:t>1</w:t>
      </w:r>
    </w:p>
    <w:p w:rsidR="00B83969" w:rsidRDefault="00B83969" w:rsidP="00B8396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83969" w:rsidRDefault="00B83969" w:rsidP="00B8396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основании Федерального закона от 12 января 1996 года № 8-ФЗ “О погребении и похоронном деле», распоряжения Администрации Томской области от 15 октября 2015 года № 761-ра «Об  организации согласования стоимости услуг, предоставляемых согласно гарантированному перечню услуг по погребению»,</w:t>
      </w:r>
    </w:p>
    <w:p w:rsidR="00B83969" w:rsidRDefault="00B83969" w:rsidP="00B8396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83969" w:rsidRDefault="00B83969" w:rsidP="00B8396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83969" w:rsidRDefault="00B83969" w:rsidP="00B8396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  Утвердить:</w:t>
      </w:r>
    </w:p>
    <w:p w:rsidR="00B83969" w:rsidRDefault="00B83969" w:rsidP="00B8396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1.1.Стоимость услуг, предоставляемых согласно гарантированному перечню услуг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83969" w:rsidRDefault="00B83969" w:rsidP="00B8396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погребению умерших (погибших), имеющих  супругу, близких родственников, иных родственников, законных представителей или иных лиц, взявших на себя обязанность осуществить погребение умершего   -  в размере </w:t>
      </w:r>
      <w:r w:rsidR="00F510BD">
        <w:rPr>
          <w:rFonts w:ascii="Times New Roman" w:hAnsi="Times New Roman" w:cs="Times New Roman"/>
          <w:sz w:val="24"/>
          <w:szCs w:val="24"/>
        </w:rPr>
        <w:t>8 352</w:t>
      </w:r>
      <w:r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F510BD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B83969" w:rsidRDefault="00B83969" w:rsidP="00B8396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1.2.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Стоимость услуг, предоставляемых согласно гарантированному перечню услуг по погребению,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</w:t>
      </w:r>
      <w:r w:rsidR="00E21533">
        <w:rPr>
          <w:rFonts w:ascii="Times New Roman" w:hAnsi="Times New Roman" w:cs="Times New Roman"/>
          <w:sz w:val="24"/>
          <w:szCs w:val="24"/>
        </w:rPr>
        <w:t xml:space="preserve"> личности   -   в размере  6</w:t>
      </w:r>
      <w:r w:rsidR="00F510BD">
        <w:rPr>
          <w:rFonts w:ascii="Times New Roman" w:hAnsi="Times New Roman" w:cs="Times New Roman"/>
          <w:sz w:val="24"/>
          <w:szCs w:val="24"/>
        </w:rPr>
        <w:t xml:space="preserve"> 051</w:t>
      </w:r>
      <w:r w:rsidR="00E21533">
        <w:rPr>
          <w:rFonts w:ascii="Times New Roman" w:hAnsi="Times New Roman" w:cs="Times New Roman"/>
          <w:sz w:val="24"/>
          <w:szCs w:val="24"/>
        </w:rPr>
        <w:t xml:space="preserve"> рублей</w:t>
      </w:r>
      <w:proofErr w:type="gramEnd"/>
      <w:r w:rsidR="00E21533">
        <w:rPr>
          <w:rFonts w:ascii="Times New Roman" w:hAnsi="Times New Roman" w:cs="Times New Roman"/>
          <w:sz w:val="24"/>
          <w:szCs w:val="24"/>
        </w:rPr>
        <w:t xml:space="preserve"> </w:t>
      </w:r>
      <w:r w:rsidR="00F510BD">
        <w:rPr>
          <w:rFonts w:ascii="Times New Roman" w:hAnsi="Times New Roman" w:cs="Times New Roman"/>
          <w:sz w:val="24"/>
          <w:szCs w:val="24"/>
        </w:rPr>
        <w:t>0</w:t>
      </w:r>
      <w:r w:rsidR="00E2153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B83969" w:rsidRDefault="00B83969" w:rsidP="00B8396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Настоящее постановление подлежит официальному опубликованию и  размещению на официальном сайте муниципального образования «Пудовское сельское поселение» в информационно – телекоммуникационной сети «Интернет».</w:t>
      </w:r>
    </w:p>
    <w:p w:rsidR="00B83969" w:rsidRDefault="00B83969" w:rsidP="00B8396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официального опубликования и распространяется на правоотношения, возникшие с 1 февраля 202</w:t>
      </w:r>
      <w:r w:rsidR="00E2153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года</w:t>
      </w:r>
      <w:r w:rsidR="0025556F">
        <w:rPr>
          <w:rFonts w:ascii="Times New Roman" w:hAnsi="Times New Roman" w:cs="Times New Roman"/>
          <w:sz w:val="24"/>
          <w:szCs w:val="24"/>
        </w:rPr>
        <w:t>.</w:t>
      </w:r>
    </w:p>
    <w:p w:rsidR="00B83969" w:rsidRDefault="00B83969" w:rsidP="00B8396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 </w:t>
      </w:r>
      <w:r>
        <w:rPr>
          <w:rFonts w:ascii="Times New Roman" w:hAnsi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специалиста 1 категории - управляющего делами Администрации Пудовского сельского поселения.</w:t>
      </w:r>
    </w:p>
    <w:p w:rsidR="00B83969" w:rsidRDefault="00B83969" w:rsidP="00B8396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83969" w:rsidRDefault="00B83969" w:rsidP="00B8396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83969" w:rsidRDefault="00B83969" w:rsidP="00B8396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</w:t>
      </w:r>
    </w:p>
    <w:p w:rsidR="00B83969" w:rsidRDefault="00B83969" w:rsidP="00B8396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(Главы Администрации)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B83969" w:rsidRDefault="00B83969" w:rsidP="00B8396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83969" w:rsidRDefault="00B83969" w:rsidP="00B8396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Королевич Н.А.</w:t>
      </w:r>
    </w:p>
    <w:p w:rsidR="00B83969" w:rsidRDefault="00B83969" w:rsidP="00B8396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4 64 31</w:t>
      </w:r>
    </w:p>
    <w:p w:rsidR="00B83969" w:rsidRDefault="00B83969" w:rsidP="00B8396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83969" w:rsidRDefault="00B83969" w:rsidP="00B8396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B83969" w:rsidRDefault="00B83969" w:rsidP="00B8396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Департамент тарифного регулирования Томской области</w:t>
      </w:r>
    </w:p>
    <w:p w:rsidR="00B83969" w:rsidRDefault="00B83969" w:rsidP="00B8396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ГУ </w:t>
      </w:r>
      <w:proofErr w:type="gramStart"/>
      <w:r>
        <w:rPr>
          <w:rFonts w:ascii="Times New Roman" w:hAnsi="Times New Roman" w:cs="Times New Roman"/>
          <w:sz w:val="20"/>
          <w:szCs w:val="20"/>
        </w:rPr>
        <w:t>-У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правление Пенсионного фонда РФ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Колпашевском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районе Томской области</w:t>
      </w:r>
    </w:p>
    <w:p w:rsidR="00B83969" w:rsidRDefault="00B83969" w:rsidP="00B8396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Клиентская служба на правах отдела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Кривошеинском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районе ГУ – УПФР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Колпашевском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районе </w:t>
      </w:r>
    </w:p>
    <w:p w:rsidR="00B83969" w:rsidRDefault="00B83969" w:rsidP="00B8396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ГУ </w:t>
      </w:r>
      <w:proofErr w:type="gramStart"/>
      <w:r>
        <w:rPr>
          <w:rFonts w:ascii="Times New Roman" w:hAnsi="Times New Roman" w:cs="Times New Roman"/>
          <w:sz w:val="20"/>
          <w:szCs w:val="20"/>
        </w:rPr>
        <w:t>-Т</w:t>
      </w:r>
      <w:proofErr w:type="gramEnd"/>
      <w:r>
        <w:rPr>
          <w:rFonts w:ascii="Times New Roman" w:hAnsi="Times New Roman" w:cs="Times New Roman"/>
          <w:sz w:val="20"/>
          <w:szCs w:val="20"/>
        </w:rPr>
        <w:t>омского регионального отделения Фонда социального страхования РФ</w:t>
      </w:r>
    </w:p>
    <w:p w:rsidR="00B83969" w:rsidRDefault="00B83969" w:rsidP="00B8396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ОГУ «ЦСПН Кривошеинского района»</w:t>
      </w:r>
    </w:p>
    <w:p w:rsidR="00B83969" w:rsidRDefault="00B83969" w:rsidP="00B8396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Информационный бюллетень Пудовского сельского поселения</w:t>
      </w:r>
    </w:p>
    <w:p w:rsidR="00BB4661" w:rsidRPr="00B83969" w:rsidRDefault="00B83969" w:rsidP="00B8396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02-03</w:t>
      </w:r>
    </w:p>
    <w:sectPr w:rsidR="00BB4661" w:rsidRPr="00B83969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969"/>
    <w:rsid w:val="00101A5D"/>
    <w:rsid w:val="0025556F"/>
    <w:rsid w:val="002E01E0"/>
    <w:rsid w:val="00484B0B"/>
    <w:rsid w:val="0059439B"/>
    <w:rsid w:val="007C6EF2"/>
    <w:rsid w:val="00B83969"/>
    <w:rsid w:val="00BB4661"/>
    <w:rsid w:val="00D00486"/>
    <w:rsid w:val="00E21533"/>
    <w:rsid w:val="00F510BD"/>
    <w:rsid w:val="00FE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2021-01-27T05:40:00Z</cp:lastPrinted>
  <dcterms:created xsi:type="dcterms:W3CDTF">2020-01-29T04:02:00Z</dcterms:created>
  <dcterms:modified xsi:type="dcterms:W3CDTF">2021-01-27T05:40:00Z</dcterms:modified>
</cp:coreProperties>
</file>