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8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3E58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00</w:t>
      </w: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3E58" w:rsidRPr="00BD65BD" w:rsidRDefault="00CB3E58" w:rsidP="00CB3E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963B9" w:rsidRDefault="00F963B9" w:rsidP="00F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3B9" w:rsidRPr="00CB3E58" w:rsidRDefault="00F963B9" w:rsidP="00CB3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CB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F963B9" w:rsidRDefault="00F963B9" w:rsidP="00CB3E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</w:p>
    <w:p w:rsidR="00F963B9" w:rsidRDefault="00F963B9" w:rsidP="00CB3E58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963B9" w:rsidRDefault="00F963B9" w:rsidP="00F963B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07.07.2003 № 112-ФЗ «О личном подсобном хозяйстве»,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07.03.2012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/103 «Об утверждении формы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участок», Приказом Минсельхоза РФ от 11.10.2010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округов», 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 повышения качества предоставления и доступности муниципальных услуг,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ПОСТАНОВЛЯЮ:</w:t>
      </w:r>
    </w:p>
    <w:p w:rsidR="00CB3E58" w:rsidRPr="00CB3E58" w:rsidRDefault="00F963B9" w:rsidP="00CB3E58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CB3E58">
        <w:rPr>
          <w:rFonts w:ascii="Times New Roman" w:eastAsia="PMingLiU" w:hAnsi="Times New Roman" w:cs="Times New Roman"/>
          <w:sz w:val="24"/>
          <w:szCs w:val="24"/>
        </w:rPr>
        <w:t xml:space="preserve">Утвердить административный регламент </w:t>
      </w:r>
      <w:r w:rsidRPr="00CB3E58">
        <w:rPr>
          <w:rFonts w:ascii="Times New Roman" w:eastAsia="PMingLiU" w:hAnsi="Times New Roman" w:cs="Times New Roman"/>
          <w:bCs/>
          <w:sz w:val="24"/>
          <w:szCs w:val="24"/>
        </w:rPr>
        <w:t>пред</w:t>
      </w:r>
      <w:r w:rsidR="00CB3E58">
        <w:rPr>
          <w:rFonts w:ascii="Times New Roman" w:eastAsia="PMingLiU" w:hAnsi="Times New Roman" w:cs="Times New Roman"/>
          <w:bCs/>
          <w:sz w:val="24"/>
          <w:szCs w:val="24"/>
        </w:rPr>
        <w:t>оставления муниципальной услуги</w:t>
      </w:r>
    </w:p>
    <w:p w:rsidR="00F963B9" w:rsidRPr="00CB3E58" w:rsidRDefault="00F963B9" w:rsidP="00CB3E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CB3E58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B3E58"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 w:rsidRPr="00CB3E58"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 w:rsidRPr="00CB3E58"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  <w:r w:rsidR="00CB3E58" w:rsidRPr="00CB3E58">
        <w:rPr>
          <w:rFonts w:ascii="Times New Roman" w:eastAsia="PMingLiU" w:hAnsi="Times New Roman" w:cs="Times New Roman"/>
          <w:sz w:val="24"/>
          <w:szCs w:val="24"/>
        </w:rPr>
        <w:t>,</w:t>
      </w:r>
      <w:r w:rsidRPr="00CB3E58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CB3E58">
        <w:rPr>
          <w:rFonts w:ascii="Times New Roman" w:eastAsia="PMingLiU" w:hAnsi="Times New Roman" w:cs="Times New Roman"/>
          <w:sz w:val="24"/>
          <w:szCs w:val="24"/>
        </w:rPr>
        <w:t>согласно приложению.</w:t>
      </w:r>
    </w:p>
    <w:p w:rsidR="00CB3E58" w:rsidRDefault="00CB3E58" w:rsidP="00CB3E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в сети «Интернет».</w:t>
      </w:r>
      <w:proofErr w:type="gramEnd"/>
    </w:p>
    <w:p w:rsidR="00CB3E58" w:rsidRDefault="00CB3E58" w:rsidP="00CB3E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3E58" w:rsidRDefault="00CB3E58" w:rsidP="00CB3E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B3E58" w:rsidRDefault="00CB3E58" w:rsidP="00CB3E58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CB3E58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BD65BD" w:rsidRDefault="00CB3E58" w:rsidP="00CB3E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B3E58" w:rsidRPr="00E31511" w:rsidRDefault="00CB3E58" w:rsidP="00CB3E5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B3E58" w:rsidRPr="00E31511" w:rsidRDefault="00CB3E58" w:rsidP="00CB3E5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B3E58" w:rsidRPr="00E31511" w:rsidRDefault="00CB3E58" w:rsidP="00CB3E5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CB3E58" w:rsidRPr="00E31511" w:rsidRDefault="00CB3E58" w:rsidP="00CB3E5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CB3E58" w:rsidRDefault="00CB3E58" w:rsidP="00CB3E5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CB3E58" w:rsidRDefault="00CB3E58" w:rsidP="00CB3E5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CB3E58" w:rsidRDefault="00CB3E58" w:rsidP="00CB3E5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CB3E58" w:rsidRDefault="00CB3E58" w:rsidP="00CB3E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E58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B3E58" w:rsidRPr="00EA57FD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CB3E58" w:rsidRDefault="00CB3E58" w:rsidP="00CB3E5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00.00.2015  № 00</w:t>
      </w:r>
    </w:p>
    <w:p w:rsidR="00CB3E58" w:rsidRPr="00CB3E58" w:rsidRDefault="00CB3E58" w:rsidP="00CB3E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B3E58" w:rsidRDefault="00CB3E58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регламент предоставления муниципальной услуги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(далее - муниципальная услуга) </w:t>
      </w:r>
      <w:r w:rsidR="00CB3E58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="00CB3E58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решений и действий (бездейс</w:t>
      </w:r>
      <w:r w:rsidR="00E43435">
        <w:rPr>
          <w:rFonts w:ascii="Times New Roman" w:eastAsia="Times New Roman" w:hAnsi="Times New Roman"/>
          <w:sz w:val="24"/>
          <w:szCs w:val="24"/>
        </w:rPr>
        <w:t xml:space="preserve">твия)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должностных лиц </w:t>
      </w:r>
      <w:r w:rsidR="00E43435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(дале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должностных лиц Администрации), либо муниципальных служащих.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Круг заявителей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Заявителями </w:t>
      </w:r>
      <w:r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граждане, ведущие личное подсобное хозяйство либо их уполномоченные представители на основании доверенности (далее - заявители).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порядку информирования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о порядке предоставления муниципальной услуги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многофункционального центра предоставления государственных и муниципальных услуг (далее – МФЦ)</w:t>
      </w:r>
      <w:r w:rsidR="00E43435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 </w:t>
      </w:r>
      <w:proofErr w:type="spellStart"/>
      <w:r w:rsid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(функций)», а также предоставляется по телефону и электронной почте.</w:t>
      </w:r>
      <w:proofErr w:type="gramEnd"/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в сети Интернет размещается следующая информация: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лично при обращении к должностному лицу </w:t>
      </w:r>
      <w:r w:rsidR="00E43435">
        <w:rPr>
          <w:i w:val="0"/>
          <w:sz w:val="24"/>
          <w:szCs w:val="24"/>
        </w:rPr>
        <w:t xml:space="preserve">Администрации </w:t>
      </w:r>
      <w:proofErr w:type="spellStart"/>
      <w:r w:rsidR="00E43435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поселения, ответственному за предоставление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>
        <w:rPr>
          <w:i w:val="0"/>
          <w:sz w:val="24"/>
          <w:szCs w:val="24"/>
        </w:rPr>
        <w:t>Приложении</w:t>
      </w:r>
      <w:proofErr w:type="gramEnd"/>
      <w:r>
        <w:rPr>
          <w:i w:val="0"/>
          <w:sz w:val="24"/>
          <w:szCs w:val="24"/>
        </w:rPr>
        <w:t xml:space="preserve"> 1 к административному регламенту;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информационно-телекоммуникационной сети Интернет на официальном сайте муниципальног</w:t>
      </w:r>
      <w:r w:rsidR="00E43435">
        <w:rPr>
          <w:i w:val="0"/>
          <w:sz w:val="24"/>
          <w:szCs w:val="24"/>
        </w:rPr>
        <w:t xml:space="preserve">о образования </w:t>
      </w:r>
      <w:proofErr w:type="spellStart"/>
      <w:r w:rsidR="00E43435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поселения: http://pgs.tomsk.gov.ru/  в разделе «Муниципальные услуги»;  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 информационных стендах в </w:t>
      </w:r>
      <w:r w:rsidR="00E43435">
        <w:rPr>
          <w:i w:val="0"/>
          <w:sz w:val="24"/>
          <w:szCs w:val="24"/>
        </w:rPr>
        <w:t xml:space="preserve">Администрации </w:t>
      </w:r>
      <w:proofErr w:type="spellStart"/>
      <w:r w:rsidR="00E43435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поселения: по адресу, указанному в Приложении 1 к административному регламенту;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 обращении в МФЦ.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оборудуются при входе в помещение Администрации</w:t>
      </w:r>
      <w:r>
        <w:rPr>
          <w:i/>
          <w:sz w:val="24"/>
          <w:szCs w:val="24"/>
        </w:rPr>
        <w:t xml:space="preserve">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4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43435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 </w:t>
      </w:r>
      <w:proofErr w:type="spellStart"/>
      <w:r w:rsidR="00E4343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сети Интернет;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представленному в Приложении 1 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административному регламенту.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 xml:space="preserve"> на телефонный звонок должен содержать информацию о наименовании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F963B9" w:rsidRDefault="00F963B9" w:rsidP="00F963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E4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 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="00E4343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осуществляющий устное информирование, предлагает заявителю назначить другое удобное для него время для устного </w:t>
      </w:r>
      <w:proofErr w:type="gramStart"/>
      <w:r>
        <w:rPr>
          <w:rFonts w:ascii="Times New Roman" w:hAnsi="Times New Roman"/>
          <w:sz w:val="24"/>
          <w:szCs w:val="24"/>
        </w:rPr>
        <w:t>информирования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срок, установленный Федеральным законом от 02.05.2006 № 59-ФЗ «О порядке рассмотрения обращений граждан Российской Федерации».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E43435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на адрес заявителя в  срок, установленный Федеральным законом от 02.05.2006 № 59-ФЗ «О порядке рассмотрения обращений граждан Российской Федерации».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</w:t>
      </w:r>
      <w:r>
        <w:rPr>
          <w:rFonts w:ascii="Times New Roman" w:hAnsi="Times New Roman"/>
          <w:sz w:val="24"/>
          <w:szCs w:val="24"/>
        </w:rPr>
        <w:lastRenderedPageBreak/>
        <w:t>Федеральным законом от 02.05.2006 №59-ФЗ «О порядке рассмотрения обращений граждан Российской Федерации».</w:t>
      </w:r>
    </w:p>
    <w:p w:rsidR="00E43435" w:rsidRDefault="00E43435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муниципальной услуги</w:t>
      </w:r>
    </w:p>
    <w:p w:rsidR="00F963B9" w:rsidRPr="00E43435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по предоставлению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книги.</w:t>
      </w:r>
    </w:p>
    <w:p w:rsidR="00E43435" w:rsidRDefault="00E43435" w:rsidP="00E43435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963B9" w:rsidRDefault="00F963B9" w:rsidP="00E434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органа, предоставляющего муниципальную услугу</w:t>
      </w:r>
    </w:p>
    <w:p w:rsidR="00F963B9" w:rsidRDefault="00F963B9" w:rsidP="00E43435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осуществляется Администрацией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муниципальной услуги осуществляют </w:t>
      </w:r>
      <w:r>
        <w:rPr>
          <w:rFonts w:ascii="Times New Roman" w:hAnsi="Times New Roman"/>
          <w:sz w:val="24"/>
          <w:szCs w:val="24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43435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специалисты Администрации).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и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услуги: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F963B9" w:rsidRDefault="00F963B9" w:rsidP="00F963B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E43435" w:rsidRPr="00E43435" w:rsidRDefault="00F963B9" w:rsidP="00E43435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3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43435" w:rsidRPr="00E43435">
        <w:rPr>
          <w:rFonts w:ascii="Times New Roman" w:eastAsia="Times New Roman" w:hAnsi="Times New Roman"/>
          <w:sz w:val="24"/>
          <w:szCs w:val="24"/>
        </w:rPr>
        <w:t>Пудовского</w:t>
      </w:r>
      <w:proofErr w:type="spellEnd"/>
      <w:r w:rsidRPr="00E43435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Pr="00E43435">
        <w:rPr>
          <w:rFonts w:ascii="Times New Roman" w:eastAsia="Times New Roman" w:hAnsi="Times New Roman" w:cs="Times New Roman"/>
          <w:sz w:val="24"/>
          <w:szCs w:val="24"/>
        </w:rPr>
        <w:t xml:space="preserve"> не вправе</w:t>
      </w:r>
      <w:r w:rsidR="00E43435" w:rsidRPr="00E43435">
        <w:rPr>
          <w:rFonts w:ascii="Times New Roman" w:eastAsia="Times New Roman" w:hAnsi="Times New Roman" w:cs="Times New Roman"/>
          <w:sz w:val="24"/>
          <w:szCs w:val="24"/>
        </w:rPr>
        <w:t xml:space="preserve"> требовать </w:t>
      </w:r>
      <w:proofErr w:type="gramStart"/>
      <w:r w:rsidR="00E43435" w:rsidRPr="00E4343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F963B9" w:rsidRPr="00E43435" w:rsidRDefault="00F963B9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35">
        <w:rPr>
          <w:rFonts w:ascii="Times New Roman" w:eastAsia="Times New Roman" w:hAnsi="Times New Roman" w:cs="Times New Roman"/>
          <w:sz w:val="24"/>
          <w:szCs w:val="24"/>
        </w:rPr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 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E434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  предоставления муниципальной услуги</w:t>
      </w:r>
    </w:p>
    <w:p w:rsidR="00F963B9" w:rsidRDefault="00F963B9" w:rsidP="00E4343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предоставление выписки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книги;</w:t>
      </w:r>
    </w:p>
    <w:p w:rsidR="00F963B9" w:rsidRDefault="00F963B9" w:rsidP="00F96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уведомление об отказе в предоставлении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(далее        – уведомление об отказе в предоставлении муниципальной услуги).</w:t>
      </w:r>
    </w:p>
    <w:p w:rsidR="00F963B9" w:rsidRDefault="00F963B9" w:rsidP="00F96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8F6A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Срок предоставления муниципальной услуги</w:t>
      </w:r>
    </w:p>
    <w:p w:rsidR="00F963B9" w:rsidRDefault="00F963B9" w:rsidP="008F6A2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E43435" w:rsidRDefault="00E43435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>Выдача (направление) документов, являющ</w:t>
      </w:r>
      <w:r>
        <w:rPr>
          <w:rFonts w:ascii="Times New Roman" w:eastAsia="Times New Roman" w:hAnsi="Times New Roman" w:cs="Times New Roman"/>
          <w:sz w:val="24"/>
          <w:szCs w:val="24"/>
        </w:rPr>
        <w:t>ихся результатом предоставления</w:t>
      </w:r>
    </w:p>
    <w:p w:rsidR="00F963B9" w:rsidRDefault="00F963B9" w:rsidP="00E434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осуществляется в срок, не превышающий один рабочий день со дня их подписания Главой </w:t>
      </w:r>
      <w:r w:rsidR="00E4343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4343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Правовые основания для предоставления муниципальной услуги</w:t>
      </w:r>
    </w:p>
    <w:p w:rsidR="00F963B9" w:rsidRPr="00E43435" w:rsidRDefault="00F963B9" w:rsidP="00E43435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434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434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E434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07.07.2003 № 112-ФЗ «О личном подсобном хозяйстве» // Собрание законодательства РФ, 14.07.2003, № 28, ст. 2881;</w:t>
      </w:r>
    </w:p>
    <w:p w:rsidR="002E30CE" w:rsidRDefault="002E30CE" w:rsidP="002E3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Федеральный закон от 27.07.2010 № 210-ФЗ «Об организации предоставления государственных и муниципальных услуг»;</w:t>
      </w:r>
    </w:p>
    <w:p w:rsidR="00F963B9" w:rsidRDefault="002E30CE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963B9">
        <w:rPr>
          <w:rFonts w:ascii="Times New Roman" w:hAnsi="Times New Roman"/>
          <w:sz w:val="24"/>
          <w:szCs w:val="24"/>
        </w:rPr>
        <w:t>)</w:t>
      </w:r>
      <w:r w:rsidR="00F963B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F963B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от 07.03.2012 № </w:t>
      </w:r>
      <w:proofErr w:type="gramStart"/>
      <w:r w:rsidR="00F963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3B9">
        <w:rPr>
          <w:rFonts w:ascii="Times New Roman" w:hAnsi="Times New Roman" w:cs="Times New Roman"/>
          <w:sz w:val="24"/>
          <w:szCs w:val="24"/>
        </w:rPr>
        <w:t xml:space="preserve">/103 «Об утверждении формы выписки из </w:t>
      </w:r>
      <w:proofErr w:type="spellStart"/>
      <w:r w:rsidR="00F963B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 // Российская газета, № 109, 16.05.2012;</w:t>
      </w:r>
    </w:p>
    <w:p w:rsidR="00F963B9" w:rsidRDefault="002E30CE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963B9">
        <w:rPr>
          <w:rFonts w:ascii="Times New Roman" w:hAnsi="Times New Roman" w:cs="Times New Roman"/>
          <w:sz w:val="24"/>
          <w:szCs w:val="24"/>
        </w:rPr>
        <w:t xml:space="preserve">) Приказ Минсельхоза РФ от 11.10.2010 № 345 «Об утверждении формы и порядка ведения </w:t>
      </w:r>
      <w:proofErr w:type="spellStart"/>
      <w:r w:rsidR="00F963B9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власти", № 50, 13.12.2010;</w:t>
      </w:r>
    </w:p>
    <w:p w:rsidR="00F963B9" w:rsidRDefault="002E30CE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F963B9">
        <w:rPr>
          <w:rFonts w:ascii="Times New Roman" w:eastAsia="Times New Roman" w:hAnsi="Times New Roman" w:cs="Times New Roman"/>
          <w:sz w:val="24"/>
          <w:szCs w:val="24"/>
        </w:rPr>
        <w:t>) настоящим административным регламентом</w:t>
      </w:r>
      <w:r w:rsidR="00F963B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F963B9" w:rsidRDefault="00F963B9" w:rsidP="00E43435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</w:t>
      </w:r>
      <w:r>
        <w:rPr>
          <w:rFonts w:ascii="Times New Roman" w:hAnsi="Times New Roman"/>
          <w:sz w:val="24"/>
          <w:szCs w:val="24"/>
        </w:rPr>
        <w:t xml:space="preserve">по форме, представленной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2 к административному регламенту. </w:t>
      </w: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копия документа, удостоверяющего личность;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(в случае если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требуется уточнение содержания сведений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подачи документов представителем заявителя. 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</w:t>
      </w:r>
      <w:r w:rsidR="002E30CE">
        <w:rPr>
          <w:i w:val="0"/>
          <w:sz w:val="24"/>
          <w:szCs w:val="24"/>
        </w:rPr>
        <w:t xml:space="preserve">иальном сайте </w:t>
      </w:r>
      <w:proofErr w:type="spellStart"/>
      <w:r w:rsidR="002E30CE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поселения: в разделе «Муниципальные услуги» </w:t>
      </w:r>
      <w:hyperlink r:id="rId6" w:history="1">
        <w:r>
          <w:rPr>
            <w:rStyle w:val="a3"/>
            <w:i w:val="0"/>
            <w:sz w:val="24"/>
            <w:szCs w:val="24"/>
          </w:rPr>
          <w:t>http://www.gosuslugi.ru/</w:t>
        </w:r>
      </w:hyperlink>
      <w:r>
        <w:rPr>
          <w:i w:val="0"/>
          <w:sz w:val="24"/>
          <w:szCs w:val="24"/>
        </w:rPr>
        <w:t xml:space="preserve">.  </w:t>
      </w:r>
      <w:proofErr w:type="gramEnd"/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бумажном виде форма заявления может быть получена непосредственно в Администраци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 адресу, указанному в Приложении 1 к административному регламенту.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требованиями действующего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законодательства. 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находятся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(в случае если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требуется уточнение содержания сведений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книге)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выписка о земельном участке.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и информацию в А</w:t>
      </w:r>
      <w:r w:rsidR="002E30C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не представлены документы, указанные в пункте 35 административного регламента, специалист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F963B9" w:rsidRDefault="002E30CE" w:rsidP="00E43435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963B9">
        <w:rPr>
          <w:rFonts w:ascii="Times New Roman" w:hAnsi="Times New Roman" w:cs="Times New Roman"/>
          <w:sz w:val="24"/>
          <w:szCs w:val="24"/>
        </w:rPr>
        <w:t xml:space="preserve"> сельского поселения не 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текст заявления не поддается прочтению;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заявителем не представлены документы, необходимые для предоставления муниципальной услуги, указанные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 настоящего административного регламента;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заявление подано лицом, не относящимся к категории заявителей, указанных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административного регламента;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2E30CE" w:rsidRDefault="002E30CE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6A20" w:rsidRDefault="008F6A20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 сведений о личном подсобном хозяйстве.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Срок  регистрации запроса заявителя о предоставлении муниципальной услуги, в том числе в электронной форме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 xml:space="preserve">заявления, направленного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 в помещение приема и выдачи документов обеспечивается свободным доступом для  заявителей, а также пандусами для передвижения кресел-колясок.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здании рядом с входом размещена информационная табличка (вывеска), содержащая следующую информацию: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(последнее - при наличии)  и должности специалиста органа, осуществляющего предоставление муниципальной услуги,  размещается на личной информационной табличке  рядом с  рабочим местом специалиста.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</w:t>
      </w:r>
      <w:proofErr w:type="gramEnd"/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F963B9" w:rsidRDefault="00F963B9" w:rsidP="00F963B9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должностных лиц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F963B9" w:rsidRDefault="00F963B9" w:rsidP="00E4343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F963B9" w:rsidRDefault="00F963B9" w:rsidP="00F963B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F963B9" w:rsidRDefault="00F963B9" w:rsidP="00F963B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F963B9" w:rsidRPr="002E30CE" w:rsidRDefault="002E30CE" w:rsidP="002E30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E30CE">
        <w:rPr>
          <w:rFonts w:ascii="Times New Roman" w:eastAsia="Times New Roman" w:hAnsi="Times New Roman" w:cs="Times New Roman"/>
          <w:sz w:val="24"/>
          <w:szCs w:val="24"/>
        </w:rPr>
        <w:t>61.</w:t>
      </w:r>
      <w:r w:rsidR="00F963B9" w:rsidRPr="002E30C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2E30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E30CE" w:rsidRPr="002E30CE" w:rsidRDefault="00F963B9" w:rsidP="002E30CE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CE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</w:t>
      </w:r>
      <w:r w:rsidR="002E30CE" w:rsidRPr="002E30CE">
        <w:rPr>
          <w:rFonts w:ascii="Times New Roman" w:eastAsia="Times New Roman" w:hAnsi="Times New Roman" w:cs="Times New Roman"/>
          <w:sz w:val="24"/>
          <w:szCs w:val="24"/>
        </w:rPr>
        <w:t xml:space="preserve">олучения муниципальной услуги </w:t>
      </w:r>
      <w:proofErr w:type="gramStart"/>
      <w:r w:rsidR="002E30CE" w:rsidRPr="002E30C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F963B9" w:rsidRPr="002E30CE" w:rsidRDefault="00F963B9" w:rsidP="002E30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CE">
        <w:rPr>
          <w:rFonts w:ascii="Times New Roman" w:eastAsia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  <w:proofErr w:type="gramEnd"/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Томской области заявителю предоставляется возможность: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 получение результата муниципальной услуги.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осуществляется по принципу «одного окна» на базе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при личном обращении заявителя. 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Организация предоставления муниципальной услуги на базе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осуществляется в соответствии с соглашением о взаимодействии между Администрацией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 и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>, заключенным в установленном порядке.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Предварительная запись осуществля</w:t>
      </w:r>
      <w:r w:rsidR="002E30CE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тся следующими способами по выбору заявителя: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телефону;</w:t>
      </w:r>
    </w:p>
    <w:p w:rsidR="00F963B9" w:rsidRDefault="00F963B9" w:rsidP="00F96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официальный сайт 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63B9" w:rsidRDefault="00F963B9" w:rsidP="002E30CE">
      <w:pPr>
        <w:pStyle w:val="a4"/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может распечатать аналог талона-подтверждения.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963B9" w:rsidRDefault="00F963B9" w:rsidP="002E30CE">
      <w:pPr>
        <w:pStyle w:val="a4"/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963B9" w:rsidRDefault="00F963B9" w:rsidP="00F963B9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PMingLiU" w:hAnsi="Times New Roman"/>
          <w:sz w:val="24"/>
          <w:szCs w:val="24"/>
        </w:rPr>
        <w:t>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 в зависимости от интенсивности обращений.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Pr="002E30CE" w:rsidRDefault="00F963B9" w:rsidP="002E30CE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0CE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E30CE" w:rsidRPr="002E30CE" w:rsidRDefault="002E30CE" w:rsidP="002E30CE">
      <w:pPr>
        <w:widowControl w:val="0"/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3B9" w:rsidRDefault="00F963B9" w:rsidP="002E30CE">
      <w:pPr>
        <w:pStyle w:val="a4"/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Блок-схема предоставления муниципальной услуги</w:t>
      </w:r>
    </w:p>
    <w:p w:rsidR="00F963B9" w:rsidRDefault="00F963B9" w:rsidP="002E30CE">
      <w:pPr>
        <w:pStyle w:val="a4"/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Блок-схема </w:t>
      </w:r>
      <w:r>
        <w:rPr>
          <w:rFonts w:ascii="Times New Roman" w:hAnsi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 при предоставлении муниципальной услуги представлена в Приложении 3 к административному регламенту.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для начала данной процедуры является поступление в Администрацию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</w:t>
      </w:r>
      <w:r w:rsidR="002E30CE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/>
          <w:sz w:val="24"/>
          <w:szCs w:val="24"/>
        </w:rPr>
        <w:t>, заявления о предоставлении муниципальной услуги и прилагаемых к нему документов.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E3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ответственным за прием заявления.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Специалист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38 административного регламента, а также осуществляет сверку копий представленных документов с их оригиналами.</w:t>
      </w:r>
    </w:p>
    <w:p w:rsidR="00F963B9" w:rsidRDefault="00F963B9" w:rsidP="002E30CE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38 административного регламента, специалист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 в течение двух рабочих дней.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38 административного регламента, специалист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минут.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 для визирования, после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визирования, не позднее следующего рабочего дня направляются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Администрацию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2E30CE">
      <w:pPr>
        <w:numPr>
          <w:ilvl w:val="0"/>
          <w:numId w:val="6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 должностному лицу (специалисту)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="002E30C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ответственного за рассмотрение заявления по существу. 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со дня поступления заявления.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Рассмотрение заявления и представленных документов</w:t>
      </w:r>
    </w:p>
    <w:p w:rsidR="00F963B9" w:rsidRDefault="00F963B9" w:rsidP="002E30C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выдаче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(далее – специалист, ответственный за подготовку документов).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 29, 31, 33 административного регламента, специалист, ответственный за подготовку документов, проверяет наличие документов, указанных в пункте 35 административного регламента, которые могут быть предоставлены заявителем по собственной инициативе.</w:t>
      </w:r>
    </w:p>
    <w:p w:rsidR="00F963B9" w:rsidRDefault="00F963B9" w:rsidP="00F963B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документов, указанных в пункте 35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заявителем документов, указанных в пункте 35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предусмотренных пунктом 29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рассмотрению заявления и представленных документов является передача специалисту Администрации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осуществление межведомственного информационного взаимодействия, сформированного документов или отказ в предоставлении муниципальной услуги.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услуги. 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требованиями Федерального закона от 27.07.2010 № 210-ФЗ «Об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организации предоставления государственных и муниципальных услуг».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Администрацию </w:t>
      </w:r>
      <w:proofErr w:type="spellStart"/>
      <w:r w:rsidR="002E30C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и информация передаются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29 и пунктом 35 административного регламента.</w:t>
      </w:r>
    </w:p>
    <w:p w:rsidR="00F963B9" w:rsidRDefault="00F963B9" w:rsidP="00F963B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 3 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выясняет, внесены ли сведения о личном подсобном хозяйстве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книгу;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оценивает возможность предоставления сведений в необходимом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 необходимому перечню сведений;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вносит сведения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книгу по инициативе членов личного подсобного хозяйства;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оформляет выписку в необходимом объеме, по необходимому перечню сведений;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признании невозможным предоставление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оформляет проект уведомления об отказе в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направляет его на согласование в порядке, определенном регламентом работы Администрации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39  административного регламента.</w:t>
      </w:r>
    </w:p>
    <w:p w:rsidR="00BE196E" w:rsidRDefault="00BE196E" w:rsidP="00BE196E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104. 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>Согласованный проект документа,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оформляющего принятое решение,</w:t>
      </w:r>
    </w:p>
    <w:p w:rsidR="00F963B9" w:rsidRDefault="00F963B9" w:rsidP="00BE196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Главе Администрации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для подписания.</w:t>
      </w:r>
    </w:p>
    <w:p w:rsidR="00F963B9" w:rsidRDefault="00F963B9" w:rsidP="00F963B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Подписанная Главой Администрации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выписка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(в двух экземплярах)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уведомление об отказе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регистрируется в срок не позднее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специалисту, ответственному за подготовку документов.</w:t>
      </w:r>
    </w:p>
    <w:p w:rsidR="00F963B9" w:rsidRDefault="00F963B9" w:rsidP="00F963B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(при наличии оснований для отказа) или уведомления об отказе в предоставлении муниципальной услуги.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Выдача результатов муниципальной услуги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3 рабочих дней со дня подписания Главой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на Портале государственных и муниципальных услуг Томской области.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получении заявителем документа, оформляющего решение, об этом делается запись в журнале выданных выписок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и уведомлений об отказе в предоставлении муниципальной услуги.  </w:t>
      </w:r>
    </w:p>
    <w:p w:rsidR="00BE196E" w:rsidRDefault="00BE196E" w:rsidP="00BE196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BE196E" w:rsidRDefault="00BE196E" w:rsidP="00BE196E">
      <w:pPr>
        <w:widowControl w:val="0"/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108. </w:t>
      </w:r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F963B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 собл</w:t>
      </w:r>
      <w:r>
        <w:rPr>
          <w:rFonts w:ascii="Times New Roman" w:eastAsia="Times New Roman" w:hAnsi="Times New Roman" w:cs="Times New Roman"/>
          <w:sz w:val="24"/>
          <w:szCs w:val="24"/>
        </w:rPr>
        <w:t>юдением и исполнением положений</w:t>
      </w:r>
    </w:p>
    <w:p w:rsidR="00F963B9" w:rsidRDefault="00F963B9" w:rsidP="00BE196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 нормативных правовых актов, устанавливающих требования к предоставлению муниципальной услуги, осуществляется Главой Администрац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F963B9" w:rsidRDefault="00F963B9" w:rsidP="00F963B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рассмотрения жалоб заявителей на действия (бездействие) дол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жностных лиц 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hAnsi="Times New Roman"/>
          <w:sz w:val="24"/>
          <w:szCs w:val="24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(тематические проверки). Проверка также может проводиться по конкретной жалобе заявителя.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BE196E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963B9" w:rsidRDefault="00F963B9" w:rsidP="00BE196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Положения, характеризующие требования к формам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Право заявителя подать жалобу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решение и (или) действие (бездействие) органа,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предоставляющего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муниципальную услугу,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 также его  должностных лиц, муниципальных служащих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предоставлении муниципальной услуги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(бездействие) должностных лиц и специалистов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принимаемые ими решения при предоставлении муниципальной услуги, в том числе связанные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нарушением срока предоставления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отказом в </w:t>
      </w:r>
      <w:proofErr w:type="gramStart"/>
      <w:r>
        <w:rPr>
          <w:i w:val="0"/>
          <w:sz w:val="24"/>
          <w:szCs w:val="24"/>
        </w:rPr>
        <w:t>приеме</w:t>
      </w:r>
      <w:proofErr w:type="gramEnd"/>
      <w:r>
        <w:rPr>
          <w:i w:val="0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963B9" w:rsidRPr="00BE196E" w:rsidRDefault="00F963B9" w:rsidP="00BE196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действия (бездействие) Админис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и специалистов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на принимаемые ими решения при предоставлении муниципальной услуги направляется </w:t>
      </w:r>
      <w:r w:rsidRPr="00BE196E">
        <w:rPr>
          <w:rFonts w:ascii="Times New Roman" w:hAnsi="Times New Roman" w:cs="Times New Roman"/>
          <w:sz w:val="24"/>
          <w:szCs w:val="24"/>
        </w:rPr>
        <w:t>Главе Админ</w:t>
      </w:r>
      <w:r w:rsidR="00BE196E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BE196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E196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подачи и рассмотрения жалобы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BE1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E196E">
        <w:rPr>
          <w:rFonts w:ascii="Times New Roman" w:eastAsia="Times New Roman" w:hAnsi="Times New Roman" w:cs="Times New Roman"/>
          <w:sz w:val="24"/>
          <w:szCs w:val="24"/>
        </w:rPr>
        <w:t>Пудовског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>
        <w:rPr>
          <w:rFonts w:ascii="Times New Roman" w:hAnsi="Times New Roman"/>
          <w:sz w:val="24"/>
          <w:szCs w:val="24"/>
        </w:rPr>
        <w:t>в письменной форме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hyperlink r:id="rId7" w:history="1"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pudovka</w:t>
        </w:r>
        <w:proofErr w:type="spellEnd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E196E" w:rsidRPr="004D29E5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bCs/>
          <w:sz w:val="24"/>
          <w:szCs w:val="24"/>
        </w:rPr>
        <w:t>,  в информационно-телекоммуникационной сети Интернет;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 126 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F963B9" w:rsidRDefault="00F963B9" w:rsidP="00F963B9">
      <w:pPr>
        <w:pStyle w:val="a5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Жалоба подается на имя Главы </w:t>
      </w:r>
      <w:r w:rsidR="00BE196E">
        <w:rPr>
          <w:i w:val="0"/>
          <w:sz w:val="24"/>
          <w:szCs w:val="24"/>
        </w:rPr>
        <w:t xml:space="preserve">Администрации </w:t>
      </w:r>
      <w:proofErr w:type="spellStart"/>
      <w:r w:rsidR="00BE196E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поселения, рассматривается Главой </w:t>
      </w:r>
      <w:r w:rsidR="00BE196E">
        <w:rPr>
          <w:i w:val="0"/>
          <w:sz w:val="24"/>
          <w:szCs w:val="24"/>
        </w:rPr>
        <w:t xml:space="preserve">Администрации </w:t>
      </w:r>
      <w:proofErr w:type="spellStart"/>
      <w:r w:rsidR="00BE196E">
        <w:rPr>
          <w:i w:val="0"/>
          <w:sz w:val="24"/>
          <w:szCs w:val="24"/>
        </w:rPr>
        <w:t>Пудовского</w:t>
      </w:r>
      <w:proofErr w:type="spellEnd"/>
      <w:r>
        <w:rPr>
          <w:i w:val="0"/>
          <w:sz w:val="24"/>
          <w:szCs w:val="24"/>
        </w:rPr>
        <w:t xml:space="preserve"> сельского поселения. 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 При поступлении жалобы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F963B9" w:rsidRDefault="00F963B9" w:rsidP="003568B2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Жалоба, </w:t>
      </w:r>
      <w:r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568B2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3568B2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 подлежит регистрации не позднее следующего рабочего дня со дня ее поступления. </w:t>
      </w:r>
      <w:r>
        <w:rPr>
          <w:rFonts w:ascii="Times New Roman" w:hAnsi="Times New Roman"/>
          <w:sz w:val="24"/>
          <w:szCs w:val="24"/>
        </w:rPr>
        <w:lastRenderedPageBreak/>
        <w:t>Жалоба рассматривается в течение 15 рабочих дней со дня ее регистрации.</w:t>
      </w:r>
    </w:p>
    <w:p w:rsidR="00F963B9" w:rsidRDefault="00F963B9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63B9" w:rsidRDefault="00F963B9" w:rsidP="00F963B9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оснований для приостановления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рассмотрения жалобы </w:t>
      </w:r>
    </w:p>
    <w:p w:rsidR="00F963B9" w:rsidRDefault="003568B2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настоящих Правил в отношении того же заявителя и по тому же предмету жалобы.</w:t>
      </w:r>
    </w:p>
    <w:p w:rsidR="00F963B9" w:rsidRDefault="003568B2" w:rsidP="002E30C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963B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вправе оставить жалобу без ответа в следующих случаях: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направляемые обращения направлялись в Администрацию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3568B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 рассмотрения жалобы</w:t>
      </w:r>
    </w:p>
    <w:p w:rsidR="00F963B9" w:rsidRDefault="00F963B9" w:rsidP="003568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отказывает в </w:t>
      </w:r>
      <w:proofErr w:type="gramStart"/>
      <w:r>
        <w:rPr>
          <w:rFonts w:ascii="Times New Roman" w:hAnsi="Times New Roman"/>
          <w:sz w:val="24"/>
          <w:szCs w:val="24"/>
        </w:rPr>
        <w:t>удовлетворении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жалобы.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136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Порядок информирования заявителя о результатах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рассмотрения жалобы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F963B9" w:rsidRDefault="00F963B9" w:rsidP="00F9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обжалования решения по жалобе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r>
        <w:rPr>
          <w:rFonts w:ascii="Times New Roman" w:hAnsi="Times New Roman"/>
          <w:sz w:val="24"/>
          <w:szCs w:val="24"/>
        </w:rPr>
        <w:t>обжаловать</w:t>
      </w:r>
      <w:r>
        <w:rPr>
          <w:rFonts w:ascii="Times New Roman" w:hAnsi="Times New Roman" w:cs="Times New Roman"/>
          <w:sz w:val="24"/>
          <w:szCs w:val="24"/>
        </w:rPr>
        <w:t xml:space="preserve"> решение по жалобе, принимаемое должностным лицом, в административном и (или) судебном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Право заявителя на получение информации и документов, </w:t>
      </w:r>
    </w:p>
    <w:p w:rsidR="00F963B9" w:rsidRDefault="00F963B9" w:rsidP="003568B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обоснования и рассмотрения жалобы</w:t>
      </w:r>
    </w:p>
    <w:p w:rsidR="00F963B9" w:rsidRDefault="00F963B9" w:rsidP="003568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заинтересованное лицо вправе получить в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F963B9" w:rsidRDefault="00F963B9" w:rsidP="00F96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Способы информирования заявителей о порядке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подачи и рассмотрения жалобы</w:t>
      </w:r>
    </w:p>
    <w:p w:rsidR="00F963B9" w:rsidRDefault="00F963B9" w:rsidP="002E30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на Едином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в МФЦ</w:t>
      </w:r>
      <w:r w:rsidR="003568B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, а также может быть сообщена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F963B9" w:rsidRDefault="00F963B9" w:rsidP="00F963B9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Pr="003568B2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Приложение 1</w:t>
      </w:r>
    </w:p>
    <w:p w:rsidR="00F963B9" w:rsidRPr="003568B2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поселения: ул. </w:t>
      </w:r>
      <w:proofErr w:type="gramStart"/>
      <w:r w:rsidR="003568B2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="003568B2">
        <w:rPr>
          <w:rFonts w:ascii="Times New Roman" w:eastAsia="Times New Roman" w:hAnsi="Times New Roman" w:cs="Times New Roman"/>
          <w:sz w:val="24"/>
          <w:szCs w:val="24"/>
        </w:rPr>
        <w:t>,64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Pr="003568B2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8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3568B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18-00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330321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3568B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</w:t>
            </w:r>
            <w:r w:rsidR="00F963B9"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</w:t>
            </w:r>
            <w:r w:rsidR="003568B2">
              <w:rPr>
                <w:rFonts w:ascii="Times New Roman" w:eastAsia="Times New Roman" w:hAnsi="Times New Roman" w:cs="Times New Roman"/>
                <w:sz w:val="24"/>
                <w:szCs w:val="24"/>
              </w:rPr>
              <w:t>.  до 17-00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3568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3568B2">
        <w:rPr>
          <w:rFonts w:ascii="Times New Roman" w:hAnsi="Times New Roman" w:cs="Times New Roman"/>
          <w:sz w:val="24"/>
          <w:szCs w:val="24"/>
        </w:rPr>
        <w:t xml:space="preserve"> сельского поселения: 636316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="003568B2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, 64, с.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568B2">
        <w:rPr>
          <w:rFonts w:ascii="Times New Roman" w:hAnsi="Times New Roman" w:cs="Times New Roman"/>
          <w:sz w:val="24"/>
          <w:szCs w:val="24"/>
        </w:rPr>
        <w:t>онтактный телефон:  (838251) 4 64 31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3568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3568B2"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3568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68B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8" w:history="1">
        <w:r w:rsidR="003568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pudovka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Многофункциональный центр предоставления государственных и муниципальных услуг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МФЦ</w:t>
      </w:r>
      <w:r w:rsidR="003568B2">
        <w:rPr>
          <w:rFonts w:ascii="Times New Roman" w:hAnsi="Times New Roman" w:cs="Times New Roman"/>
          <w:sz w:val="24"/>
          <w:szCs w:val="24"/>
        </w:rPr>
        <w:t xml:space="preserve"> (заполняется 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F963B9" w:rsidTr="00F963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9" w:rsidRDefault="00F963B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МФЦ: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-центра: ___________ </w:t>
      </w:r>
      <w:r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F963B9" w:rsidRDefault="00F963B9" w:rsidP="00F963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МФЦ в информационно-коммуникационной сети Интернет (далее – сеть Интернет)</w:t>
      </w:r>
      <w:r>
        <w:rPr>
          <w:rFonts w:ascii="Times New Roman" w:hAnsi="Times New Roman" w:cs="Times New Roman"/>
          <w:i/>
          <w:sz w:val="24"/>
          <w:szCs w:val="24"/>
        </w:rPr>
        <w:t>: ________________ (указать адрес официального сайта).</w:t>
      </w:r>
    </w:p>
    <w:p w:rsidR="00F963B9" w:rsidRDefault="00F963B9" w:rsidP="00F963B9">
      <w:pPr>
        <w:tabs>
          <w:tab w:val="left" w:pos="1134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F963B9" w:rsidRDefault="00F963B9" w:rsidP="00F963B9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о предоставлении выписки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книги </w:t>
      </w:r>
    </w:p>
    <w:p w:rsidR="00F963B9" w:rsidRPr="003568B2" w:rsidRDefault="00F963B9" w:rsidP="00F963B9">
      <w:pPr>
        <w:spacing w:before="360"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568B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568B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35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963B9" w:rsidRDefault="00F963B9" w:rsidP="00F963B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муниципального образования)</w:t>
      </w:r>
    </w:p>
    <w:p w:rsidR="00F963B9" w:rsidRDefault="00F963B9" w:rsidP="00F963B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963B9" w:rsidRDefault="00F963B9" w:rsidP="00F963B9">
      <w:pPr>
        <w:pStyle w:val="ConsPlusNonforma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(указать Ф.И.О.(при наличии)   для физического лица,</w:t>
      </w:r>
      <w:proofErr w:type="gramEnd"/>
    </w:p>
    <w:p w:rsidR="00F963B9" w:rsidRDefault="00F963B9" w:rsidP="00F963B9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члена личного подсобного хозяйства)</w:t>
      </w:r>
    </w:p>
    <w:p w:rsidR="00F963B9" w:rsidRDefault="00F963B9" w:rsidP="00F963B9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963B9" w:rsidRDefault="00F963B9" w:rsidP="00F963B9">
      <w:pPr>
        <w:pStyle w:val="ConsPlusNonforma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(адрес, телефон (факс), электронная почта</w:t>
      </w:r>
      <w:proofErr w:type="gramEnd"/>
    </w:p>
    <w:p w:rsidR="00F963B9" w:rsidRDefault="00F963B9" w:rsidP="00F963B9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F963B9" w:rsidRDefault="00F963B9" w:rsidP="00F963B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F963B9" w:rsidRDefault="00F963B9" w:rsidP="00F963B9">
      <w:pPr>
        <w:autoSpaceDE w:val="0"/>
        <w:autoSpaceDN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>ЗАЯВЛЕНИЕ</w:t>
      </w:r>
    </w:p>
    <w:p w:rsidR="00F963B9" w:rsidRDefault="00F963B9" w:rsidP="00F963B9">
      <w:pPr>
        <w:autoSpaceDE w:val="0"/>
        <w:autoSpaceDN w:val="0"/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выписку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о личном подсобном хозяйстве, расположенном по адресу: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(адрес личного подсобного хозяйства). 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(указать в произвольной форме, для каких целей требуется выписка из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книги)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963B9" w:rsidRDefault="00F963B9" w:rsidP="00F963B9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F963B9" w:rsidRDefault="00F963B9" w:rsidP="00F963B9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F963B9" w:rsidRDefault="00F963B9" w:rsidP="00F963B9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F963B9" w:rsidRDefault="00F963B9" w:rsidP="00F963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____ </w:t>
      </w:r>
      <w:r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F963B9" w:rsidRDefault="00F963B9" w:rsidP="00F963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_______ </w:t>
      </w:r>
      <w:r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963B9" w:rsidRDefault="00F963B9" w:rsidP="00F963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F963B9" w:rsidRDefault="00F963B9" w:rsidP="00F963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F963B9" w:rsidRDefault="00F963B9" w:rsidP="00F963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личный кабинет на Портале государственных и муниципальных услуг Томской области)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F963B9" w:rsidRDefault="00F963B9" w:rsidP="00F963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F963B9" w:rsidRDefault="00F963B9" w:rsidP="00F963B9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F963B9" w:rsidTr="00F963B9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B9" w:rsidRDefault="00F963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F963B9" w:rsidRDefault="00F96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B9" w:rsidRDefault="00F963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9" w:rsidTr="00F963B9">
        <w:tc>
          <w:tcPr>
            <w:tcW w:w="1368" w:type="pct"/>
            <w:hideMark/>
          </w:tcPr>
          <w:p w:rsidR="00F963B9" w:rsidRDefault="00F96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42" w:type="pct"/>
          </w:tcPr>
          <w:p w:rsidR="00F963B9" w:rsidRDefault="00F963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pct"/>
            <w:hideMark/>
          </w:tcPr>
          <w:p w:rsidR="00F963B9" w:rsidRDefault="00F96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 Ф.И.О.(при наличии))</w:t>
            </w:r>
          </w:p>
        </w:tc>
      </w:tr>
    </w:tbl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3B9" w:rsidRDefault="00F963B9" w:rsidP="00F96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963B9">
          <w:pgSz w:w="11906" w:h="16838"/>
          <w:pgMar w:top="1134" w:right="850" w:bottom="1134" w:left="1701" w:header="708" w:footer="708" w:gutter="0"/>
          <w:cols w:space="720"/>
        </w:sectPr>
      </w:pP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</w:t>
      </w:r>
    </w:p>
    <w:p w:rsidR="00F963B9" w:rsidRPr="003568B2" w:rsidRDefault="00F963B9" w:rsidP="003568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568B2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ХЕМА</w:t>
      </w: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</w:p>
    <w:p w:rsidR="00F963B9" w:rsidRDefault="00F963B9" w:rsidP="00F96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F963B9" w:rsidRDefault="00F963B9" w:rsidP="00F963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592.9pt" o:ole="">
            <v:imagedata r:id="rId9" o:title=""/>
          </v:shape>
          <o:OLEObject Type="Embed" ProgID="Visio.Drawing.11" ShapeID="_x0000_i1025" DrawAspect="Content" ObjectID="_1487510003" r:id="rId10"/>
        </w:object>
      </w:r>
    </w:p>
    <w:p w:rsidR="00767553" w:rsidRDefault="00767553"/>
    <w:sectPr w:rsidR="00767553" w:rsidSect="0036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79"/>
    <w:multiLevelType w:val="hybridMultilevel"/>
    <w:tmpl w:val="968A9210"/>
    <w:lvl w:ilvl="0" w:tplc="7368BE2E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C52E43"/>
    <w:multiLevelType w:val="hybridMultilevel"/>
    <w:tmpl w:val="B060D2DE"/>
    <w:lvl w:ilvl="0" w:tplc="333A8456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10B12"/>
    <w:multiLevelType w:val="hybridMultilevel"/>
    <w:tmpl w:val="1EAA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11B08"/>
    <w:multiLevelType w:val="hybridMultilevel"/>
    <w:tmpl w:val="0B7CE33A"/>
    <w:lvl w:ilvl="0" w:tplc="C48E1A6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125B0"/>
    <w:multiLevelType w:val="hybridMultilevel"/>
    <w:tmpl w:val="335CADFA"/>
    <w:lvl w:ilvl="0" w:tplc="490CE288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7130E"/>
    <w:multiLevelType w:val="hybridMultilevel"/>
    <w:tmpl w:val="B0D8E6EE"/>
    <w:lvl w:ilvl="0" w:tplc="99C0DB54">
      <w:start w:val="6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3B9"/>
    <w:rsid w:val="002E30CE"/>
    <w:rsid w:val="00330321"/>
    <w:rsid w:val="003568B2"/>
    <w:rsid w:val="00364E41"/>
    <w:rsid w:val="005C13DB"/>
    <w:rsid w:val="00767553"/>
    <w:rsid w:val="008F6A20"/>
    <w:rsid w:val="00B85E24"/>
    <w:rsid w:val="00BE196E"/>
    <w:rsid w:val="00CB3E58"/>
    <w:rsid w:val="00E43435"/>
    <w:rsid w:val="00F9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63B9"/>
    <w:pPr>
      <w:ind w:left="720"/>
      <w:contextualSpacing/>
    </w:pPr>
  </w:style>
  <w:style w:type="paragraph" w:customStyle="1" w:styleId="a5">
    <w:name w:val="МУ Обычный стиль"/>
    <w:basedOn w:val="a"/>
    <w:autoRedefine/>
    <w:rsid w:val="00F963B9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rsid w:val="00F96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mall">
    <w:name w:val="small"/>
    <w:basedOn w:val="a0"/>
    <w:rsid w:val="00F9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riv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dovka.t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6338-F378-4B9E-9A58-3545F298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10012</Words>
  <Characters>57071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dcterms:created xsi:type="dcterms:W3CDTF">2015-03-06T08:17:00Z</dcterms:created>
  <dcterms:modified xsi:type="dcterms:W3CDTF">2015-03-10T10:27:00Z</dcterms:modified>
</cp:coreProperties>
</file>