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944" w:rsidRDefault="00195944" w:rsidP="00195944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ТОМСКАЯ   ОБЛАСТЬ</w:t>
      </w:r>
    </w:p>
    <w:p w:rsidR="00195944" w:rsidRDefault="00195944" w:rsidP="00195944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195944" w:rsidRDefault="00195944" w:rsidP="00195944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КРИВОШЕИНСКИЙ   РАЙОН</w:t>
      </w:r>
    </w:p>
    <w:p w:rsidR="00195944" w:rsidRDefault="00195944" w:rsidP="00195944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195944" w:rsidRDefault="00195944" w:rsidP="00195944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  ПУДОВСКОГО  СЕЛЬСКОГО  ПОСЕЛЕНИЯ</w:t>
      </w:r>
    </w:p>
    <w:p w:rsidR="00195944" w:rsidRDefault="00195944" w:rsidP="0019594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195944" w:rsidRDefault="00195944" w:rsidP="0019594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195944" w:rsidRDefault="00195944" w:rsidP="0019594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0B3540">
        <w:rPr>
          <w:rFonts w:ascii="Times New Roman" w:hAnsi="Times New Roman" w:cs="Times New Roman"/>
          <w:sz w:val="24"/>
          <w:szCs w:val="24"/>
        </w:rPr>
        <w:t xml:space="preserve">                 РЕШЕНИЕ  №  138</w:t>
      </w:r>
    </w:p>
    <w:p w:rsidR="00195944" w:rsidRDefault="00195944" w:rsidP="0019594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195944" w:rsidRDefault="00195944" w:rsidP="0019594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Пудовка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="000B3540">
        <w:rPr>
          <w:rFonts w:ascii="Times New Roman" w:hAnsi="Times New Roman" w:cs="Times New Roman"/>
          <w:sz w:val="24"/>
          <w:szCs w:val="24"/>
        </w:rPr>
        <w:t xml:space="preserve">                              30.01.2015</w:t>
      </w:r>
    </w:p>
    <w:p w:rsidR="00195944" w:rsidRDefault="00195944" w:rsidP="0019594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0B3540">
        <w:rPr>
          <w:rFonts w:ascii="Times New Roman" w:hAnsi="Times New Roman" w:cs="Times New Roman"/>
          <w:sz w:val="24"/>
          <w:szCs w:val="24"/>
        </w:rPr>
        <w:t xml:space="preserve">                              25</w:t>
      </w:r>
      <w:r>
        <w:rPr>
          <w:rFonts w:ascii="Times New Roman" w:hAnsi="Times New Roman" w:cs="Times New Roman"/>
          <w:sz w:val="24"/>
          <w:szCs w:val="24"/>
        </w:rPr>
        <w:t>-е  собрание 3 созыва</w:t>
      </w:r>
    </w:p>
    <w:p w:rsidR="00195944" w:rsidRDefault="00195944" w:rsidP="0019594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195944" w:rsidRDefault="00195944" w:rsidP="0019594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     установлении        размера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расчетной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195944" w:rsidRDefault="00195944" w:rsidP="0019594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единицы,    применяемой      для     исчисления </w:t>
      </w:r>
    </w:p>
    <w:p w:rsidR="00195944" w:rsidRDefault="00195944" w:rsidP="0019594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должностных   окладов     лиц,     замещающих  </w:t>
      </w:r>
    </w:p>
    <w:p w:rsidR="00195944" w:rsidRDefault="00195944" w:rsidP="0019594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муниципальные должности  в </w:t>
      </w:r>
      <w:proofErr w:type="gramStart"/>
      <w:r>
        <w:rPr>
          <w:rFonts w:ascii="Times New Roman" w:hAnsi="Times New Roman" w:cs="Times New Roman"/>
          <w:sz w:val="24"/>
          <w:szCs w:val="24"/>
        </w:rPr>
        <w:t>муниципальном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195944" w:rsidRDefault="00195944" w:rsidP="0019594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образовании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Пудовское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поселение»  </w:t>
      </w:r>
    </w:p>
    <w:p w:rsidR="00195944" w:rsidRDefault="00195944" w:rsidP="0019594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195944" w:rsidRDefault="00195944" w:rsidP="0019594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195944" w:rsidRDefault="00195944" w:rsidP="00195944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В целях приведения в соответствие с действующим законодате</w:t>
      </w:r>
      <w:r w:rsidR="000B3540">
        <w:rPr>
          <w:rFonts w:ascii="Times New Roman" w:hAnsi="Times New Roman" w:cs="Times New Roman"/>
          <w:sz w:val="24"/>
          <w:szCs w:val="24"/>
        </w:rPr>
        <w:t>льством, руководствуясь Законом</w:t>
      </w:r>
      <w:r>
        <w:rPr>
          <w:rFonts w:ascii="Times New Roman" w:hAnsi="Times New Roman" w:cs="Times New Roman"/>
          <w:sz w:val="24"/>
          <w:szCs w:val="24"/>
        </w:rPr>
        <w:t xml:space="preserve"> Томской области от 05.08.2011 № 157-ОЗ</w:t>
      </w:r>
      <w:r w:rsidR="00325E77">
        <w:rPr>
          <w:rFonts w:ascii="Times New Roman" w:hAnsi="Times New Roman" w:cs="Times New Roman"/>
          <w:sz w:val="24"/>
          <w:szCs w:val="24"/>
        </w:rPr>
        <w:t xml:space="preserve"> «О расчетной единице» (с внесёнными изменениями), письмом Департамента финансов Томской области от 19.01.2015 № АФ-10/10-7</w:t>
      </w:r>
    </w:p>
    <w:p w:rsidR="00195944" w:rsidRDefault="00195944" w:rsidP="00195944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195944" w:rsidRDefault="00195944" w:rsidP="0019594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  ПУДОВСКОГО  СЕЛЬСКОГО  ПОСЕЛЕНИЯ  РЕШИЛ:</w:t>
      </w:r>
    </w:p>
    <w:p w:rsidR="00195944" w:rsidRDefault="00195944" w:rsidP="00195944">
      <w:pPr>
        <w:tabs>
          <w:tab w:val="left" w:pos="720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195944" w:rsidRDefault="00195944" w:rsidP="0019594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1. Установить размер расчетной единицы</w:t>
      </w:r>
      <w:r w:rsidR="00325E77">
        <w:rPr>
          <w:rFonts w:ascii="Times New Roman" w:hAnsi="Times New Roman" w:cs="Times New Roman"/>
          <w:sz w:val="24"/>
          <w:szCs w:val="24"/>
        </w:rPr>
        <w:t xml:space="preserve"> с учётом индексации, применяемой</w:t>
      </w:r>
      <w:r>
        <w:rPr>
          <w:rFonts w:ascii="Times New Roman" w:hAnsi="Times New Roman" w:cs="Times New Roman"/>
          <w:sz w:val="24"/>
          <w:szCs w:val="24"/>
        </w:rPr>
        <w:t xml:space="preserve"> для исчисления должностных окладов лиц, замещающих муниципальные должности  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Пудовское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</w:t>
      </w:r>
      <w:r w:rsidR="00325E77">
        <w:rPr>
          <w:rFonts w:ascii="Times New Roman" w:hAnsi="Times New Roman" w:cs="Times New Roman"/>
          <w:sz w:val="24"/>
          <w:szCs w:val="24"/>
        </w:rPr>
        <w:t>ьское поселение», в размере 1164 рубля 11</w:t>
      </w:r>
      <w:r>
        <w:rPr>
          <w:rFonts w:ascii="Times New Roman" w:hAnsi="Times New Roman" w:cs="Times New Roman"/>
          <w:sz w:val="24"/>
          <w:szCs w:val="24"/>
        </w:rPr>
        <w:t xml:space="preserve"> копеек.</w:t>
      </w:r>
    </w:p>
    <w:p w:rsidR="00195944" w:rsidRDefault="00195944" w:rsidP="0019594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2. Решение 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от 23.12.2014 № 132 «Об установлении </w:t>
      </w:r>
      <w:r w:rsidR="00325E77">
        <w:rPr>
          <w:rFonts w:ascii="Times New Roman" w:hAnsi="Times New Roman" w:cs="Times New Roman"/>
          <w:sz w:val="24"/>
          <w:szCs w:val="24"/>
        </w:rPr>
        <w:t xml:space="preserve">размера </w:t>
      </w:r>
      <w:r>
        <w:rPr>
          <w:rFonts w:ascii="Times New Roman" w:hAnsi="Times New Roman" w:cs="Times New Roman"/>
          <w:sz w:val="24"/>
          <w:szCs w:val="24"/>
        </w:rPr>
        <w:t>расчетной единицы, применяемой для исчисления должностных окладов лиц, замещающих муниципальные должности в  муниципальном образовании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Пудовское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поселение», считать не действительным.</w:t>
      </w:r>
    </w:p>
    <w:p w:rsidR="00195944" w:rsidRDefault="00195944" w:rsidP="0019594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3. Настоящее р</w:t>
      </w:r>
      <w:r w:rsidR="00325E77">
        <w:rPr>
          <w:rFonts w:ascii="Times New Roman" w:hAnsi="Times New Roman" w:cs="Times New Roman"/>
          <w:sz w:val="24"/>
          <w:szCs w:val="24"/>
        </w:rPr>
        <w:t xml:space="preserve">ешение вступает в силу </w:t>
      </w:r>
      <w:proofErr w:type="gramStart"/>
      <w:r w:rsidR="00325E77">
        <w:rPr>
          <w:rFonts w:ascii="Times New Roman" w:hAnsi="Times New Roman" w:cs="Times New Roman"/>
          <w:sz w:val="24"/>
          <w:szCs w:val="24"/>
        </w:rPr>
        <w:t xml:space="preserve">с даты </w:t>
      </w:r>
      <w:r>
        <w:rPr>
          <w:rFonts w:ascii="Times New Roman" w:hAnsi="Times New Roman" w:cs="Times New Roman"/>
          <w:sz w:val="24"/>
          <w:szCs w:val="24"/>
        </w:rPr>
        <w:t xml:space="preserve"> подписания</w:t>
      </w:r>
      <w:proofErr w:type="gramEnd"/>
      <w:r>
        <w:rPr>
          <w:rFonts w:ascii="Times New Roman" w:hAnsi="Times New Roman" w:cs="Times New Roman"/>
          <w:sz w:val="24"/>
          <w:szCs w:val="24"/>
        </w:rPr>
        <w:t>, подлежит официальному опубликованию и размещению на официальном сайте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Пудовское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поселение» в сети Интернет и распространяется на правоотношения, возникшие с 1 декабря 2014 года.</w:t>
      </w:r>
    </w:p>
    <w:p w:rsidR="00195944" w:rsidRDefault="00195944" w:rsidP="0019594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4. Контроль за исполнением настоящего решения возложить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социально – экономический  комитет 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195944" w:rsidRDefault="00195944" w:rsidP="0019594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195944" w:rsidRDefault="00195944" w:rsidP="0019594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195944" w:rsidRDefault="00195944" w:rsidP="0019594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195944" w:rsidRDefault="00195944" w:rsidP="0019594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195944" w:rsidRDefault="00195944" w:rsidP="0019594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Совета                                                            Глава </w:t>
      </w:r>
    </w:p>
    <w:p w:rsidR="00195944" w:rsidRDefault="00195944" w:rsidP="0019594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        </w:t>
      </w:r>
    </w:p>
    <w:p w:rsidR="00195944" w:rsidRDefault="00195944" w:rsidP="0019594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195944" w:rsidRDefault="00195944" w:rsidP="0019594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195944" w:rsidRDefault="00195944" w:rsidP="0019594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М.И.Шпакова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Ю.В.Севостьянов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</w:p>
    <w:p w:rsidR="00195944" w:rsidRDefault="00195944" w:rsidP="0019594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195944" w:rsidRDefault="00195944" w:rsidP="0019594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195944" w:rsidRDefault="00195944" w:rsidP="0019594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A361FD" w:rsidRDefault="00A361FD"/>
    <w:sectPr w:rsidR="00A361FD" w:rsidSect="000A0F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95944"/>
    <w:rsid w:val="000A0F83"/>
    <w:rsid w:val="000B3540"/>
    <w:rsid w:val="00195944"/>
    <w:rsid w:val="00325E77"/>
    <w:rsid w:val="00A361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F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4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1</dc:creator>
  <cp:keywords/>
  <dc:description/>
  <cp:lastModifiedBy>Администрация 1</cp:lastModifiedBy>
  <cp:revision>5</cp:revision>
  <cp:lastPrinted>2015-02-02T06:40:00Z</cp:lastPrinted>
  <dcterms:created xsi:type="dcterms:W3CDTF">2015-02-02T05:53:00Z</dcterms:created>
  <dcterms:modified xsi:type="dcterms:W3CDTF">2015-02-02T06:41:00Z</dcterms:modified>
</cp:coreProperties>
</file>