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B" w:rsidRDefault="006F371B" w:rsidP="003B3D8A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E46467">
        <w:rPr>
          <w:rFonts w:ascii="Times New Roman" w:hAnsi="Times New Roman"/>
          <w:bCs/>
          <w:sz w:val="24"/>
          <w:szCs w:val="24"/>
        </w:rPr>
        <w:t>ТОМСКАЯ  ОБЛАСТЬ</w:t>
      </w:r>
    </w:p>
    <w:p w:rsidR="003B3D8A" w:rsidRPr="00E46467" w:rsidRDefault="003B3D8A" w:rsidP="003B3D8A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F371B" w:rsidRDefault="006F371B" w:rsidP="003B3D8A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E46467">
        <w:rPr>
          <w:rFonts w:ascii="Times New Roman" w:hAnsi="Times New Roman"/>
          <w:bCs/>
          <w:sz w:val="24"/>
          <w:szCs w:val="24"/>
        </w:rPr>
        <w:t>КРИВОШЕИНСКИЙ  РАЙОН</w:t>
      </w:r>
    </w:p>
    <w:p w:rsidR="003B3D8A" w:rsidRPr="00E46467" w:rsidRDefault="003B3D8A" w:rsidP="003B3D8A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F371B" w:rsidRPr="00E46467" w:rsidRDefault="006F371B" w:rsidP="003B3D8A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E46467">
        <w:rPr>
          <w:rFonts w:ascii="Times New Roman" w:hAnsi="Times New Roman"/>
          <w:bCs/>
          <w:sz w:val="24"/>
          <w:szCs w:val="24"/>
        </w:rPr>
        <w:t xml:space="preserve">СОВЕТ </w:t>
      </w:r>
      <w:r w:rsidR="006B0767">
        <w:rPr>
          <w:rFonts w:ascii="Times New Roman" w:hAnsi="Times New Roman"/>
          <w:bCs/>
          <w:sz w:val="24"/>
          <w:szCs w:val="24"/>
        </w:rPr>
        <w:t>ПУДОВСКОГО</w:t>
      </w:r>
      <w:r w:rsidRPr="00E46467">
        <w:rPr>
          <w:rFonts w:ascii="Times New Roman" w:hAnsi="Times New Roman"/>
          <w:bCs/>
          <w:sz w:val="24"/>
          <w:szCs w:val="24"/>
        </w:rPr>
        <w:t xml:space="preserve">  СЕЛЬСКОГО  ПОСЕЛЕНИЯ</w:t>
      </w:r>
    </w:p>
    <w:p w:rsidR="006F371B" w:rsidRPr="00E46467" w:rsidRDefault="006F371B" w:rsidP="003B3D8A">
      <w:pPr>
        <w:spacing w:line="24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F371B" w:rsidRPr="00E46467" w:rsidRDefault="006F371B" w:rsidP="003B3D8A">
      <w:pPr>
        <w:spacing w:line="24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F371B" w:rsidRPr="00E46467" w:rsidRDefault="006F371B" w:rsidP="003B3D8A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E46467">
        <w:rPr>
          <w:rFonts w:ascii="Times New Roman" w:hAnsi="Times New Roman"/>
          <w:bCs/>
          <w:sz w:val="24"/>
          <w:szCs w:val="24"/>
        </w:rPr>
        <w:t xml:space="preserve">РЕШЕНИЕ  № </w:t>
      </w:r>
      <w:r w:rsidR="00CB170A">
        <w:rPr>
          <w:rFonts w:ascii="Times New Roman" w:hAnsi="Times New Roman"/>
          <w:bCs/>
          <w:sz w:val="24"/>
          <w:szCs w:val="24"/>
        </w:rPr>
        <w:t>145</w:t>
      </w:r>
    </w:p>
    <w:p w:rsidR="006F371B" w:rsidRPr="00E46467" w:rsidRDefault="006F371B" w:rsidP="003B3D8A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3B3D8A" w:rsidRDefault="003B3D8A" w:rsidP="003B3D8A">
      <w:pPr>
        <w:spacing w:line="240" w:lineRule="atLeast"/>
        <w:ind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удовка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812CF4">
        <w:rPr>
          <w:rFonts w:ascii="Times New Roman" w:hAnsi="Times New Roman"/>
          <w:bCs/>
          <w:sz w:val="24"/>
          <w:szCs w:val="24"/>
        </w:rPr>
        <w:t>29</w:t>
      </w:r>
      <w:r w:rsidR="006F371B" w:rsidRPr="00E46467">
        <w:rPr>
          <w:rFonts w:ascii="Times New Roman" w:hAnsi="Times New Roman"/>
          <w:bCs/>
          <w:sz w:val="24"/>
          <w:szCs w:val="24"/>
        </w:rPr>
        <w:t>.</w:t>
      </w:r>
      <w:r w:rsidR="00812CF4">
        <w:rPr>
          <w:rFonts w:ascii="Times New Roman" w:hAnsi="Times New Roman"/>
          <w:bCs/>
          <w:sz w:val="24"/>
          <w:szCs w:val="24"/>
        </w:rPr>
        <w:t>05</w:t>
      </w:r>
      <w:r w:rsidR="00210555">
        <w:rPr>
          <w:rFonts w:ascii="Times New Roman" w:hAnsi="Times New Roman"/>
          <w:bCs/>
          <w:sz w:val="24"/>
          <w:szCs w:val="24"/>
        </w:rPr>
        <w:t>.2015</w:t>
      </w:r>
    </w:p>
    <w:p w:rsidR="006F371B" w:rsidRPr="00E46467" w:rsidRDefault="003B3D8A" w:rsidP="003B3D8A">
      <w:pPr>
        <w:spacing w:line="240" w:lineRule="atLeast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12CF4">
        <w:rPr>
          <w:rFonts w:ascii="Times New Roman" w:hAnsi="Times New Roman"/>
          <w:bCs/>
          <w:sz w:val="24"/>
          <w:szCs w:val="24"/>
        </w:rPr>
        <w:t>27</w:t>
      </w:r>
      <w:r w:rsidR="006F371B" w:rsidRPr="00E46467">
        <w:rPr>
          <w:rFonts w:ascii="Times New Roman" w:hAnsi="Times New Roman"/>
          <w:bCs/>
          <w:sz w:val="24"/>
          <w:szCs w:val="24"/>
        </w:rPr>
        <w:t xml:space="preserve">-е собрание </w:t>
      </w:r>
      <w:r>
        <w:rPr>
          <w:rFonts w:ascii="Times New Roman" w:hAnsi="Times New Roman"/>
          <w:bCs/>
          <w:sz w:val="24"/>
          <w:szCs w:val="24"/>
        </w:rPr>
        <w:t>3</w:t>
      </w:r>
      <w:r w:rsidR="006F371B" w:rsidRPr="00E46467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3B3D8A" w:rsidRDefault="006F371B" w:rsidP="003B3D8A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E46467">
        <w:rPr>
          <w:rFonts w:ascii="Times New Roman" w:hAnsi="Times New Roman"/>
          <w:color w:val="000000"/>
          <w:sz w:val="24"/>
          <w:szCs w:val="24"/>
        </w:rPr>
        <w:br/>
      </w:r>
      <w:r w:rsidRPr="0096036C">
        <w:rPr>
          <w:rFonts w:ascii="Times New Roman" w:hAnsi="Times New Roman"/>
          <w:sz w:val="24"/>
          <w:szCs w:val="24"/>
        </w:rPr>
        <w:t xml:space="preserve">Об утверждении   </w:t>
      </w:r>
      <w:r w:rsidR="003B3D8A">
        <w:rPr>
          <w:rFonts w:ascii="Times New Roman" w:hAnsi="Times New Roman"/>
          <w:sz w:val="24"/>
          <w:szCs w:val="24"/>
        </w:rPr>
        <w:t>«</w:t>
      </w:r>
      <w:r w:rsidRPr="0096036C">
        <w:rPr>
          <w:rFonts w:ascii="Times New Roman" w:hAnsi="Times New Roman"/>
          <w:sz w:val="24"/>
          <w:szCs w:val="24"/>
        </w:rPr>
        <w:t xml:space="preserve">Положения </w:t>
      </w:r>
      <w:r w:rsidR="003B3D8A">
        <w:rPr>
          <w:rFonts w:ascii="Times New Roman" w:hAnsi="Times New Roman"/>
          <w:sz w:val="24"/>
          <w:szCs w:val="24"/>
        </w:rPr>
        <w:t>о</w:t>
      </w:r>
      <w:r w:rsidR="006B0767" w:rsidRPr="0096036C">
        <w:rPr>
          <w:rFonts w:ascii="Times New Roman" w:hAnsi="Times New Roman"/>
          <w:sz w:val="24"/>
          <w:szCs w:val="24"/>
        </w:rPr>
        <w:t xml:space="preserve"> бюджетном</w:t>
      </w:r>
      <w:r w:rsidR="003B3D8A">
        <w:rPr>
          <w:rFonts w:ascii="Times New Roman" w:hAnsi="Times New Roman"/>
          <w:sz w:val="24"/>
          <w:szCs w:val="24"/>
        </w:rPr>
        <w:t xml:space="preserve"> </w:t>
      </w:r>
      <w:r w:rsidR="006B0767">
        <w:rPr>
          <w:rFonts w:ascii="Times New Roman" w:hAnsi="Times New Roman"/>
          <w:sz w:val="24"/>
          <w:szCs w:val="24"/>
        </w:rPr>
        <w:t>п</w:t>
      </w:r>
      <w:r w:rsidRPr="0096036C">
        <w:rPr>
          <w:rFonts w:ascii="Times New Roman" w:hAnsi="Times New Roman"/>
          <w:sz w:val="24"/>
          <w:szCs w:val="24"/>
        </w:rPr>
        <w:t xml:space="preserve">роцессе в </w:t>
      </w:r>
    </w:p>
    <w:p w:rsidR="006F371B" w:rsidRPr="0096036C" w:rsidRDefault="003B3D8A" w:rsidP="003B3D8A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F371B" w:rsidRPr="0096036C">
        <w:rPr>
          <w:rFonts w:ascii="Times New Roman" w:hAnsi="Times New Roman"/>
          <w:sz w:val="24"/>
          <w:szCs w:val="24"/>
        </w:rPr>
        <w:t>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0767" w:rsidRPr="0096036C">
        <w:rPr>
          <w:rFonts w:ascii="Times New Roman" w:hAnsi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F371B" w:rsidRPr="0096036C">
        <w:rPr>
          <w:rFonts w:ascii="Times New Roman" w:hAnsi="Times New Roman"/>
          <w:sz w:val="24"/>
          <w:szCs w:val="24"/>
        </w:rPr>
        <w:t>сельское поселение</w:t>
      </w:r>
      <w:r w:rsidR="006F371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F371B" w:rsidRPr="0096036C" w:rsidRDefault="006F371B" w:rsidP="003B3D8A">
      <w:pPr>
        <w:spacing w:line="240" w:lineRule="atLeast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6F371B" w:rsidRDefault="006F371B" w:rsidP="003B3D8A">
      <w:p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F371B" w:rsidRPr="00E46467" w:rsidRDefault="003B3D8A" w:rsidP="003B3D8A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F371B" w:rsidRPr="00E46467">
        <w:rPr>
          <w:rFonts w:ascii="Times New Roman" w:hAnsi="Times New Roman"/>
          <w:sz w:val="24"/>
          <w:szCs w:val="24"/>
        </w:rPr>
        <w:t xml:space="preserve">Рассмотрев  разработанный Администрацией </w:t>
      </w:r>
      <w:proofErr w:type="spellStart"/>
      <w:r w:rsidR="006B076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6F371B" w:rsidRPr="00E46467">
        <w:rPr>
          <w:rFonts w:ascii="Times New Roman" w:hAnsi="Times New Roman"/>
          <w:sz w:val="24"/>
          <w:szCs w:val="24"/>
        </w:rPr>
        <w:t xml:space="preserve">  сельского поселения проект </w:t>
      </w:r>
      <w:r>
        <w:rPr>
          <w:rFonts w:ascii="Times New Roman" w:hAnsi="Times New Roman"/>
          <w:sz w:val="24"/>
          <w:szCs w:val="24"/>
        </w:rPr>
        <w:t>«</w:t>
      </w:r>
      <w:r w:rsidRPr="0096036C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о</w:t>
      </w:r>
      <w:r w:rsidRPr="0096036C">
        <w:rPr>
          <w:rFonts w:ascii="Times New Roman" w:hAnsi="Times New Roman"/>
          <w:sz w:val="24"/>
          <w:szCs w:val="24"/>
        </w:rPr>
        <w:t xml:space="preserve"> бюджетном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6036C">
        <w:rPr>
          <w:rFonts w:ascii="Times New Roman" w:hAnsi="Times New Roman"/>
          <w:sz w:val="24"/>
          <w:szCs w:val="24"/>
        </w:rPr>
        <w:t xml:space="preserve">роцессе в </w:t>
      </w:r>
      <w:r>
        <w:rPr>
          <w:rFonts w:ascii="Times New Roman" w:hAnsi="Times New Roman"/>
          <w:sz w:val="24"/>
          <w:szCs w:val="24"/>
        </w:rPr>
        <w:t>м</w:t>
      </w:r>
      <w:r w:rsidRPr="0096036C">
        <w:rPr>
          <w:rFonts w:ascii="Times New Roman" w:hAnsi="Times New Roman"/>
          <w:sz w:val="24"/>
          <w:szCs w:val="24"/>
        </w:rPr>
        <w:t>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36C"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6036C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>»»</w:t>
      </w:r>
      <w:r w:rsidR="006F371B" w:rsidRPr="00E46467">
        <w:rPr>
          <w:rFonts w:ascii="Times New Roman" w:hAnsi="Times New Roman"/>
          <w:sz w:val="24"/>
          <w:szCs w:val="24"/>
        </w:rPr>
        <w:t xml:space="preserve">, </w:t>
      </w:r>
      <w:r w:rsidR="006F371B">
        <w:rPr>
          <w:rFonts w:ascii="Times New Roman" w:hAnsi="Times New Roman"/>
          <w:sz w:val="24"/>
          <w:szCs w:val="24"/>
        </w:rPr>
        <w:t xml:space="preserve">принимая во внимание многочисленные изменения в Бюджетный кодекс Российской Федерации и </w:t>
      </w:r>
      <w:r w:rsidR="006F371B" w:rsidRPr="00E46467">
        <w:rPr>
          <w:rFonts w:ascii="Times New Roman" w:hAnsi="Times New Roman"/>
          <w:sz w:val="24"/>
          <w:szCs w:val="24"/>
        </w:rPr>
        <w:t xml:space="preserve">руководствуясь Бюджетным </w:t>
      </w:r>
      <w:r w:rsidR="006F371B">
        <w:rPr>
          <w:rFonts w:ascii="Times New Roman" w:hAnsi="Times New Roman"/>
          <w:sz w:val="24"/>
          <w:szCs w:val="24"/>
        </w:rPr>
        <w:t>к</w:t>
      </w:r>
      <w:r w:rsidR="006F371B" w:rsidRPr="00E46467">
        <w:rPr>
          <w:rFonts w:ascii="Times New Roman" w:hAnsi="Times New Roman"/>
          <w:sz w:val="24"/>
          <w:szCs w:val="24"/>
        </w:rPr>
        <w:t xml:space="preserve">одексом Российской Федерации, </w:t>
      </w:r>
    </w:p>
    <w:p w:rsidR="006F371B" w:rsidRDefault="006F371B" w:rsidP="003B3D8A">
      <w:pPr>
        <w:spacing w:line="240" w:lineRule="atLeast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B3D8A" w:rsidRPr="00167D77" w:rsidRDefault="003B3D8A" w:rsidP="003B3D8A">
      <w:pPr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 РЕШИЛ:</w:t>
      </w:r>
    </w:p>
    <w:p w:rsidR="006F371B" w:rsidRPr="00E46467" w:rsidRDefault="006F371B" w:rsidP="003B3D8A">
      <w:pPr>
        <w:spacing w:line="240" w:lineRule="atLeast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B3D8A" w:rsidRDefault="006F371B" w:rsidP="003B3D8A">
      <w:pPr>
        <w:pStyle w:val="ConsPlusNormal"/>
        <w:widowControl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646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B3D8A">
        <w:rPr>
          <w:rFonts w:ascii="Times New Roman" w:hAnsi="Times New Roman" w:cs="Times New Roman"/>
          <w:sz w:val="24"/>
          <w:szCs w:val="24"/>
        </w:rPr>
        <w:t>«</w:t>
      </w:r>
      <w:r w:rsidRPr="00E46467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r w:rsidR="003B3D8A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6F371B" w:rsidRPr="00E46467" w:rsidRDefault="003B3D8A" w:rsidP="003B3D8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Пудовкое</w:t>
      </w:r>
      <w:proofErr w:type="spellEnd"/>
      <w:r w:rsidR="006F371B" w:rsidRPr="0096036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>
        <w:rPr>
          <w:rFonts w:ascii="Times New Roman" w:hAnsi="Times New Roman" w:cs="Times New Roman"/>
          <w:sz w:val="24"/>
          <w:szCs w:val="24"/>
        </w:rPr>
        <w:t xml:space="preserve">»», </w:t>
      </w:r>
      <w:r w:rsidR="006F371B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6F371B" w:rsidRPr="00E46467">
        <w:rPr>
          <w:rFonts w:ascii="Times New Roman" w:hAnsi="Times New Roman" w:cs="Times New Roman"/>
          <w:sz w:val="24"/>
          <w:szCs w:val="24"/>
        </w:rPr>
        <w:t>.</w:t>
      </w:r>
    </w:p>
    <w:p w:rsidR="003B3D8A" w:rsidRDefault="006F371B" w:rsidP="003B3D8A">
      <w:pPr>
        <w:pStyle w:val="a6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B3D8A">
        <w:rPr>
          <w:rFonts w:ascii="Times New Roman" w:hAnsi="Times New Roman"/>
          <w:sz w:val="24"/>
          <w:szCs w:val="24"/>
        </w:rPr>
        <w:t xml:space="preserve">Решение Совета </w:t>
      </w:r>
      <w:proofErr w:type="spellStart"/>
      <w:r w:rsidR="006B0767" w:rsidRPr="003B3D8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210555" w:rsidRPr="003B3D8A">
        <w:rPr>
          <w:rFonts w:ascii="Times New Roman" w:hAnsi="Times New Roman"/>
          <w:sz w:val="24"/>
          <w:szCs w:val="24"/>
        </w:rPr>
        <w:t xml:space="preserve"> сельского поселения от 05.02.2014г. № 91</w:t>
      </w:r>
      <w:r w:rsidRPr="003B3D8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3B3D8A">
        <w:rPr>
          <w:rFonts w:ascii="Times New Roman" w:hAnsi="Times New Roman"/>
          <w:sz w:val="24"/>
          <w:szCs w:val="24"/>
        </w:rPr>
        <w:t>О</w:t>
      </w:r>
      <w:r w:rsidR="003B3D8A">
        <w:rPr>
          <w:rFonts w:ascii="Times New Roman" w:hAnsi="Times New Roman"/>
          <w:sz w:val="24"/>
          <w:szCs w:val="24"/>
        </w:rPr>
        <w:t>б</w:t>
      </w:r>
      <w:proofErr w:type="gramEnd"/>
    </w:p>
    <w:p w:rsidR="006F371B" w:rsidRPr="003B3D8A" w:rsidRDefault="00210555" w:rsidP="003B3D8A">
      <w:pPr>
        <w:spacing w:line="24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3B3D8A">
        <w:rPr>
          <w:rFonts w:ascii="Times New Roman" w:hAnsi="Times New Roman"/>
          <w:sz w:val="24"/>
          <w:szCs w:val="24"/>
        </w:rPr>
        <w:t xml:space="preserve">утверждении Положения о бюджетном процессе в муниципальном образовании </w:t>
      </w:r>
      <w:proofErr w:type="spellStart"/>
      <w:r w:rsidRPr="003B3D8A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3B3D8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3B3D8A">
        <w:rPr>
          <w:rFonts w:ascii="Times New Roman" w:hAnsi="Times New Roman"/>
          <w:sz w:val="24"/>
          <w:szCs w:val="24"/>
        </w:rPr>
        <w:t xml:space="preserve">, </w:t>
      </w:r>
      <w:r w:rsidR="006F371B" w:rsidRPr="003B3D8A">
        <w:rPr>
          <w:rFonts w:ascii="Times New Roman" w:hAnsi="Times New Roman"/>
          <w:sz w:val="24"/>
          <w:szCs w:val="24"/>
        </w:rPr>
        <w:t xml:space="preserve"> считать </w:t>
      </w:r>
      <w:proofErr w:type="gramStart"/>
      <w:r w:rsidR="006F371B" w:rsidRPr="003B3D8A">
        <w:rPr>
          <w:rFonts w:ascii="Times New Roman" w:hAnsi="Times New Roman"/>
          <w:sz w:val="24"/>
          <w:szCs w:val="24"/>
        </w:rPr>
        <w:t>утратившим</w:t>
      </w:r>
      <w:proofErr w:type="gramEnd"/>
      <w:r w:rsidR="006F371B" w:rsidRPr="003B3D8A">
        <w:rPr>
          <w:rFonts w:ascii="Times New Roman" w:hAnsi="Times New Roman"/>
          <w:sz w:val="24"/>
          <w:szCs w:val="24"/>
        </w:rPr>
        <w:t xml:space="preserve"> силу.</w:t>
      </w:r>
    </w:p>
    <w:p w:rsidR="000C09DC" w:rsidRPr="000C09DC" w:rsidRDefault="003B3D8A" w:rsidP="003B3D8A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09DC">
        <w:rPr>
          <w:rFonts w:ascii="Times New Roman" w:hAnsi="Times New Roman"/>
          <w:sz w:val="24"/>
          <w:szCs w:val="24"/>
        </w:rPr>
        <w:t>3</w:t>
      </w:r>
      <w:r w:rsidR="000C09DC" w:rsidRPr="000C09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0C09DC" w:rsidRPr="000C09DC">
        <w:rPr>
          <w:rFonts w:ascii="Times New Roman" w:hAnsi="Times New Roman"/>
          <w:sz w:val="24"/>
          <w:szCs w:val="24"/>
        </w:rPr>
        <w:t>Опубликовать настоящее Решение в информацион</w:t>
      </w:r>
      <w:r w:rsidR="000C09DC">
        <w:rPr>
          <w:rFonts w:ascii="Times New Roman" w:hAnsi="Times New Roman"/>
          <w:sz w:val="24"/>
          <w:szCs w:val="24"/>
        </w:rPr>
        <w:t xml:space="preserve">ном </w:t>
      </w:r>
      <w:proofErr w:type="gramStart"/>
      <w:r w:rsidR="000C09DC">
        <w:rPr>
          <w:rFonts w:ascii="Times New Roman" w:hAnsi="Times New Roman"/>
          <w:sz w:val="24"/>
          <w:szCs w:val="24"/>
        </w:rPr>
        <w:t>бюллетене</w:t>
      </w:r>
      <w:proofErr w:type="gramEnd"/>
      <w:r w:rsidR="000C09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9D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C09DC" w:rsidRPr="000C09DC">
        <w:rPr>
          <w:rFonts w:ascii="Times New Roman" w:hAnsi="Times New Roman"/>
          <w:sz w:val="24"/>
          <w:szCs w:val="24"/>
        </w:rPr>
        <w:t xml:space="preserve"> сельского поселения, разместить на официальном сайте муниципально</w:t>
      </w:r>
      <w:r w:rsidR="000C09DC">
        <w:rPr>
          <w:rFonts w:ascii="Times New Roman" w:hAnsi="Times New Roman"/>
          <w:sz w:val="24"/>
          <w:szCs w:val="24"/>
        </w:rPr>
        <w:t xml:space="preserve">го образования </w:t>
      </w:r>
      <w:proofErr w:type="spellStart"/>
      <w:r w:rsidR="000C09DC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0C09DC" w:rsidRPr="000C09DC"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0C09DC" w:rsidRPr="000C09DC" w:rsidRDefault="003B3D8A" w:rsidP="003B3D8A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09DC">
        <w:rPr>
          <w:rFonts w:ascii="Times New Roman" w:hAnsi="Times New Roman"/>
          <w:sz w:val="24"/>
          <w:szCs w:val="24"/>
        </w:rPr>
        <w:t>4</w:t>
      </w:r>
      <w:r w:rsidR="000C09DC" w:rsidRPr="000C09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C09DC" w:rsidRPr="000C09DC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0C09DC" w:rsidRPr="000C09D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0C09DC" w:rsidRPr="000C09DC">
        <w:rPr>
          <w:rFonts w:ascii="Times New Roman" w:hAnsi="Times New Roman"/>
          <w:sz w:val="24"/>
          <w:szCs w:val="24"/>
        </w:rPr>
        <w:t xml:space="preserve">. </w:t>
      </w:r>
    </w:p>
    <w:p w:rsidR="000C09DC" w:rsidRPr="000C09DC" w:rsidRDefault="003B3D8A" w:rsidP="003B3D8A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C09DC">
        <w:rPr>
          <w:rFonts w:ascii="Times New Roman" w:hAnsi="Times New Roman"/>
          <w:sz w:val="24"/>
          <w:szCs w:val="24"/>
        </w:rPr>
        <w:t xml:space="preserve"> 5</w:t>
      </w:r>
      <w:r w:rsidR="000C09DC" w:rsidRPr="000C09DC">
        <w:rPr>
          <w:rFonts w:ascii="Times New Roman" w:hAnsi="Times New Roman"/>
          <w:sz w:val="24"/>
          <w:szCs w:val="24"/>
        </w:rPr>
        <w:t>.</w:t>
      </w:r>
      <w:proofErr w:type="gramStart"/>
      <w:r w:rsidR="000C09DC" w:rsidRPr="000C09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C09DC" w:rsidRPr="000C09DC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6F371B" w:rsidRDefault="003B3D8A" w:rsidP="003B3D8A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12CF4" w:rsidRDefault="00812CF4" w:rsidP="003B3D8A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812CF4" w:rsidRPr="003B3D8A" w:rsidRDefault="00812CF4" w:rsidP="003B3D8A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3B3D8A" w:rsidRPr="003B3D8A" w:rsidRDefault="003B3D8A" w:rsidP="003B3D8A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3B3D8A" w:rsidRPr="003B3D8A" w:rsidRDefault="003B3D8A" w:rsidP="003B3D8A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  <w:r w:rsidRPr="003B3D8A">
        <w:rPr>
          <w:rFonts w:ascii="Times New Roman" w:hAnsi="Times New Roman"/>
          <w:sz w:val="24"/>
          <w:szCs w:val="24"/>
        </w:rPr>
        <w:t xml:space="preserve">Председатель  Совета                                                         </w:t>
      </w:r>
      <w:r w:rsidR="00401295">
        <w:rPr>
          <w:rFonts w:ascii="Times New Roman" w:hAnsi="Times New Roman"/>
          <w:sz w:val="24"/>
          <w:szCs w:val="24"/>
        </w:rPr>
        <w:t xml:space="preserve">  </w:t>
      </w:r>
      <w:r w:rsidRPr="003B3D8A">
        <w:rPr>
          <w:rFonts w:ascii="Times New Roman" w:hAnsi="Times New Roman"/>
          <w:sz w:val="24"/>
          <w:szCs w:val="24"/>
        </w:rPr>
        <w:t xml:space="preserve">Глава  </w:t>
      </w:r>
    </w:p>
    <w:p w:rsidR="003B3D8A" w:rsidRPr="003B3D8A" w:rsidRDefault="003B3D8A" w:rsidP="003B3D8A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3B3D8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B3D8A">
        <w:rPr>
          <w:rFonts w:ascii="Times New Roman" w:hAnsi="Times New Roman"/>
          <w:sz w:val="24"/>
          <w:szCs w:val="24"/>
        </w:rPr>
        <w:t xml:space="preserve"> сельского  поселения                                 </w:t>
      </w:r>
      <w:r w:rsidR="004012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3B3D8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B3D8A">
        <w:rPr>
          <w:rFonts w:ascii="Times New Roman" w:hAnsi="Times New Roman"/>
          <w:sz w:val="24"/>
          <w:szCs w:val="24"/>
        </w:rPr>
        <w:t xml:space="preserve"> сельского  поселения</w:t>
      </w:r>
    </w:p>
    <w:p w:rsidR="003B3D8A" w:rsidRPr="003B3D8A" w:rsidRDefault="003B3D8A" w:rsidP="003B3D8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B3D8A" w:rsidRPr="003B3D8A" w:rsidRDefault="003B3D8A" w:rsidP="003B3D8A">
      <w:pPr>
        <w:spacing w:line="240" w:lineRule="exact"/>
        <w:rPr>
          <w:rFonts w:ascii="Times New Roman" w:hAnsi="Times New Roman"/>
          <w:sz w:val="24"/>
          <w:szCs w:val="24"/>
        </w:rPr>
      </w:pPr>
      <w:r w:rsidRPr="003B3D8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3B3D8A">
        <w:rPr>
          <w:rFonts w:ascii="Times New Roman" w:hAnsi="Times New Roman"/>
          <w:sz w:val="24"/>
          <w:szCs w:val="24"/>
        </w:rPr>
        <w:t>М.И.Шпакова</w:t>
      </w:r>
      <w:proofErr w:type="spellEnd"/>
      <w:r w:rsidRPr="003B3D8A">
        <w:rPr>
          <w:rFonts w:ascii="Times New Roman" w:hAnsi="Times New Roman"/>
          <w:sz w:val="24"/>
          <w:szCs w:val="24"/>
        </w:rPr>
        <w:t xml:space="preserve">                      </w:t>
      </w:r>
      <w:r w:rsidR="0040129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B3D8A">
        <w:rPr>
          <w:rFonts w:ascii="Times New Roman" w:hAnsi="Times New Roman"/>
          <w:sz w:val="24"/>
          <w:szCs w:val="24"/>
        </w:rPr>
        <w:t>___________Ю.В.Севостьянов</w:t>
      </w:r>
      <w:proofErr w:type="spellEnd"/>
    </w:p>
    <w:p w:rsidR="003B3D8A" w:rsidRPr="003B3D8A" w:rsidRDefault="003B3D8A" w:rsidP="003B3D8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B3D8A" w:rsidRDefault="003B3D8A" w:rsidP="003B3D8A">
      <w:pPr>
        <w:spacing w:line="240" w:lineRule="auto"/>
        <w:rPr>
          <w:rFonts w:ascii="Times New Roman" w:hAnsi="Times New Roman"/>
        </w:rPr>
      </w:pPr>
    </w:p>
    <w:p w:rsidR="003B3D8A" w:rsidRDefault="003B3D8A" w:rsidP="003B3D8A">
      <w:pPr>
        <w:spacing w:line="240" w:lineRule="auto"/>
        <w:rPr>
          <w:rFonts w:ascii="Times New Roman" w:hAnsi="Times New Roman"/>
        </w:rPr>
      </w:pPr>
    </w:p>
    <w:p w:rsidR="003B3D8A" w:rsidRDefault="003B3D8A" w:rsidP="003B3D8A">
      <w:pPr>
        <w:spacing w:line="240" w:lineRule="auto"/>
        <w:rPr>
          <w:rFonts w:ascii="Times New Roman" w:hAnsi="Times New Roman"/>
        </w:rPr>
      </w:pPr>
    </w:p>
    <w:p w:rsidR="003B3D8A" w:rsidRDefault="003B3D8A" w:rsidP="003B3D8A">
      <w:pPr>
        <w:spacing w:line="240" w:lineRule="auto"/>
        <w:rPr>
          <w:rFonts w:ascii="Times New Roman" w:hAnsi="Times New Roman"/>
        </w:rPr>
      </w:pPr>
    </w:p>
    <w:p w:rsidR="003B3D8A" w:rsidRDefault="003B3D8A" w:rsidP="003B3D8A">
      <w:pPr>
        <w:spacing w:line="240" w:lineRule="auto"/>
        <w:rPr>
          <w:rFonts w:ascii="Times New Roman" w:hAnsi="Times New Roman"/>
        </w:rPr>
      </w:pPr>
    </w:p>
    <w:p w:rsidR="00401295" w:rsidRDefault="00401295" w:rsidP="003B3D8A">
      <w:pPr>
        <w:spacing w:line="240" w:lineRule="auto"/>
        <w:rPr>
          <w:rFonts w:ascii="Times New Roman" w:hAnsi="Times New Roman"/>
        </w:rPr>
      </w:pPr>
    </w:p>
    <w:p w:rsidR="00401295" w:rsidRDefault="00401295" w:rsidP="003B3D8A">
      <w:pPr>
        <w:spacing w:line="240" w:lineRule="auto"/>
        <w:rPr>
          <w:rFonts w:ascii="Times New Roman" w:hAnsi="Times New Roman"/>
        </w:rPr>
      </w:pPr>
    </w:p>
    <w:p w:rsidR="003B3D8A" w:rsidRDefault="003B3D8A" w:rsidP="003B3D8A">
      <w:pPr>
        <w:spacing w:line="240" w:lineRule="auto"/>
        <w:rPr>
          <w:rFonts w:ascii="Times New Roman" w:hAnsi="Times New Roman"/>
        </w:rPr>
      </w:pPr>
    </w:p>
    <w:p w:rsidR="003B3D8A" w:rsidRDefault="003B3D8A" w:rsidP="003B3D8A">
      <w:pPr>
        <w:spacing w:line="240" w:lineRule="auto"/>
        <w:rPr>
          <w:rFonts w:ascii="Times New Roman" w:hAnsi="Times New Roman"/>
        </w:rPr>
      </w:pPr>
    </w:p>
    <w:p w:rsidR="003B3D8A" w:rsidRPr="00733D78" w:rsidRDefault="003B3D8A" w:rsidP="003B3D8A">
      <w:pPr>
        <w:spacing w:line="240" w:lineRule="auto"/>
        <w:rPr>
          <w:rFonts w:ascii="Times New Roman" w:hAnsi="Times New Roman"/>
        </w:rPr>
      </w:pPr>
    </w:p>
    <w:p w:rsidR="003B3D8A" w:rsidRPr="006E4E25" w:rsidRDefault="003B3D8A" w:rsidP="003B3D8A">
      <w:pPr>
        <w:spacing w:line="240" w:lineRule="atLeast"/>
        <w:jc w:val="right"/>
        <w:rPr>
          <w:rFonts w:ascii="Times New Roman" w:hAnsi="Times New Roman"/>
          <w:sz w:val="18"/>
          <w:szCs w:val="18"/>
        </w:rPr>
      </w:pPr>
      <w:r w:rsidRPr="006E4E25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3B3D8A" w:rsidRPr="006E4E25" w:rsidRDefault="003B3D8A" w:rsidP="003B3D8A">
      <w:pPr>
        <w:spacing w:line="240" w:lineRule="atLeast"/>
        <w:jc w:val="right"/>
        <w:rPr>
          <w:rFonts w:ascii="Times New Roman" w:hAnsi="Times New Roman"/>
          <w:sz w:val="18"/>
          <w:szCs w:val="18"/>
        </w:rPr>
      </w:pPr>
      <w:r w:rsidRPr="006E4E2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6E4E25">
        <w:rPr>
          <w:rFonts w:ascii="Times New Roman" w:hAnsi="Times New Roman"/>
          <w:sz w:val="18"/>
          <w:szCs w:val="18"/>
        </w:rPr>
        <w:t xml:space="preserve"> к решению Совета </w:t>
      </w:r>
      <w:proofErr w:type="spellStart"/>
      <w:r w:rsidRPr="006E4E25">
        <w:rPr>
          <w:rFonts w:ascii="Times New Roman" w:hAnsi="Times New Roman"/>
          <w:sz w:val="18"/>
          <w:szCs w:val="18"/>
        </w:rPr>
        <w:t>Пудовского</w:t>
      </w:r>
      <w:proofErr w:type="spellEnd"/>
      <w:r w:rsidRPr="006E4E25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3B3D8A" w:rsidRPr="006E4E25" w:rsidRDefault="003B3D8A" w:rsidP="003B3D8A">
      <w:pPr>
        <w:spacing w:line="240" w:lineRule="atLeast"/>
        <w:jc w:val="right"/>
        <w:rPr>
          <w:rFonts w:ascii="Times New Roman" w:hAnsi="Times New Roman"/>
          <w:sz w:val="18"/>
          <w:szCs w:val="18"/>
        </w:rPr>
      </w:pPr>
      <w:r w:rsidRPr="006E4E2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от 29.05.2015  № 145  </w:t>
      </w:r>
    </w:p>
    <w:p w:rsidR="000C09DC" w:rsidRDefault="000C09DC" w:rsidP="003B3D8A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0C09DC" w:rsidRPr="003B3D8A" w:rsidRDefault="000C09DC" w:rsidP="000C09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3D8A">
        <w:rPr>
          <w:rFonts w:ascii="Times New Roman" w:hAnsi="Times New Roman" w:cs="Times New Roman"/>
          <w:sz w:val="24"/>
          <w:szCs w:val="24"/>
        </w:rPr>
        <w:t>ПОЛОЖЕНИЕ</w:t>
      </w:r>
    </w:p>
    <w:p w:rsidR="000C09DC" w:rsidRPr="003B3D8A" w:rsidRDefault="000C09DC" w:rsidP="000C09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3D8A">
        <w:rPr>
          <w:rFonts w:ascii="Times New Roman" w:hAnsi="Times New Roman" w:cs="Times New Roman"/>
          <w:sz w:val="24"/>
          <w:szCs w:val="24"/>
        </w:rPr>
        <w:t>о бюджетном процессе в муниципальном образовании</w:t>
      </w:r>
    </w:p>
    <w:p w:rsidR="000C09DC" w:rsidRPr="003B3D8A" w:rsidRDefault="003B3D8A" w:rsidP="000C09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3D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09DC" w:rsidRPr="003B3D8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C09DC" w:rsidRPr="003B3D8A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3B3D8A">
        <w:rPr>
          <w:rFonts w:ascii="Times New Roman" w:hAnsi="Times New Roman" w:cs="Times New Roman"/>
          <w:sz w:val="24"/>
          <w:szCs w:val="24"/>
        </w:rPr>
        <w:t>»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B3D8A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>I. ОБЩИЕ ПОЛОЖЕНИЯ</w:t>
      </w:r>
    </w:p>
    <w:p w:rsidR="000C09DC" w:rsidRPr="003B3D8A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3B3D8A" w:rsidRDefault="000C09DC" w:rsidP="003B3D8A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>Правовые основы осуществления бюджетных правоотношений в</w:t>
      </w:r>
    </w:p>
    <w:p w:rsidR="000C09DC" w:rsidRPr="003B3D8A" w:rsidRDefault="000C09DC" w:rsidP="003B3D8A">
      <w:pPr>
        <w:pStyle w:val="ConsPlusTitle"/>
        <w:ind w:left="720"/>
        <w:jc w:val="center"/>
        <w:rPr>
          <w:rFonts w:ascii="Times New Roman" w:hAnsi="Times New Roman" w:cs="Times New Roman"/>
        </w:rPr>
      </w:pPr>
      <w:proofErr w:type="spellStart"/>
      <w:r w:rsidRPr="003B3D8A">
        <w:rPr>
          <w:rFonts w:ascii="Times New Roman" w:hAnsi="Times New Roman" w:cs="Times New Roman"/>
        </w:rPr>
        <w:t>Пудовском</w:t>
      </w:r>
      <w:proofErr w:type="spellEnd"/>
      <w:r w:rsidRPr="003B3D8A">
        <w:rPr>
          <w:rFonts w:ascii="Times New Roman" w:hAnsi="Times New Roman" w:cs="Times New Roman"/>
        </w:rPr>
        <w:t xml:space="preserve"> сельском </w:t>
      </w:r>
      <w:proofErr w:type="gramStart"/>
      <w:r w:rsidRPr="003B3D8A">
        <w:rPr>
          <w:rFonts w:ascii="Times New Roman" w:hAnsi="Times New Roman" w:cs="Times New Roman"/>
        </w:rPr>
        <w:t>поселении</w:t>
      </w:r>
      <w:proofErr w:type="gramEnd"/>
    </w:p>
    <w:p w:rsidR="000C09DC" w:rsidRPr="003B3D8A" w:rsidRDefault="000C09DC" w:rsidP="003B3D8A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1.1.</w:t>
      </w:r>
      <w:r w:rsidRPr="00812CF4">
        <w:rPr>
          <w:rFonts w:ascii="Times New Roman" w:hAnsi="Times New Roman" w:cs="Times New Roman"/>
          <w:b w:val="0"/>
        </w:rPr>
        <w:tab/>
      </w:r>
      <w:proofErr w:type="gramStart"/>
      <w:r w:rsidRPr="00812CF4">
        <w:rPr>
          <w:rFonts w:ascii="Times New Roman" w:hAnsi="Times New Roman" w:cs="Times New Roman"/>
          <w:b w:val="0"/>
        </w:rPr>
        <w:t xml:space="preserve">Правовую основу бюджетного устройства и бюджетного процесса в муниципальном образовании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поселение (далее - поселение) составляют Конституция Российской Федерации, Бюджетный кодекс Российской Федерации, Налоговый кодекс Российской Федерации, Федеральный закон от 6 октября 2003 года N 131-ФЗ "Об общих принципах организации местного самоуправления в Российской Федерации", федеральные законы и законы РФ, законы Томской области, Устав муниципального образования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поселение, настоящее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Положение, иные решения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регулирующие бюджетные правоотношения, а также постановления и распоряжения Главы (Главы Администрации)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изданные в пределах полномочий.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1.2.</w:t>
      </w:r>
      <w:r w:rsidRPr="00812CF4">
        <w:rPr>
          <w:rFonts w:ascii="Times New Roman" w:hAnsi="Times New Roman" w:cs="Times New Roman"/>
          <w:b w:val="0"/>
        </w:rPr>
        <w:tab/>
        <w:t xml:space="preserve">Муниципальные правовые акты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регулирующие бюджетные правоотношения, должны соответствовать федеральному и областному законодательству, Уставу муниципального образования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поселение, настоящему Положению.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1.3.</w:t>
      </w:r>
      <w:r w:rsidRPr="00812CF4">
        <w:rPr>
          <w:rFonts w:ascii="Times New Roman" w:hAnsi="Times New Roman" w:cs="Times New Roman"/>
          <w:b w:val="0"/>
        </w:rPr>
        <w:tab/>
        <w:t xml:space="preserve"> Понятия и термины, используемые в </w:t>
      </w:r>
      <w:proofErr w:type="gramStart"/>
      <w:r w:rsidRPr="00812CF4">
        <w:rPr>
          <w:rFonts w:ascii="Times New Roman" w:hAnsi="Times New Roman" w:cs="Times New Roman"/>
          <w:b w:val="0"/>
        </w:rPr>
        <w:t>настоящем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Положении, применяются в значениях, определенных Бюджетным кодексом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B3D8A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>2. Бюджетная классификация</w:t>
      </w:r>
    </w:p>
    <w:p w:rsidR="000C09DC" w:rsidRPr="003B3D8A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2.1. Формирование и исполнение бюджета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(далее – бюджет поселения), составление бюджетной отчетности осуществляются в соответствии с бюджетной классификацией Российской Федерации, состав которой определен Бюджетным кодексом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2.2. Перечень главных администраторов доходов бюджета, закрепляемые за ними виды (подвиды) доходов бюджета утверждаются решением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о местном бюджете.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 xml:space="preserve"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бюджета, а также в состав закрепленных за ними кодов классификации доходов бюджета вносятся на основании нормативного правового акта (муниципального правового акта) финансового органа без внесения изменений в решение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поселения о бюджете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 xml:space="preserve">2.3Перечень разделов, подразделов, целевых статей (муниципальных) программ и непрограммных направлений деятельности), групп (групп и подгрупп) видов расходов бюджета утверждается в составе ведомственной структуры расходов бюджета решением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 (далее – Совет поселения) либо в установленных Бюджетным Кодексом Российской Федерации случаях сводной бюджетной росписью бюджета поселения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2.4. Перечень главных </w:t>
      </w:r>
      <w:proofErr w:type="gramStart"/>
      <w:r w:rsidRPr="00812CF4">
        <w:rPr>
          <w:rFonts w:ascii="Times New Roman" w:hAnsi="Times New Roman" w:cs="Times New Roman"/>
          <w:b w:val="0"/>
        </w:rPr>
        <w:t>администраторов источников финансирования дефицита бюджета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утверждается соответствующим решением Совета поселения о бюджете.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B3D8A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>3. Общие положения о доходах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3.1. Доходы бюджета поселения формируются в соответствии с бюджетным законодательством, законодательством о налогах и сборах, законодательством об иных обязательных платежах Российской Федерации и нормативными правовыми актами органов местного самоуправления.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3.2. Доходы бюджета поселения формируются на основе прогноза социально- экономического развития 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Федерации, законов Томской области и нормативных правовых актов органов местного самоуправления, устанавливающих налоговые и неналоговые доходы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расчете доходов используется прогнозная оценка объектов налогообложения в разрезе отдельных видов налогов, сборов и других платежей, представляемая администраторами доходов, и (или) фактические поступления налогов, сборов и других платежей в базисном периоде с применением соответствующих индексов-дефляторов цен и индексов физического объема.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Прогнозирование доходов бюджета поселения осуществляется с учетом: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 действующих в базисном периоде ставок налогообложения;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изменений в порядке исчисления и уплаты отдельных видов налогов и других платежей, в том числе изменения порядка зачисления в бюджет платежей организаций, имеющих обособленные подразделения;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налоговых льгот, установленных на текущий финансовый год и планируемый год в соответствии с федеральным и региональным законодательством, муниципальными правовыми актами, а также иных преференций;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сроков уплаты налогов и других платежей.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B3D8A" w:rsidRDefault="000C09DC" w:rsidP="003B3D8A">
      <w:pPr>
        <w:pStyle w:val="ConsPlusTitle"/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 xml:space="preserve">4. Полномочия Совета </w:t>
      </w:r>
      <w:proofErr w:type="spellStart"/>
      <w:r w:rsidRPr="003B3D8A">
        <w:rPr>
          <w:rFonts w:ascii="Times New Roman" w:hAnsi="Times New Roman" w:cs="Times New Roman"/>
        </w:rPr>
        <w:t>Пудовского</w:t>
      </w:r>
      <w:proofErr w:type="spellEnd"/>
      <w:r w:rsidRPr="003B3D8A">
        <w:rPr>
          <w:rFonts w:ascii="Times New Roman" w:hAnsi="Times New Roman" w:cs="Times New Roman"/>
        </w:rPr>
        <w:t xml:space="preserve"> сельского поселения по формированию доходов бюджета</w:t>
      </w:r>
    </w:p>
    <w:p w:rsidR="003B3D8A" w:rsidRPr="00812CF4" w:rsidRDefault="003B3D8A" w:rsidP="003B3D8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4.1. Муниципальными правовыми актами Совета поселения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Совету поселения законодательством Российской Федерации о налогах и сборах.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4.2. </w:t>
      </w:r>
      <w:proofErr w:type="gramStart"/>
      <w:r w:rsidRPr="00812CF4">
        <w:rPr>
          <w:rFonts w:ascii="Times New Roman" w:hAnsi="Times New Roman" w:cs="Times New Roman"/>
          <w:b w:val="0"/>
        </w:rPr>
        <w:t>Муниципальные правовые акты Совета поселения о внесении изменений и дополнений в муниципальные нормативно-правовые акты о налогах и сборах, регулирующие бюджетные правоотношения, приводящие к изменению доходов бюджета поселения, вступающие в силу в очередном финансовом году и плановом периоде, должны быть приняты до дня внесения в Совет поселения проекта решения о бюджете поселения на очередной финансовый год и плановый период в сроки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, </w:t>
      </w:r>
      <w:proofErr w:type="gramStart"/>
      <w:r w:rsidRPr="00812CF4">
        <w:rPr>
          <w:rFonts w:ascii="Times New Roman" w:hAnsi="Times New Roman" w:cs="Times New Roman"/>
          <w:b w:val="0"/>
        </w:rPr>
        <w:t>установленные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настоящим Положением.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4.3. Внесение изменений и дополнений в муниципальные правовые акты Совета поселения о местных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и дополнений в решение о бюджете поселения на текущий финансовый год и плановый период.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B3D8A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>5. Общие положения о расходах бюджета поселения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5.1. </w:t>
      </w:r>
      <w:proofErr w:type="gramStart"/>
      <w:r w:rsidRPr="00812CF4">
        <w:rPr>
          <w:rFonts w:ascii="Times New Roman" w:hAnsi="Times New Roman" w:cs="Times New Roman"/>
          <w:b w:val="0"/>
        </w:rPr>
        <w:t>Формирование расходов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Томской области и органов местного самоуправления, исполнение которых согласно законодательству Российской Федерации, Томской области, а также нормативным правовым актам поселения, договорам и соглашениям должно происходить в очередном финансовом году и плановом периоде за счет средств бюджета поселения.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 xml:space="preserve">Администрация поселения обязана вести реестр расходных обязательств, под которым понимается свод (перечень) законов, иных нормативных правовых актов, обуславливающих публичные нормативные обязательства и (или) правовые основания для иных расходных обязательств, с указанием соответствующих положений (отдельных статей, частей, пунктов, подпунктов, абзацев) законов и иных нормативных правовых актов, с оценкой объемов бюджетных ассигнований, </w:t>
      </w:r>
      <w:r w:rsidRPr="00812CF4">
        <w:rPr>
          <w:rFonts w:ascii="Times New Roman" w:hAnsi="Times New Roman" w:cs="Times New Roman"/>
          <w:b w:val="0"/>
        </w:rPr>
        <w:lastRenderedPageBreak/>
        <w:t>необходимых для исполнения включенных в реестр расходных обязательств.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Реестр расходных обязательств поселения ведется в порядке, установленном нормативным правовым актом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Порядок возникновения расходных обязательств поселения, источники их исполнения, перечень расходов, финансируемых за счет средств бюджета поселения, регламентируются бюджетным законодательством Российской Федерации и нормативными правовыми актами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5.2. 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поселения, осуществляемых за счет бюджета поселения, и расходных обязательств по переданным полномочиям, осуществляемых за счет субвенций федерального бюджета и бюджета Томской области.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Реестр расходных обязатель</w:t>
      </w:r>
      <w:proofErr w:type="gramStart"/>
      <w:r w:rsidRPr="00812CF4">
        <w:rPr>
          <w:rFonts w:ascii="Times New Roman" w:hAnsi="Times New Roman" w:cs="Times New Roman"/>
          <w:b w:val="0"/>
        </w:rPr>
        <w:t>ств пр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едставляется финансовым органом муниципального образования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поселение в финансовый орган Томской области.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5.3. Планирование бюджетных ассигнований осуществляется в порядке и в соответствии с Порядком, установленным финансовым органом поселения с учетом расчетных показателей по расходам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5.4. Расходы бюджета поселения частично или в полном объеме могут быть сформированы с применением принципов бюджетирования, ориентированного на результат.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средств. Показатели достижения заданных результатов утверждаются решением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Default="000C09DC" w:rsidP="003B3D8A">
      <w:pPr>
        <w:pStyle w:val="ConsPlusTitle"/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>6. Предоставление бюджетных кредитов и муниципальных гарантий юридическим лицам</w:t>
      </w:r>
    </w:p>
    <w:p w:rsidR="003B3D8A" w:rsidRPr="003B3D8A" w:rsidRDefault="003B3D8A" w:rsidP="003B3D8A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6.1.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Федерации, Томской области и решениями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6.2. </w:t>
      </w:r>
      <w:proofErr w:type="gramStart"/>
      <w:r w:rsidRPr="00812CF4">
        <w:rPr>
          <w:rFonts w:ascii="Times New Roman" w:hAnsi="Times New Roman" w:cs="Times New Roman"/>
          <w:b w:val="0"/>
        </w:rPr>
        <w:t>При утверждении бюджета поселения на очередной финансовый год и плановый период указываются цели, на которые может быть предоставлен бюджетный кредит, условия и порядок их предоставления, бюджетные ассигнования предоставления бюджетных кредитов на срок в пределах финансового года и на срок, выходящий за пределы финансового года, а также ограничения по получателям (заемщикам) бюджетных кредитов.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6.3. От имени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муниципальные гарантии предоставляются администрацией поселения в пределах общей суммы предоставляемых гарантий, указанной в решении Совета  поселения о бюджете на очередной финансовый год (очередной финансовый год и плановый период), в соответствии с требованиями Бюджетного Кодекса и в порядке, установленном муниципальными правовыми актами.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6.4. Общая сумма обязательств, вытекающих из муниципальных гарантий, предоставленных в соответствии со  статьей 115.2. Бюджетного Кодекса, включается в состав муниципального долга как вид долгового обязательства.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6.5. Предоставление и исполнение муниципальной гарантии подлежит отражению в муниципальной долговой книге.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Уполномоченный финансовый орган (должностное лицо) ведет учет выданных гарантий, исполнения обязатель</w:t>
      </w:r>
      <w:proofErr w:type="gramStart"/>
      <w:r w:rsidRPr="00812CF4">
        <w:rPr>
          <w:rFonts w:ascii="Times New Roman" w:hAnsi="Times New Roman" w:cs="Times New Roman"/>
          <w:b w:val="0"/>
        </w:rPr>
        <w:t>ств пр</w:t>
      </w:r>
      <w:proofErr w:type="gramEnd"/>
      <w:r w:rsidRPr="00812CF4">
        <w:rPr>
          <w:rFonts w:ascii="Times New Roman" w:hAnsi="Times New Roman" w:cs="Times New Roman"/>
          <w:b w:val="0"/>
        </w:rPr>
        <w:t>инципала, обеспеченных гарантиями, а также учет осуществления гарантом платежей по выданным гарантиям.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B3D8A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>7. Бюджетные инвестиции в объекты муниципальной собственности</w:t>
      </w:r>
    </w:p>
    <w:p w:rsidR="000C09DC" w:rsidRPr="003B3D8A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7.1.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поселения, муниципальными программами, а также нормативными правовыми актами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7.2.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7.3. Общий объем бюджетных ассигнований на реализацию бюджетных инвестиций утверждается решением о бюджете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проектами, </w:t>
      </w:r>
      <w:proofErr w:type="spellStart"/>
      <w:r w:rsidRPr="00812CF4">
        <w:rPr>
          <w:rFonts w:ascii="Times New Roman" w:hAnsi="Times New Roman" w:cs="Times New Roman"/>
          <w:b w:val="0"/>
        </w:rPr>
        <w:t>софинансирование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которых осуществляется за счет межбюджетных трансфертов из бюджета района, областного бюджета, подлежат утверждению решением о бюджете поселения в составе ведомственной структуры расходов с расшифровкой по объектам и отдельным приложением.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7.4. Предоставление бюджетных инвестиций юридическим лицам, не являющимся муниципальными учреждениями и предприятиями, осуществляется в порядке, предусмотренном Бюджетным кодексом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7.5. Осуществление бюджетных инвестиций в объекты капитального строительства муниципальной собственности, которые не относятся (не могут быть отнесены) к муниципальной собственности поселения, не допускается.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Default="000C09DC" w:rsidP="003B3D8A">
      <w:pPr>
        <w:pStyle w:val="ConsPlusTitle"/>
        <w:jc w:val="center"/>
        <w:rPr>
          <w:rFonts w:ascii="Times New Roman" w:hAnsi="Times New Roman" w:cs="Times New Roman"/>
        </w:rPr>
      </w:pPr>
      <w:r w:rsidRPr="003B3D8A">
        <w:rPr>
          <w:rFonts w:ascii="Times New Roman" w:hAnsi="Times New Roman" w:cs="Times New Roman"/>
        </w:rPr>
        <w:t>8.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</w:t>
      </w:r>
    </w:p>
    <w:p w:rsidR="003B3D8A" w:rsidRPr="003B3D8A" w:rsidRDefault="003B3D8A" w:rsidP="003B3D8A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8.1. </w:t>
      </w:r>
      <w:proofErr w:type="gramStart"/>
      <w:r w:rsidRPr="00812CF4">
        <w:rPr>
          <w:rFonts w:ascii="Times New Roman" w:hAnsi="Times New Roman" w:cs="Times New Roman"/>
          <w:b w:val="0"/>
        </w:rPr>
        <w:t>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(реализацией) товаров, выполнением работ, оказанием услуг в случаях и порядке, предусмотренных решением Совета поселения о бюджете поселения и принимаемыми в соответствии с ним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муниципальными правовыми актами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8.2.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услуг, должны определять: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- категории </w:t>
      </w:r>
      <w:proofErr w:type="gramStart"/>
      <w:r w:rsidRPr="00812CF4">
        <w:rPr>
          <w:rFonts w:ascii="Times New Roman" w:hAnsi="Times New Roman" w:cs="Times New Roman"/>
          <w:b w:val="0"/>
        </w:rPr>
        <w:t>и(</w:t>
      </w:r>
      <w:proofErr w:type="gramEnd"/>
      <w:r w:rsidRPr="00812CF4">
        <w:rPr>
          <w:rFonts w:ascii="Times New Roman" w:hAnsi="Times New Roman" w:cs="Times New Roman"/>
          <w:b w:val="0"/>
        </w:rPr>
        <w:t>или) критерии отбора юридических лиц (за исключением субсидий муниципальным учреждениям), индивидуальных предпринимателей, физических лиц - производителей товаров, работ и услуг, имеющих право на получение субсидий;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цели, условия и порядок предоставления субсидий;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порядок возврата субсидий в случае нарушения условий, установленных при их предоставлении;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порядок возврата в текущем финансовом году получателем субсидий остатков субсидий, не использованных в отчетном финансовом году</w:t>
      </w:r>
      <w:proofErr w:type="gramStart"/>
      <w:r w:rsidRPr="00812CF4">
        <w:rPr>
          <w:rFonts w:ascii="Times New Roman" w:hAnsi="Times New Roman" w:cs="Times New Roman"/>
          <w:b w:val="0"/>
        </w:rPr>
        <w:t xml:space="preserve"> ,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в случаях, предусмотренных соглашениями (договорами) о предоставлении субсидий;</w:t>
      </w:r>
    </w:p>
    <w:p w:rsidR="000C09DC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положения об обязательной проверке главным распорядителе</w:t>
      </w:r>
      <w:proofErr w:type="gramStart"/>
      <w:r w:rsidRPr="00812CF4">
        <w:rPr>
          <w:rFonts w:ascii="Times New Roman" w:hAnsi="Times New Roman" w:cs="Times New Roman"/>
          <w:b w:val="0"/>
        </w:rPr>
        <w:t>м(</w:t>
      </w:r>
      <w:proofErr w:type="gramEnd"/>
      <w:r w:rsidRPr="00812CF4">
        <w:rPr>
          <w:rFonts w:ascii="Times New Roman" w:hAnsi="Times New Roman" w:cs="Times New Roman"/>
          <w:b w:val="0"/>
        </w:rPr>
        <w:t>распорядителем)тбюджетных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214B0" w:rsidRPr="00812CF4" w:rsidRDefault="003214B0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3214B0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9. Муниципальные  программы</w:t>
      </w:r>
    </w:p>
    <w:p w:rsidR="000C09DC" w:rsidRPr="003214B0" w:rsidRDefault="000C09DC" w:rsidP="003214B0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9.1. 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Муниципальные программы (подпрограммы), реализуемые за счет средств бюджета поселения, утверждаются администрацией поселения на основании статьи 179 Бюджетного кодекса РФ.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Муниципальные программы, предлагаемые к финансированию, подлежат утверждению администрацией не позднее одного месяца до дня внесения проекта решения о бюджете поселения в Совет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Муниципальные  программы, реализуемые за счет бюджета поселения, разрабатываются для достижения целей и задач на срок 3 и более лет.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9.2. Объем бюджетных ассигнований на реализацию программ (подпрограмм) утверждается решением о бюджете в составе ведомственной структуры расходов бюджета поселения по соответствующей каждой программе (подпрограмме) целевой статье расходов бюджета в соответствии с нормативным правовым актом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9.3. Финансирование утвержденных и предлагаемых (планируемых) к утверждению муниципальных программ за счет бюджета поселения осуществляется в пределах бюджетных ограничений, установленных на очередной финансовый год и плановый период.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9.4. Не использованные в отчетном году средства, предусмотренные для реализации муниципальных программ, сохраняют свое целевое назначение и переносятся на очередной финансовый год в порядке и сроки, предусмотренные Бюджетным кодексом Российской Федерации и настоящим Положением.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9.5.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поселения, может быть принято </w:t>
      </w:r>
      <w:proofErr w:type="gramStart"/>
      <w:r w:rsidRPr="00812CF4">
        <w:rPr>
          <w:rFonts w:ascii="Times New Roman" w:hAnsi="Times New Roman" w:cs="Times New Roman"/>
          <w:b w:val="0"/>
        </w:rPr>
        <w:t>решение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9.6. Информация о выполнении муниципальных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9.7. Муниципальной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контрактов, связанных с размещением заказов на поставки товаров, выполнение работ, оказание услуг для муниципальных нужд.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10. Ведомственные целевые программы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10.1. 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10.2. Ведомственные целевые программы разрабатываются для достижения целей и задач отдельных отраслей на срок до трех лет.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10.3.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(подпрограмме) целевой статье и виду расходов бюджета в соответствии с кодами целевых статей и видов расходов.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10.4.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0C09DC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 xml:space="preserve"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</w:t>
      </w:r>
      <w:r w:rsidRPr="00812CF4">
        <w:rPr>
          <w:rFonts w:ascii="Times New Roman" w:hAnsi="Times New Roman" w:cs="Times New Roman"/>
          <w:b w:val="0"/>
        </w:rPr>
        <w:lastRenderedPageBreak/>
        <w:t>осуществляются в соответствии с отчетом о расходах бюджета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, </w:t>
      </w:r>
      <w:proofErr w:type="gramStart"/>
      <w:r w:rsidRPr="00812CF4">
        <w:rPr>
          <w:rFonts w:ascii="Times New Roman" w:hAnsi="Times New Roman" w:cs="Times New Roman"/>
          <w:b w:val="0"/>
        </w:rPr>
        <w:t>которому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бюджет.</w:t>
      </w:r>
      <w:proofErr w:type="gramEnd"/>
    </w:p>
    <w:p w:rsidR="003214B0" w:rsidRPr="00812CF4" w:rsidRDefault="003214B0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11. Резервные фонды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11.1. В расходной части бюджета поселения предусматривается создание резервных фондов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 расходной части бюджета поселения запрещается создание резервных фондов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11.2. Размер резервных фондов администрации поселения устанавливается решением о бюджете и не может превышать 3 процентов утвержденного указанным решением общего объема расходов.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11.3. Средства резервных фондов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11.4. Порядок использования бюджетных ассигнований резервных фондов администрации поселения устанавливается нормативным правовым актом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11.5. Бюджетные ассигнования резервных фондов администрации поселения, предусмотренные в составе бюджета поселения, используются по решению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11.6. Отчет об использовании бюджетных ассигнований резервного фонда местной администрации прилагается к годовому отчету об исполнении местного бюджета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12. Муниципальные внутренние заимствования и муниципальный долг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12.1. Муниципальный долг полностью и без условий обеспечивается всем находящимся в собственности поселения имуществом, составляющим муниципальную казну, и исполняется за счет средств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12.2. Долговые обязательства поселения могут существовать в виде обязательств </w:t>
      </w:r>
      <w:proofErr w:type="gramStart"/>
      <w:r w:rsidRPr="00812CF4">
        <w:rPr>
          <w:rFonts w:ascii="Times New Roman" w:hAnsi="Times New Roman" w:cs="Times New Roman"/>
          <w:b w:val="0"/>
        </w:rPr>
        <w:t>по</w:t>
      </w:r>
      <w:proofErr w:type="gramEnd"/>
      <w:r w:rsidRPr="00812CF4">
        <w:rPr>
          <w:rFonts w:ascii="Times New Roman" w:hAnsi="Times New Roman" w:cs="Times New Roman"/>
          <w:b w:val="0"/>
        </w:rPr>
        <w:t>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ценным бумагам муниципального образования (муниципальным ценным бумагам);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бюджетным кредитам, привлеченным в бюджет поселения от других бюджетов бюджетной системы Российской Федерации;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кредитам, полученным муниципальным образованием от кредитных организаций;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гарантиям муниципального образования (муниципальным гарантиям).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Долговые обязательства муниципального образования не могут существовать в иных видах, за исключением вышеуказанных.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12.3. Под муниципальными заимствованиями понимаются муниципальные займы, осуществляемые путем выпуска ценных бумаг от имени муниципального образования, и кредиты, привлекаемые в бюджет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12.4. Муниципальные гарантии предоставляются администрацией поселения. Порядок предоставления муниципальных гарантий утверждается решением Совета 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12.5. Управление муниципальным долгом осуществляется администрацией поселения в соответствии с Уставом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12.6. Порядок осуществления муниципальных заимствований, обслуживания и управления муниципальным долгом утверждается решением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12.7. 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12.8.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Учет долговых обязательств муниципального образования в муниципальной долговой книге </w:t>
      </w:r>
      <w:r w:rsidRPr="00812CF4">
        <w:rPr>
          <w:rFonts w:ascii="Times New Roman" w:hAnsi="Times New Roman" w:cs="Times New Roman"/>
          <w:b w:val="0"/>
        </w:rPr>
        <w:lastRenderedPageBreak/>
        <w:t>осуществляется в валюте долга, в который определено денежное обязательство при его возникновении, исходя из установленных Бюджетным Кодексом определений внешнего и внутреннего долга.</w:t>
      </w:r>
    </w:p>
    <w:p w:rsidR="000C09DC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В муниципальной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</w:t>
      </w:r>
    </w:p>
    <w:p w:rsidR="003214B0" w:rsidRPr="00812CF4" w:rsidRDefault="003214B0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3214B0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13. Дефицит бюджета и источники его финансирования</w:t>
      </w:r>
    </w:p>
    <w:p w:rsidR="000C09DC" w:rsidRPr="003214B0" w:rsidRDefault="000C09DC" w:rsidP="003214B0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13.1. Дефицит бюджета поселения утверждается решением о бюджете поселения на очередной финансовый год и плановый период с соблюдением ограничений, устанавливаемых настоящим подразделом.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13.2.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Для муниципального образования, в отношении которого осуществляются меры, предусмотренные пунктом 4 статьи 136 Бюджетного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пунктом, в пределах суммы указанных поступлений 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снижения остатков средств на счетах по учету средств местного бюджета.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13.3. Дефицит бюджета поселения, сложившийся по данным годового отчета об исполнении бюджета поселения, должен соответствовать ограничениям, установленным пунктом 16.2 настоящего Положения.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13.4.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источников, определенным Бюджетным кодексом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II. ОРГАНИЗАЦИЯ БЮДЖЕТНОГО ПРОЦЕССА</w:t>
      </w: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14. Бюджетные полномочия участников бюджетного процесса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14.1. Участниками бюджетного процесса в поселении являются: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1) Совет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2)  Глава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– Глава Администрации  (далее – Глава поселения);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3) Администрация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(далее – администрация поселения);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4) главные распорядители (распорядители) бюджетных средств;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5) главные администраторы (администраторы) доходов местного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6) главные администраторы (администраторы) источников   финансирования дефицита местного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7) получатели бюджетных средств.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14.2. Глава поселения: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1) определяет ответственных лиц Администрации 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</w:t>
      </w:r>
      <w:r w:rsidRPr="00812CF4">
        <w:rPr>
          <w:rFonts w:ascii="Times New Roman" w:hAnsi="Times New Roman" w:cs="Times New Roman"/>
          <w:b w:val="0"/>
        </w:rPr>
        <w:lastRenderedPageBreak/>
        <w:t>уполномоченных участвовать в бюджетных правоотношениях;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2) осуществляет организацию и общее руководство деятельностью по составлению проекта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3) возглавляет деятельность по исполнению 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4) вносит в Совет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5) осуществляет иные бюджетные полномочия, определенные правовыми актами Российской Федерации и Томской области,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регулирующими бюджетные правоотношения.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14.4. Администрация поселения: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обеспечивает составление проекта бюджета и вносит его с необходимыми документами и материалами на утверждение Совета 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обеспечивает исполнение бюджета и составление бюджетной отчетности;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представляет отчет об исполнении бюджета на утверждение в Совет 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обеспечивает управление муниципальным долгом;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управляет и распоряжается имуществом, находящимся в муниципальной собственности;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осуществляет иные полномочия в соответствии с Бюджетным кодексом Российской Федерации  нормативными правовыми актами, принятыми Советом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-вносит на рассмотрение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проект бюджета поселения с необходимыми документами и материалами, а также отчет об исполнении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15. Основы составления проекта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15.1. Составление проекта бюджета поселения осуществляется на основе налогового и бюджетного законодательства, действующего на момент составления проекта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15.2. Проект бюджета поселения составляется на основе прогноза социально - экономического развития поселения в целях финансового обеспечения расходных обязательств.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15.3. Проект бюджета поселения составляется в порядке, установленном местной администрацией, в соответствии с положениями Бюджетного кодекса Российской Федерации и принимаемыми с соблюдениями его требований муниципальными правовыми актами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15.4. Составление проекта бюджета - исключительная прерогатива администрации поселения. Непосредственное составление проекта бюджета поселения осуществляет уполномоченный финансовый орган (должностное лицо).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16. Сведения, необходимые для составления проекта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16.1. В целях своевременного и качественного составления проекта бюджета поселения уполномоченный финансовый орган (должностное лицо) имеет право получать необходимые сведения от Управления финансов Администрации </w:t>
      </w:r>
      <w:proofErr w:type="spellStart"/>
      <w:r w:rsidRPr="00812CF4">
        <w:rPr>
          <w:rFonts w:ascii="Times New Roman" w:hAnsi="Times New Roman" w:cs="Times New Roman"/>
          <w:b w:val="0"/>
        </w:rPr>
        <w:t>Кривошеинского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района, структурных подразделений администрации поселения, муниципальных учреждений, а также от иных органов местного самоуправления и государственной власти;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16.2. Составление проекта бюджета основывается </w:t>
      </w:r>
      <w:proofErr w:type="gramStart"/>
      <w:r w:rsidRPr="00812CF4">
        <w:rPr>
          <w:rFonts w:ascii="Times New Roman" w:hAnsi="Times New Roman" w:cs="Times New Roman"/>
          <w:b w:val="0"/>
        </w:rPr>
        <w:t>на</w:t>
      </w:r>
      <w:proofErr w:type="gramEnd"/>
      <w:r w:rsidRPr="00812CF4">
        <w:rPr>
          <w:rFonts w:ascii="Times New Roman" w:hAnsi="Times New Roman" w:cs="Times New Roman"/>
          <w:b w:val="0"/>
        </w:rPr>
        <w:t>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>положениях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основных </w:t>
      </w:r>
      <w:proofErr w:type="gramStart"/>
      <w:r w:rsidRPr="00812CF4">
        <w:rPr>
          <w:rFonts w:ascii="Times New Roman" w:hAnsi="Times New Roman" w:cs="Times New Roman"/>
          <w:b w:val="0"/>
        </w:rPr>
        <w:t>направлениях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бюджетной политики и основных направлениях налоговой политики;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>прогнозе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социально-экономического развития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бюджетном </w:t>
      </w:r>
      <w:proofErr w:type="gramStart"/>
      <w:r w:rsidRPr="00812CF4">
        <w:rPr>
          <w:rFonts w:ascii="Times New Roman" w:hAnsi="Times New Roman" w:cs="Times New Roman"/>
          <w:b w:val="0"/>
        </w:rPr>
        <w:t>прогнозе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(проекте бюджетного прогноза, проекте изменений бюджетного прогноза) на долгосрочный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муниципальных </w:t>
      </w:r>
      <w:proofErr w:type="gramStart"/>
      <w:r w:rsidRPr="00812CF4">
        <w:rPr>
          <w:rFonts w:ascii="Times New Roman" w:hAnsi="Times New Roman" w:cs="Times New Roman"/>
          <w:b w:val="0"/>
        </w:rPr>
        <w:t>программах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(проектах муниципальных программ, проектах изменений указанных программ)</w:t>
      </w:r>
      <w:r w:rsidR="003214B0">
        <w:rPr>
          <w:rFonts w:ascii="Times New Roman" w:hAnsi="Times New Roman" w:cs="Times New Roman"/>
          <w:b w:val="0"/>
        </w:rPr>
        <w:t>.</w:t>
      </w:r>
    </w:p>
    <w:p w:rsidR="000C09DC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01295" w:rsidRDefault="00401295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01295" w:rsidRPr="00812CF4" w:rsidRDefault="00401295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lastRenderedPageBreak/>
        <w:t>17. Прогноз социально-экономического развития поселения</w:t>
      </w: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17.1. Прогноз социально-экономического развития поселения разрабатывается на период не менее трех лет.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17.2. Прогноз социально-экономического развития поселения ежегодно разрабатывается в порядке, установленном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17.3. Прогноз социально-экономического развития поселения направляется в Совет  поселения одновременно с направлением проекта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17.4. 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17.5. Изменение прогноза социально-экономического развития поселения в ходе составления или рассмотрения проекта бюджета поселения влечет за собой  изменение основных характеристик проекта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17.6.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 в Совет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18. Основные направления бюджетной и налоговой политики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18.1. Основные направления бюджетной политики поселения должны содержать: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краткий анализ структуры расходов бюджета поселения в отчетном и текущем финансовых годах;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социально-экономического развития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основные цели и задачи деятельности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18.2. Основные направления налоговой политики поселения должны содержать: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анализ законодательства о налогах и сборах в части налогов и сборов, формирующих налоговые доходы бюджета поселения, обоснование предложений по его совершенствованию в пределах компетенции администрации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анализ нормативно-правовых актов органов местного самоуправления, формирующих неналоговые доходы бюджета поселения, обоснование предложений по их совершенствованию;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оценку влияния данных предложений на сценарные условия.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18.3. Основные направления бюджетной и налоговой политики разрабатываются уполномоченным финансовым органом (должностным лицом) и утверждаются Главой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3214B0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 xml:space="preserve">19. Состав показателей, представляемых для рассмотрения и утверждения в </w:t>
      </w:r>
      <w:proofErr w:type="gramStart"/>
      <w:r w:rsidRPr="003214B0">
        <w:rPr>
          <w:rFonts w:ascii="Times New Roman" w:hAnsi="Times New Roman" w:cs="Times New Roman"/>
        </w:rPr>
        <w:t>проекте</w:t>
      </w:r>
      <w:proofErr w:type="gramEnd"/>
      <w:r w:rsidRPr="003214B0">
        <w:rPr>
          <w:rFonts w:ascii="Times New Roman" w:hAnsi="Times New Roman" w:cs="Times New Roman"/>
        </w:rPr>
        <w:t xml:space="preserve"> решения о бюджете поселения. Документы и материалы, составляемые одновременно с проектом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19.1. В проекте решения о бюджете поселения должны содержаться основные характеристики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К основным характеристикам бюджета поселения относятся: общий объем доходов бюджета, общий объем расходов бюджета и дефицит (профицит)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19.2. Решением о бюджете поселения устанавливаются: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1) доходы бюджета поселения по группам, подгруппам, статьям классификации доходов бюджетов;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2) перечень главных администраторов доходов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3) перечень главных </w:t>
      </w:r>
      <w:proofErr w:type="gramStart"/>
      <w:r w:rsidRPr="00812CF4">
        <w:rPr>
          <w:rFonts w:ascii="Times New Roman" w:hAnsi="Times New Roman" w:cs="Times New Roman"/>
          <w:b w:val="0"/>
        </w:rPr>
        <w:t>администраторов источников финансирования дефицита бюджета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4) распределение бюджетных ассигнований по разделам, подразделам, целевым статьям и видам расходов классификации расходов бюджета поселения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5) распределение бюджетных ассигнований по разделам, подразделам, целевым статьям и видам расходов классификации расходов бюджета поселения в ведомственной структуре на очередной </w:t>
      </w:r>
      <w:r w:rsidRPr="00812CF4">
        <w:rPr>
          <w:rFonts w:ascii="Times New Roman" w:hAnsi="Times New Roman" w:cs="Times New Roman"/>
          <w:b w:val="0"/>
        </w:rPr>
        <w:lastRenderedPageBreak/>
        <w:t>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в каждом году  планового периода;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7)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8) источники финансирования дефицита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9) 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10) программа муниципальных внутренних заимствований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11) иные показатели, определенные Бюджетным кодексом Российской Федерации, настоящим Положением.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19.3. Решением о бюджете поселения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поселения, сверх соответствующих бюджетных ассигнований и (или) общего объема расходов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19.4. Проект бюджета поселения, представленный к рассмотрению в первом чтении, должен соответствовать требованиям, определенным пунктами 19.1-19.3 настоящего Положения.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19.5. Показатели, определенные пунктом 19.2 настоящего Положения, а также перечень долгосрочных целевых программ оформляются в виде приложений к проекту решения о бюджете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20. Порядок и условия представления проекта решения о бюджете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20.1. Одновременно с проектом решения о бюджете в представительный орган представляются: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основные направления бюджетной политики и основные направления налоговой политики;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предварительные итоги социально-экономического развития  поселения  за истекший период текущего финансового года и ожидаемые итоги социально-экономического развития  поселения за текущий финансовый год;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прогноз социально-экономического развития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прогноз основных характеристик (общий объем доходов, общий объем расходов, дефицита (профицита) бюджета)  бюджета поселения на очередной финансовый год и плановый период либо утвержденный среднесрочный финансовый план;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пояснительная записка к проекту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методика (проекты методик) и расчеты распределения межбюджетных трансфертов;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верхний предел муниципального внутреннего долга на 1 января года, следующего за отчетным финансовым годом (очередным финансовым годом и каждым годом планового периода);  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оценка ожидаемого исполнения бюджета на текущий финансовый год;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предложенные представительным органом, органами внешнего муниципального финансового контроля проекты бюджетных смет, указанных органов, представляемые в случае возникновения разногласий с финансовым органом в отношении указанных бюджетных смет; 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паспорта муниципальных программ (проекты изменений в указанные паспорта);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иные документы и материалы»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. </w:t>
      </w:r>
    </w:p>
    <w:p w:rsidR="000C09DC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20.2. </w:t>
      </w:r>
      <w:proofErr w:type="gramStart"/>
      <w:r w:rsidRPr="00812CF4">
        <w:rPr>
          <w:rFonts w:ascii="Times New Roman" w:hAnsi="Times New Roman" w:cs="Times New Roman"/>
          <w:b w:val="0"/>
        </w:rPr>
        <w:t>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поселения, администрация поселения вносит в Совет поселения проекты решений Совета поселения об изменении сроков вступления в силу (приостановления действия) в очередном финансовом году и плановом периоде отдельных положений решений Совета поселения, не обеспеченных источниками финансирования в очередном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финансовом году и (или) плановом периоде.</w:t>
      </w:r>
    </w:p>
    <w:p w:rsidR="00401295" w:rsidRPr="00812CF4" w:rsidRDefault="00401295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3214B0">
      <w:pPr>
        <w:pStyle w:val="ConsPlusTitle"/>
        <w:ind w:left="708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lastRenderedPageBreak/>
        <w:t>III. РАССМОТРЕНИЕ И УТВЕРЖДЕНИЕ БЮДЖЕТА ПОСЕЛЕНИЯ</w:t>
      </w:r>
    </w:p>
    <w:p w:rsidR="000C09DC" w:rsidRPr="003214B0" w:rsidRDefault="000C09DC" w:rsidP="003214B0">
      <w:pPr>
        <w:pStyle w:val="ConsPlusTitle"/>
        <w:ind w:left="708"/>
        <w:rPr>
          <w:rFonts w:ascii="Times New Roman" w:hAnsi="Times New Roman" w:cs="Times New Roman"/>
        </w:rPr>
      </w:pPr>
    </w:p>
    <w:p w:rsidR="000C09DC" w:rsidRPr="003214B0" w:rsidRDefault="000C09DC" w:rsidP="003214B0">
      <w:pPr>
        <w:pStyle w:val="ConsPlusTitle"/>
        <w:ind w:left="708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21. Рассмотрение проекта решения о бюджете поселения</w:t>
      </w: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21.1. Совет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20.1 и 20.2 настоящего Положения.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21.2. В случае возвращения проекта решения он должен быть представлен в Совет поселения повторно в течение 5 календарных дней.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21.3. Совет поселения организует работу по рассмотрению проекта решения о бюджете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21.4. Совет поселения рассматривает проект решения о бюджете  в двух чтениях.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22. Первое чтение проекта решения о бюджете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22.1. Первое чтение проекта решения о бюджете поселения проводится не позднее чем через 10 дней после его внесения в Совет поселения 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22.2. При рассмотрении проекта решения о бюджете поселения в первом чтении заслушиваются: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Глава Администрации поселения – об основных направлениях бюджетной и налоговой политики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представитель финансового органа (должностное лицо) – об основных характеристиках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22.3. При рассмотрении проекта решения в первом чтении обсуждаются прогноз социально-экономического развития поселения на очередной финансовый год и плановый период, проект программы муниципальных заимствований, прогнозный план приватизации муниципального имущества на очередной финансовый год и плановый период, основные направления бюджетной и налоговой политики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22.4. Предметом рассмотрения проекта решения о бюджете поселения на очередной финансовый год и плановый период в первом чтении являются: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дефицит (профицит) бюджета поселения в абсолютных цифрах, источники покрытия дефицита;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общий объем расходов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бюджетных ассигнований по разделам, подразделам, целевым статьям и видам расходов классификации расходов бюджетов;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общий объем финансирования целевых программ в качестве резерва без распределения по разделам бюджетной классификации.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22.5. По итогам обсуждения принимается одно из следующих решений: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а) принять проект решения в первом чтении.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этом устанавливается предельный срок внесения письменных поправок субъектами правотворческой инициативы, назначается дата рассмотрения проекта решения во втором чтении и дата публичных слушаний.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финансово-экономического обоснования.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Для подготовки проекта решения ко второму чтению может создаваться рабочая группа.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Подготовка уточненной редакции проекта решения о бюджете к рассмотрению во втором чтении осуществляется финансовым органом (должностным лицом) с учетом решений рабочей группы, результатов проведения публичных слушаний и заключения контрольно-счетной органа.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б) отклонить проект и возвратить его на доработку.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При этом устанавливается предельный срок для представления нового варианта проекта решения </w:t>
      </w:r>
      <w:r w:rsidRPr="00812CF4">
        <w:rPr>
          <w:rFonts w:ascii="Times New Roman" w:hAnsi="Times New Roman" w:cs="Times New Roman"/>
          <w:b w:val="0"/>
        </w:rPr>
        <w:lastRenderedPageBreak/>
        <w:t>на рассмотрение в первом чтении, а также выдаются конкретные предложения по его доработке.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Решение о принятии проекта решения в первом чтении либо о его отклонении принимается большинством голосов от числа депутатов, избранных в Совет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22.6. В случае отклонения проекта решения Администрация поселения дорабатывает указанный проект с учетом предложений и рекомендаций  и вносит его на повторное рассмотрение в первом чтении в сроки, установленные указанным решением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23. Публичные слушания по проекту решения о бюджете поселения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 проекту решения о бюджете поселения на очередной финансовый год и плановый период проводятся публичные слушания. Дата проведения публичных слушаний по проекту бюджета поселения определяется Советом поселения  при принятии решения о бюджете в первом чтении. Порядок проведения публичных слушаний регламентирован Положением о публичных слушаниях, утвержденным Советом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24. Второе чтение проекта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24.1. Второе чтение проекта решения о бюджете поселения проводится не позднее 25 декабря текущего года.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24.2. При рассмотрении проекта решения о бюджете поселения во втором чтении рассматриваются и утверждаются: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дефицит (профицит)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источники финансирования дефицита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общий объем расходов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бюджетных ассигнований по разделам, подразделам, целевым статьям и видам расходов функциональной классификации расходов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бюджетных ассигнований по разделам, подразделам, целевым статьям и видам расходов классификации расходов бюджета поселения в ведомственной структуре расходов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расходов на финансирование долгосрочных целевых программ;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расходов на финансирование ведомственных целевых программ;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перечень главных администраторов доходов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перечень главных </w:t>
      </w:r>
      <w:proofErr w:type="gramStart"/>
      <w:r w:rsidRPr="00812CF4">
        <w:rPr>
          <w:rFonts w:ascii="Times New Roman" w:hAnsi="Times New Roman" w:cs="Times New Roman"/>
          <w:b w:val="0"/>
        </w:rPr>
        <w:t>администраторов источников финансирования дефицита бюджета</w:t>
      </w:r>
      <w:proofErr w:type="gramEnd"/>
      <w:r w:rsidRPr="00812CF4">
        <w:rPr>
          <w:rFonts w:ascii="Times New Roman" w:hAnsi="Times New Roman" w:cs="Times New Roman"/>
          <w:b w:val="0"/>
        </w:rPr>
        <w:t>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программа муниципальных внутренних заимствований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программа муниципальных гарантий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программа предоставления бюджетных кредитов на очередной финансовый год;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текстовые статьи.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рассмотрении проекта решения о бюджете поселения во втором чтении доходы и расходы бюджета поселения корректируются на сумму средств, передаваемых из бюджета района и областного бюджета.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24.3. Если решение не будет принято в целом, оно считается отклоненным и подлежит доработке администрацией поселения с учетом предложений и замечаний, изложенных в решении Совета поселения, в установленный им срок, после чего проект вновь должен быть представлен на рассмотрение во втором чтении.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24.4. Проект решения о бюджете поселения считается утвержденным, если за него проголосовало большинство от установленной численности депутатов Совета поселения.</w:t>
      </w:r>
    </w:p>
    <w:p w:rsidR="000C09DC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401295" w:rsidRPr="00812CF4" w:rsidRDefault="00401295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lastRenderedPageBreak/>
        <w:t>25. Обеспечение гласности бюджетного процесса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25.1. Решение о бюджете поселения и отчет об исполнении бюджета поселения подлежат опубликованию  не позднее 10 дней после утверждения и подписания в установленном порядке.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25.2. Решение о бюджете поселения и отчет об исполнении бюджета поселения могут быть дополнительно размещены на сайте поселения, а также в местах обнародования решений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26. Временное управление бюджетом поселения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26.1. Если решение о бюджете поселения не вступило в силу с начала финансового года: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иные показатели, определяемые решением о бюджете поселения, применяются в размерах (нормативах) и порядке, которые были установлены решением о бюджете поселения на отчетный финансовый год;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26.2. Если решение о бюджете поселения не вступило в силу через три месяца после начала финансового года, Финансовый орган организует исполнение бюджета поселения при соблюдении условий, определенных частью 1 настоящей статьи.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этом Глава Администрации не имеет права: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доводить лимиты бюджетных обязательств и бюджетные ассигнования на бюджетные инвестиции и </w:t>
      </w:r>
      <w:proofErr w:type="gramStart"/>
      <w:r w:rsidRPr="00812CF4">
        <w:rPr>
          <w:rFonts w:ascii="Times New Roman" w:hAnsi="Times New Roman" w:cs="Times New Roman"/>
          <w:b w:val="0"/>
        </w:rPr>
        <w:t>субсидии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юридическим и физическим лицам;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формировать резервный фонд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26.3. Указанные в пунктах 26.1 и 26.2 настоящего Положения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26.4. </w:t>
      </w:r>
      <w:proofErr w:type="gramStart"/>
      <w:r w:rsidRPr="00812CF4">
        <w:rPr>
          <w:rFonts w:ascii="Times New Roman" w:hAnsi="Times New Roman" w:cs="Times New Roman"/>
          <w:b w:val="0"/>
        </w:rPr>
        <w:t>Если решение о бюджете 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26.1-26.3 настоящего Положения, в течение одного месяца со дня вступления в силу указанного решения Администрация поселения представляет на рассмотрение и утверждение Совета поселения проект решения о внесении изменений в решение обюджете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поселения, уточняющего показатели бюджета с учетом исполнения бюджета за период временного управления бюджетом.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IV. ИСПОЛНЕНИЕ БЮДЖЕТА ПОСЕЛЕНИЯ</w:t>
      </w: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27. Основы исполнения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27.1. Исполнение бюджета поселения обеспечивается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Организация исполнения бюджета поселения возлагается на финансовый орган (должностное лицо).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Исполнение бюджета поселения организуется на основе бюджетной росписи и кассового плана.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28. Кассовый план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28.1.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28.2. Нормативно-правовым актом администрации поселения устанавливается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Составление и ведение кассового плана осуществляется уполномоченным финансовым органом (должностным лицом).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29. Исполнение бюджета поселения по доходам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29.1. Исполнение бюджета поселения по доходам предусматривает: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>-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нормативными правовыми актами поселения, принятыми в соответствии с положениями Бюджетного кодекса Российской Федерации, со счетов органов казначейства 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иных поступлений в бюджет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>-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впорядке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, </w:t>
      </w:r>
      <w:proofErr w:type="gramStart"/>
      <w:r w:rsidRPr="00812CF4">
        <w:rPr>
          <w:rFonts w:ascii="Times New Roman" w:hAnsi="Times New Roman" w:cs="Times New Roman"/>
          <w:b w:val="0"/>
        </w:rPr>
        <w:t>установленном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Министерством финансов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30. Исполнение бюджета по источникам финансирования дефицита бюджета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30.1. Исполнение бюджета по источникам финансирования дефицита бюджета поселения осуществляется главными администраторами, администраторами источников финансирования дефицита бюджета поселения в </w:t>
      </w:r>
      <w:proofErr w:type="gramStart"/>
      <w:r w:rsidRPr="00812CF4">
        <w:rPr>
          <w:rFonts w:ascii="Times New Roman" w:hAnsi="Times New Roman" w:cs="Times New Roman"/>
          <w:b w:val="0"/>
        </w:rPr>
        <w:t>соответствии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со сводной бюджетной росписью в порядке, установленном Финансовым органом.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30.2. Санкционирование оплаты денежных обязательств, подлежащих исполнению за счет бюджетных ассигнований по источникам финансирования дефицита бюджета поселения, осуществляется в порядке, установленном финансовым органом.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31. Лицевые счета для учета операций по исполнению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31.1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уполномоченном органе в соответствии с положениями Бюджетного кодекса Российской Федерации и настоящим Положением.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Порядок открытия и ведения лицевых счетов устанавливается уполномоченным органом.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32. Внесение изменений в решение о бюджете в процессе его исполнения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32.1. Администрация поселения разрабатывает и представляет в Совет поселения проекты решений о внесении изменений в решение о бюджете поселения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Одновременно с проектом решения о внесении изменений и дополнений в решение о бюджете </w:t>
      </w:r>
      <w:r w:rsidRPr="00812CF4">
        <w:rPr>
          <w:rFonts w:ascii="Times New Roman" w:hAnsi="Times New Roman" w:cs="Times New Roman"/>
          <w:b w:val="0"/>
        </w:rPr>
        <w:lastRenderedPageBreak/>
        <w:t xml:space="preserve">поселения администрацией поселения в Совет поселения представляется: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обоснование бюджетных ассигнований предлагаемых изменений;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пояснительная записка с предлагаемыми изменениями;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ожидаемая оценка исполнения бюджета по доходам.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32.2. Проект решения о внесении изменений в решение о бюджете поселения на текущий финансовый год и плановый период рассматривается Советом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рассмотрении проекта решения о внесении изменений и дополнений в решение о бюджете заслушивается доклад представителя финансового органа (должностного лица).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33. Завершение текущего финансового года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33.1. Операции по исполнению бюджета поселения завершаются 31 декабря за исключением операций, указанных в пункте 2 статьи 242 Бюджетного кодекса.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Завершение операций по исполнению бюджета в текущем финансовом году осуществляется в порядке, установленном финансовым органом в соответствии с требованиями статьи 242 Бюджетного кодекса.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33.2.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33.3.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33.4.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бюджета отчетного финансового года.</w:t>
      </w:r>
    </w:p>
    <w:p w:rsidR="000C09DC" w:rsidRPr="00812CF4" w:rsidRDefault="000C09DC" w:rsidP="003214B0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34. Отчетность об исполнении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34.1. Бюджетная отчетность является годовой. Отчет об исполнении бюджета является ежеквартальным.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34.2. 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сроки, определенные настоящим Положением.</w:t>
      </w:r>
      <w:r w:rsidRPr="00812CF4">
        <w:rPr>
          <w:rFonts w:ascii="Times New Roman" w:hAnsi="Times New Roman" w:cs="Times New Roman"/>
          <w:b w:val="0"/>
        </w:rPr>
        <w:cr/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34.3. Годовой отчет об исполнении бюджета поселения  подлежит рассмотрению и утверждению решением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35. Внешняя проверка годового отчета об исполнении бюджета поселения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35.1. Годовой отчет об исполнении бюджета поселения до его рассмотрения на Совете поселения подлежит внешней проверке контрольно-счетным органом муниципального образования.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35.2. Администрация поселения представляет для подготовки заключения в контрольно-счетный орган муниципального образования «</w:t>
      </w:r>
      <w:proofErr w:type="spellStart"/>
      <w:r w:rsidRPr="00812CF4">
        <w:rPr>
          <w:rFonts w:ascii="Times New Roman" w:hAnsi="Times New Roman" w:cs="Times New Roman"/>
          <w:b w:val="0"/>
        </w:rPr>
        <w:t>Кривошеинский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район» отчет об исполнении бюджета поселения с приложением документов, подлежащих представлению в Совет поселения одновременно с годовым отчетом.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Контрольно-счетный орган проводит внешнюю проверку годового отчета об исполнении бюджета за отчетный финансовый год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На основании данных внешней проверки годового отчета бюджета поселения контрольно-счетный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36. Представление годового отчета об исполнении бюджета поселения</w:t>
      </w: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36.1. Годовой отчет об исполнении бюджета поселения представляется Администрацией поселения в Совет поселения не позднее 1 мая текущего года.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36.2. Одновременно с годовым отчетом об исполнении бюджета поселения администрацией поселения представляются: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проект решения Совета поселения об исполнении бюджета поселения за отчетный финансовый год;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баланс исполнения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пояснительная записка;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иные документы, предусмотренные бюджетным законодательством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37. Рассмотрение и утверждение годового отчета об исполнении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37.1.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37.2. По результатам рассмотрения годового отчета об исполнении бюджета поселения Совет поселения принимает одно из следующих решений: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 утверждении отчета об исполнении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 отклонении отчета об исполнении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37.3.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в Совет поселения в срок, не превышающий одного месяца.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37.4.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Отдельными приложениями к решению об исполнении бюджета за очередной финансовый год утверждаются показатели: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доходов бюджета по кодам классификации доходов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расходов бюджета по ведомственной структуре расходов местного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расходов бюджета по разделам и подразделам классификации расходов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источников финансирования дефицита бюджета по кодам </w:t>
      </w:r>
      <w:proofErr w:type="gramStart"/>
      <w:r w:rsidRPr="00812CF4">
        <w:rPr>
          <w:rFonts w:ascii="Times New Roman" w:hAnsi="Times New Roman" w:cs="Times New Roman"/>
          <w:b w:val="0"/>
        </w:rPr>
        <w:t>классификации источников финансирования дефицита бюджета</w:t>
      </w:r>
      <w:proofErr w:type="gramEnd"/>
      <w:r w:rsidRPr="00812CF4">
        <w:rPr>
          <w:rFonts w:ascii="Times New Roman" w:hAnsi="Times New Roman" w:cs="Times New Roman"/>
          <w:b w:val="0"/>
        </w:rPr>
        <w:t>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источников финансирования дефицита бюджета по кодам групп, подгрупп, статей, видов </w:t>
      </w:r>
      <w:proofErr w:type="gramStart"/>
      <w:r w:rsidRPr="00812CF4">
        <w:rPr>
          <w:rFonts w:ascii="Times New Roman" w:hAnsi="Times New Roman" w:cs="Times New Roman"/>
          <w:b w:val="0"/>
        </w:rPr>
        <w:t>источников финансирования дефицитов бюджета классификации операций сектора государственного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управления, относящихся к источникам финансирования дефицита бюджета.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Решением об исполнении бюджета также утверждаются иные показатели, установленные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 для решения об исполнении бюджета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3214B0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V. МУНИЦИПАЛЬНЫЙ ФИНАНСОВЫЙ КОНТРОЛЬ</w:t>
      </w: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38. Основы муниципального финансового контроля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38.1.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    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38.2. Муниципальный финансовый контроль подразделяется </w:t>
      </w:r>
      <w:proofErr w:type="gramStart"/>
      <w:r w:rsidRPr="00812CF4">
        <w:rPr>
          <w:rFonts w:ascii="Times New Roman" w:hAnsi="Times New Roman" w:cs="Times New Roman"/>
          <w:b w:val="0"/>
        </w:rPr>
        <w:t>на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внешний и внутренний, предварительный и последующий.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Внешний муниципальный финансовый контроль в сфере бюджетных правоотношений является контрольной деятельностью контрольно-счетного органа муниципального образования (далее – органы внешнего муниципального финансового контроля).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органом (должностными лицами) муниципального образования.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Предварительный контроль осуществляется в целях предупреждения и пресечения бюджетных нарушений в процессе исполнения бюджета бюджетной системы Российской Федерации. 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Последующий контроль осуществляется по результатам исполнения бюджета бюджетной </w:t>
      </w:r>
      <w:r w:rsidRPr="00812CF4">
        <w:rPr>
          <w:rFonts w:ascii="Times New Roman" w:hAnsi="Times New Roman" w:cs="Times New Roman"/>
          <w:b w:val="0"/>
        </w:rPr>
        <w:lastRenderedPageBreak/>
        <w:t>системы  Российской Федерации в целях установления законности их исполнения, достоверности учета и отчетности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38.3. </w:t>
      </w:r>
      <w:proofErr w:type="gramStart"/>
      <w:r w:rsidRPr="00812CF4">
        <w:rPr>
          <w:rFonts w:ascii="Times New Roman" w:hAnsi="Times New Roman" w:cs="Times New Roman"/>
          <w:b w:val="0"/>
        </w:rPr>
        <w:t>Финансовый орган (должностное лицо) Администрации поселения осуществляет внутренний  муниципальный финансовый контроль за не</w:t>
      </w:r>
      <w:r w:rsidR="003214B0">
        <w:rPr>
          <w:rFonts w:ascii="Times New Roman" w:hAnsi="Times New Roman" w:cs="Times New Roman"/>
          <w:b w:val="0"/>
        </w:rPr>
        <w:t xml:space="preserve"> </w:t>
      </w:r>
      <w:r w:rsidRPr="00812CF4">
        <w:rPr>
          <w:rFonts w:ascii="Times New Roman" w:hAnsi="Times New Roman" w:cs="Times New Roman"/>
          <w:b w:val="0"/>
        </w:rPr>
        <w:t>превышением суммы по операции над лимитами бюджетных обязательств и бюджетными ассигнованиями, за наличием документов, подтверждающих возникновение денежного обязательства, подлежащего оплате за счет средств местного бюджета» использованием бюджетных средств распорядителями и получателями бюджетных средств в части обеспечения целевого использования бюджетных средств.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Администрация поселения осуществляет внутренний  муниципальный финансовый </w:t>
      </w:r>
      <w:proofErr w:type="gramStart"/>
      <w:r w:rsidRPr="00812CF4">
        <w:rPr>
          <w:rFonts w:ascii="Times New Roman" w:hAnsi="Times New Roman" w:cs="Times New Roman"/>
          <w:b w:val="0"/>
        </w:rPr>
        <w:t>контроль за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использованием бюджетных средств распорядителями и получателями бюджетных средств, а также контроль за исключением 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3214B0" w:rsidRDefault="000C09DC" w:rsidP="000C09DC">
      <w:pPr>
        <w:pStyle w:val="ConsPlusTitle"/>
        <w:jc w:val="center"/>
        <w:rPr>
          <w:rFonts w:ascii="Times New Roman" w:hAnsi="Times New Roman" w:cs="Times New Roman"/>
        </w:rPr>
      </w:pPr>
      <w:r w:rsidRPr="003214B0">
        <w:rPr>
          <w:rFonts w:ascii="Times New Roman" w:hAnsi="Times New Roman" w:cs="Times New Roman"/>
        </w:rPr>
        <w:t>39. Ответственность за нарушение бюджетного законодательства</w:t>
      </w:r>
    </w:p>
    <w:p w:rsidR="000C09DC" w:rsidRPr="003214B0" w:rsidRDefault="000C09DC" w:rsidP="000C09DC">
      <w:pPr>
        <w:pStyle w:val="ConsPlusTitle"/>
        <w:rPr>
          <w:rFonts w:ascii="Times New Roman" w:hAnsi="Times New Roman" w:cs="Times New Roman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39.1. </w:t>
      </w:r>
      <w:proofErr w:type="gramStart"/>
      <w:r w:rsidRPr="00812CF4">
        <w:rPr>
          <w:rFonts w:ascii="Times New Roman" w:hAnsi="Times New Roman" w:cs="Times New Roman"/>
          <w:b w:val="0"/>
        </w:rPr>
        <w:t>Неисполнение либо ненадлежащее исполнение установленного настоящим Положением, федеральным и областным бюджетным законодательством порядка составления и рассмотрения проекта бюджета, утверждения бюджета, исполнения и контроля за исполнением бюджета поселения признается нарушением бюджетного законодательства, которое влечет применение к нарушителю мер принуждения по основаниям и в порядке, установленным Бюджетным кодексом Российской Федерации и иным законодательством.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widowControl/>
        <w:rPr>
          <w:rFonts w:ascii="Times New Roman" w:hAnsi="Times New Roman" w:cs="Times New Roman"/>
          <w:b w:val="0"/>
        </w:rPr>
      </w:pPr>
    </w:p>
    <w:sectPr w:rsidR="000C09DC" w:rsidRPr="00812CF4" w:rsidSect="00401295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88"/>
    <w:multiLevelType w:val="hybridMultilevel"/>
    <w:tmpl w:val="DC22A528"/>
    <w:lvl w:ilvl="0" w:tplc="89C49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390DC3"/>
    <w:multiLevelType w:val="multilevel"/>
    <w:tmpl w:val="20828D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4790159F"/>
    <w:multiLevelType w:val="hybridMultilevel"/>
    <w:tmpl w:val="F252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71B"/>
    <w:rsid w:val="000B1D04"/>
    <w:rsid w:val="000C09DC"/>
    <w:rsid w:val="00155B42"/>
    <w:rsid w:val="00210555"/>
    <w:rsid w:val="00293955"/>
    <w:rsid w:val="002F22E6"/>
    <w:rsid w:val="00320B8D"/>
    <w:rsid w:val="003214B0"/>
    <w:rsid w:val="003B3D8A"/>
    <w:rsid w:val="003E58E9"/>
    <w:rsid w:val="003F491A"/>
    <w:rsid w:val="00401295"/>
    <w:rsid w:val="004570DD"/>
    <w:rsid w:val="00465B2D"/>
    <w:rsid w:val="0047577F"/>
    <w:rsid w:val="004C31E4"/>
    <w:rsid w:val="004D1D08"/>
    <w:rsid w:val="004E39C6"/>
    <w:rsid w:val="00554D3F"/>
    <w:rsid w:val="005635BF"/>
    <w:rsid w:val="005E671A"/>
    <w:rsid w:val="006B0767"/>
    <w:rsid w:val="006F371B"/>
    <w:rsid w:val="00717848"/>
    <w:rsid w:val="00751B99"/>
    <w:rsid w:val="007C713B"/>
    <w:rsid w:val="007C7584"/>
    <w:rsid w:val="00812CF4"/>
    <w:rsid w:val="0082762E"/>
    <w:rsid w:val="008E5B61"/>
    <w:rsid w:val="00966C0F"/>
    <w:rsid w:val="009749F2"/>
    <w:rsid w:val="009F3B23"/>
    <w:rsid w:val="00A41ED9"/>
    <w:rsid w:val="00A72E15"/>
    <w:rsid w:val="00AB7D21"/>
    <w:rsid w:val="00AE5737"/>
    <w:rsid w:val="00B43406"/>
    <w:rsid w:val="00B76173"/>
    <w:rsid w:val="00B97139"/>
    <w:rsid w:val="00BB1322"/>
    <w:rsid w:val="00C108B9"/>
    <w:rsid w:val="00C32C48"/>
    <w:rsid w:val="00CB170A"/>
    <w:rsid w:val="00D558B7"/>
    <w:rsid w:val="00D91666"/>
    <w:rsid w:val="00E20A29"/>
    <w:rsid w:val="00E53171"/>
    <w:rsid w:val="00EB3F9E"/>
    <w:rsid w:val="00F87A65"/>
    <w:rsid w:val="00FD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2">
    <w:name w:val="s_12"/>
    <w:basedOn w:val="a"/>
    <w:rsid w:val="003F491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B43406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10555"/>
    <w:pPr>
      <w:spacing w:before="100" w:beforeAutospacing="1" w:after="100" w:afterAutospacing="1" w:line="300" w:lineRule="auto"/>
      <w:ind w:firstLine="0"/>
    </w:pPr>
    <w:rPr>
      <w:rFonts w:ascii="Arial" w:hAnsi="Arial" w:cs="Arial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3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47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4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449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50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0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63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285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458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77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39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18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360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6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78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38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20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671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692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55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959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88CC-BFAC-4739-A68F-D62DC415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9082</Words>
  <Characters>51769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24</cp:revision>
  <cp:lastPrinted>2015-06-10T11:27:00Z</cp:lastPrinted>
  <dcterms:created xsi:type="dcterms:W3CDTF">2014-02-03T05:45:00Z</dcterms:created>
  <dcterms:modified xsi:type="dcterms:W3CDTF">2015-06-10T11:28:00Z</dcterms:modified>
</cp:coreProperties>
</file>