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8" w:rsidRDefault="00BD6BE8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  ПУДОВСКОГО   СЕЛЬСКОГО   ПОСЕЛЕНИЯ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№  </w:t>
      </w:r>
      <w:r w:rsidR="00BD6BE8">
        <w:rPr>
          <w:rFonts w:ascii="Times New Roman" w:hAnsi="Times New Roman" w:cs="Times New Roman"/>
        </w:rPr>
        <w:t>77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Пудовка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D6BE8">
        <w:rPr>
          <w:rFonts w:ascii="Times New Roman" w:hAnsi="Times New Roman" w:cs="Times New Roman"/>
        </w:rPr>
        <w:t xml:space="preserve">                               13.11</w:t>
      </w:r>
      <w:r>
        <w:rPr>
          <w:rFonts w:ascii="Times New Roman" w:hAnsi="Times New Roman" w:cs="Times New Roman"/>
        </w:rPr>
        <w:t>.201</w:t>
      </w:r>
      <w:r w:rsidR="00BD6BE8">
        <w:rPr>
          <w:rFonts w:ascii="Times New Roman" w:hAnsi="Times New Roman" w:cs="Times New Roman"/>
        </w:rPr>
        <w:t>9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2</w:t>
      </w:r>
      <w:r w:rsidR="00BD6BE8">
        <w:rPr>
          <w:rFonts w:ascii="Times New Roman" w:hAnsi="Times New Roman" w:cs="Times New Roman"/>
        </w:rPr>
        <w:t>5-е собрание 4</w:t>
      </w:r>
      <w:r>
        <w:rPr>
          <w:rFonts w:ascii="Times New Roman" w:hAnsi="Times New Roman" w:cs="Times New Roman"/>
        </w:rPr>
        <w:t xml:space="preserve"> созыва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Пудовского   сельского   поселения № 42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17.05.2013    «О   размере  и    порядке 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оплаты  труда муниципальных служа</w:t>
      </w:r>
      <w:r>
        <w:rPr>
          <w:rFonts w:ascii="Times New Roman" w:hAnsi="Times New Roman" w:cs="Times New Roman"/>
        </w:rPr>
        <w:softHyphen/>
        <w:t xml:space="preserve">щих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органе местного          самоуправления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                 образования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«Пудовское сельское поселение»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</w:t>
      </w:r>
      <w:r w:rsidR="00BD6BE8">
        <w:rPr>
          <w:rFonts w:ascii="Times New Roman" w:hAnsi="Times New Roman" w:cs="Times New Roman"/>
        </w:rPr>
        <w:t>целях упорядочения оплаты труда муниципальных служащих в органах местного самоуправления Кривошеинского района, руководствуясь статьей 22 Федерального закона от 02.03.2007 №25- ФЗ «О муниципальной службе в Российской Федерации», Законом Том</w:t>
      </w:r>
      <w:r w:rsidR="00715BAE">
        <w:rPr>
          <w:rFonts w:ascii="Times New Roman" w:hAnsi="Times New Roman" w:cs="Times New Roman"/>
        </w:rPr>
        <w:t>ской области от 11.09.2007 № 198</w:t>
      </w:r>
      <w:r w:rsidR="00BD6BE8">
        <w:rPr>
          <w:rFonts w:ascii="Times New Roman" w:hAnsi="Times New Roman" w:cs="Times New Roman"/>
        </w:rPr>
        <w:t xml:space="preserve"> – </w:t>
      </w:r>
      <w:proofErr w:type="gramStart"/>
      <w:r w:rsidR="00BD6BE8">
        <w:rPr>
          <w:rFonts w:ascii="Times New Roman" w:hAnsi="Times New Roman" w:cs="Times New Roman"/>
        </w:rPr>
        <w:t>ОЗ</w:t>
      </w:r>
      <w:proofErr w:type="gramEnd"/>
      <w:r w:rsidR="00BD6BE8">
        <w:rPr>
          <w:rFonts w:ascii="Times New Roman" w:hAnsi="Times New Roman" w:cs="Times New Roman"/>
        </w:rPr>
        <w:t xml:space="preserve"> «О муниципальной службе в Томской области», Законом Томской области</w:t>
      </w:r>
      <w:r w:rsidR="00715BAE">
        <w:rPr>
          <w:rFonts w:ascii="Times New Roman" w:hAnsi="Times New Roman" w:cs="Times New Roman"/>
        </w:rPr>
        <w:t xml:space="preserve"> от 29.12.2018 года № 151-ОЗ « Об областном бюджете на 2019 год и плановый период 2020 и 2021 годов»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ПУДОВСКОГО  СЕЛЬСКОГО  ПОСЕЛЕНИЯ  РЕШИЛ: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изменение в решение Совета Пудовского сельского поселения от 17 мая 2013 года № 42 «О размере и порядке оплаты труда муниципальных служащих в органе местного самоуправления муниципального образования «Пудовское сельское поселение» (с внесенными изменениями решениями Совета Пудовского сельского поселения № 61 от 02.08.2013; № 102 от 15.05.2014</w:t>
      </w:r>
      <w:r w:rsidR="00715BAE">
        <w:rPr>
          <w:rFonts w:ascii="Times New Roman" w:hAnsi="Times New Roman" w:cs="Times New Roman"/>
        </w:rPr>
        <w:t>; №133 от 23.12.2014</w:t>
      </w:r>
      <w:r>
        <w:rPr>
          <w:rFonts w:ascii="Times New Roman" w:hAnsi="Times New Roman" w:cs="Times New Roman"/>
        </w:rPr>
        <w:t>), согласно приложению.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и распространяется на правоотношения, возникшие с 1 </w:t>
      </w:r>
      <w:r w:rsidR="00715BAE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</w:t>
      </w:r>
      <w:r w:rsidR="00715BA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3. Настоящее решение подлежит официальному опубликованию и размещению на официальном сайте муниципального образования «Пудовское сельское поселение» в сети Интернет.</w:t>
      </w:r>
    </w:p>
    <w:p w:rsidR="00E32482" w:rsidRDefault="00E32482" w:rsidP="00E3248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4.  </w:t>
      </w:r>
      <w:r>
        <w:rPr>
          <w:rFonts w:ascii="Times New Roman" w:hAnsi="Times New Roman" w:cs="Times New Roman"/>
        </w:rPr>
        <w:t>Контроль за исполнением настоящего решения возложить на  социально - экономический комитет</w:t>
      </w:r>
      <w:r w:rsidR="00753651">
        <w:rPr>
          <w:rFonts w:ascii="Times New Roman" w:hAnsi="Times New Roman" w:cs="Times New Roman"/>
        </w:rPr>
        <w:t>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FF000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53651">
        <w:rPr>
          <w:rFonts w:ascii="Times New Roman" w:hAnsi="Times New Roman" w:cs="Times New Roman"/>
        </w:rPr>
        <w:t xml:space="preserve">              Ю.В. </w:t>
      </w:r>
      <w:proofErr w:type="spellStart"/>
      <w:r w:rsidR="00753651">
        <w:rPr>
          <w:rFonts w:ascii="Times New Roman" w:hAnsi="Times New Roman" w:cs="Times New Roman"/>
        </w:rPr>
        <w:t>Севостьянов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Cs w:val="24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04B1F" w:rsidRDefault="00D04B1F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04B1F" w:rsidRDefault="00D04B1F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04B1F" w:rsidRDefault="00D04B1F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32482">
        <w:rPr>
          <w:rFonts w:ascii="Times New Roman" w:hAnsi="Times New Roman" w:cs="Times New Roman"/>
          <w:sz w:val="18"/>
          <w:szCs w:val="18"/>
        </w:rPr>
        <w:t xml:space="preserve">Приложение                                                                                                                                                                                                   к решению Совета Пудовского сельского поселения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от    23.12.2014  № 133</w:t>
      </w:r>
    </w:p>
    <w:p w:rsidR="00E32482" w:rsidRP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P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32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решение Совета Пудовского сельского поселения от 17 мая 2013 года № 42 «О размере и порядке оплаты труда муниципальных служащих в органе местного самоуправления муниципального образования «Пудовское сельское поселение» (с внесенными изменениями решениями Совета Пудовского сельского поселения № 61 от 02.08.2013; № 102 от 15.05.2014</w:t>
      </w:r>
      <w:r w:rsidR="00715BAE">
        <w:rPr>
          <w:rFonts w:ascii="Times New Roman" w:hAnsi="Times New Roman" w:cs="Times New Roman"/>
        </w:rPr>
        <w:t>; №133 от 23.12.2014</w:t>
      </w:r>
      <w:r>
        <w:rPr>
          <w:rFonts w:ascii="Times New Roman" w:hAnsi="Times New Roman" w:cs="Times New Roman"/>
        </w:rPr>
        <w:t>)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</w:t>
      </w:r>
      <w:r w:rsidRPr="00E32482">
        <w:rPr>
          <w:rFonts w:ascii="Times New Roman" w:hAnsi="Times New Roman" w:cs="Times New Roman"/>
        </w:rPr>
        <w:t xml:space="preserve">. </w:t>
      </w:r>
      <w:r w:rsidRPr="00E32482">
        <w:rPr>
          <w:rFonts w:ascii="Times New Roman" w:hAnsi="Times New Roman" w:cs="Times New Roman"/>
          <w:bCs/>
        </w:rPr>
        <w:t>Приложение № 2«Размер должностных окладов и ежемесячного денежного поощрения муниципальных служащих в органе местного самоуправления муниципального образования «Пудовское сельское поселение»,  изложить в  редакции:</w:t>
      </w: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РАЗМЕРЫ ДОЛЖНОСТНЫХ ОКЛАДОВ</w:t>
      </w: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И ЕЖЕМЕСЯЧНОГО ДЕНЕЖНОГО ПООЩРЕНИЯ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МУНИЦИПАЛЬНЫХ СЛУЖАЩИХ В ОРГАНЕ МЕСТНОГО САМОУПРАВЛЕНИЯ </w:t>
      </w:r>
      <w:bookmarkStart w:id="0" w:name="_GoBack"/>
      <w:bookmarkEnd w:id="0"/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«ПУДОВСКОЕ СЕЛЬСКОЕ ПОСЕЛЕНИЕ»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20"/>
        <w:gridCol w:w="1357"/>
        <w:gridCol w:w="1298"/>
        <w:gridCol w:w="1560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1.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руководство подчиненными, в</w:t>
            </w:r>
            <w:r w:rsidRPr="00E32482">
              <w:rPr>
                <w:rFonts w:ascii="Times New Roman" w:hAnsi="Times New Roman" w:cs="Times New Roman"/>
                <w:b/>
              </w:rPr>
              <w:t xml:space="preserve"> Администрации       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</w:rPr>
              <w:t>Пудовского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как юридическом </w:t>
            </w:r>
            <w:proofErr w:type="gram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лице</w:t>
            </w:r>
            <w:proofErr w:type="gramEnd"/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Глава администрации муниципального образования, </w:t>
            </w: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назначенный</w:t>
            </w:r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 xml:space="preserve"> по контракту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715BA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D2411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15BAE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D2411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15BAE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715BA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715BAE" w:rsidP="00715BA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Управляющий делами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16"/>
        <w:gridCol w:w="1356"/>
        <w:gridCol w:w="1297"/>
        <w:gridCol w:w="1559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2.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руководство подчиненными, в отделе, входящем в </w:t>
            </w:r>
            <w:proofErr w:type="spell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структуру</w:t>
            </w:r>
            <w:r w:rsidRPr="00E32482">
              <w:rPr>
                <w:rFonts w:ascii="Times New Roman" w:hAnsi="Times New Roman" w:cs="Times New Roman"/>
                <w:b/>
              </w:rPr>
              <w:t>Администрации</w:t>
            </w:r>
            <w:proofErr w:type="spellEnd"/>
            <w:r w:rsidRPr="00E32482">
              <w:rPr>
                <w:rFonts w:ascii="Times New Roman" w:hAnsi="Times New Roman" w:cs="Times New Roman"/>
                <w:b/>
              </w:rPr>
              <w:t xml:space="preserve"> Пудовского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и обладающем правами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>юридического лица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Руководитель отдела в структуре администрации </w:t>
            </w: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16"/>
        <w:gridCol w:w="1356"/>
        <w:gridCol w:w="1297"/>
        <w:gridCol w:w="1559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3.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>Должности муниципальной службы, служебная функция по которым не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руководства подчиненными в органах местного самоуправления Пудовского</w:t>
            </w:r>
            <w:r w:rsidRPr="00E3248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>, обладающих правами юридического лица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Инспектор контрольно-счетного органа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715BAE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 2-й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715BA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</w:t>
            </w:r>
            <w:r w:rsidR="00753651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Pr="00E32482" w:rsidRDefault="00D2411E" w:rsidP="00E32482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E32482" w:rsidRPr="00E32482">
        <w:rPr>
          <w:rFonts w:ascii="Times New Roman" w:hAnsi="Times New Roman" w:cs="Times New Roman"/>
          <w:bCs/>
        </w:rPr>
        <w:t>. Приложение № 3«Размер оклада за классный чин муниципальных служащих в органе местного самоуправлен</w:t>
      </w:r>
      <w:r>
        <w:rPr>
          <w:rFonts w:ascii="Times New Roman" w:hAnsi="Times New Roman" w:cs="Times New Roman"/>
          <w:bCs/>
        </w:rPr>
        <w:t>ия муниципального образования «П</w:t>
      </w:r>
      <w:r w:rsidR="00E32482" w:rsidRPr="00E32482">
        <w:rPr>
          <w:rFonts w:ascii="Times New Roman" w:hAnsi="Times New Roman" w:cs="Times New Roman"/>
          <w:bCs/>
        </w:rPr>
        <w:t>удовское сельское поселение»,  изложить в  редакции: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РАЗМЕРЫ ОКЛАДОВ ЗА КЛАССНЫЙ ЧИН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МУНИЦИПАЛЬНЫХ СЛУЖАЩИХ В ОРГАНЕ МЕСТНОГО САМОУПРАВЛЕНИЯ МУНИЦИПАЛЬНОГО ОБРАЗОВАНИЯ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«ПУДОВСКОЕ СЕЛЬСКОЕПОСЕЛЕНИЕ»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3120"/>
        <w:gridCol w:w="1320"/>
        <w:gridCol w:w="1320"/>
        <w:gridCol w:w="1320"/>
      </w:tblGrid>
      <w:tr w:rsidR="00E32482" w:rsidRPr="00E32482" w:rsidTr="002D5151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Группа должностей </w:t>
            </w:r>
            <w:r w:rsidRPr="00E32482">
              <w:rPr>
                <w:rFonts w:ascii="Times New Roman" w:hAnsi="Times New Roman" w:cs="Times New Roman"/>
              </w:rPr>
              <w:br/>
              <w:t xml:space="preserve"> муниципальных служащих в органе местного самоуправления муниципального образования «Пудовское сельское поселение»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Наименование классного </w:t>
            </w:r>
            <w:r w:rsidRPr="00E32482">
              <w:rPr>
                <w:rFonts w:ascii="Times New Roman" w:hAnsi="Times New Roman" w:cs="Times New Roman"/>
              </w:rPr>
              <w:br/>
              <w:t xml:space="preserve">  чина муниципальных служащих в органах местного самоуправления муниципального образования «Пудовское сельское              поселение»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Размер оклада за классный чин</w:t>
            </w:r>
            <w:r w:rsidRPr="00E32482">
              <w:rPr>
                <w:rFonts w:ascii="Times New Roman" w:hAnsi="Times New Roman" w:cs="Times New Roman"/>
              </w:rPr>
              <w:br/>
              <w:t xml:space="preserve">      (рублей в месяц)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82" w:rsidRPr="00E32482" w:rsidTr="002D5151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E32482" w:rsidRPr="00E32482" w:rsidTr="002D5151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Референт муниципальной службы   Томской области 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1, 2 или 3 класса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7536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</w:t>
            </w:r>
            <w:r w:rsidR="00D2411E">
              <w:rPr>
                <w:rFonts w:ascii="Times New Roman" w:hAnsi="Times New Roman" w:cs="Times New Roman"/>
              </w:rPr>
              <w:t>5</w:t>
            </w:r>
            <w:r w:rsidR="0075365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753651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753651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</w:t>
            </w:r>
          </w:p>
        </w:tc>
      </w:tr>
      <w:tr w:rsidR="00E32482" w:rsidRPr="00E32482" w:rsidTr="002D5151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Секретарь муниципальной службы   Томской области 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1, 2 или 3 класса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D2411E" w:rsidP="007536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365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D2411E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536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753651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</w:tr>
    </w:tbl>
    <w:p w:rsidR="00E32482" w:rsidRPr="00E32482" w:rsidRDefault="00E32482" w:rsidP="00D04B1F">
      <w:pPr>
        <w:spacing w:after="0" w:line="240" w:lineRule="atLeast"/>
        <w:rPr>
          <w:rFonts w:ascii="Times New Roman" w:hAnsi="Times New Roman" w:cs="Times New Roman"/>
        </w:rPr>
      </w:pPr>
    </w:p>
    <w:sectPr w:rsidR="00E32482" w:rsidRPr="00E32482" w:rsidSect="00D04B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482"/>
    <w:rsid w:val="00005619"/>
    <w:rsid w:val="00573A5B"/>
    <w:rsid w:val="005B34CF"/>
    <w:rsid w:val="00715BAE"/>
    <w:rsid w:val="00753651"/>
    <w:rsid w:val="008045E8"/>
    <w:rsid w:val="0084408C"/>
    <w:rsid w:val="00886761"/>
    <w:rsid w:val="00B27363"/>
    <w:rsid w:val="00BD6BE8"/>
    <w:rsid w:val="00D04B1F"/>
    <w:rsid w:val="00D2411E"/>
    <w:rsid w:val="00E2272C"/>
    <w:rsid w:val="00E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B"/>
  </w:style>
  <w:style w:type="paragraph" w:styleId="1">
    <w:name w:val="heading 1"/>
    <w:basedOn w:val="a"/>
    <w:next w:val="a"/>
    <w:link w:val="10"/>
    <w:qFormat/>
    <w:rsid w:val="00E32482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32482"/>
    <w:rPr>
      <w:rFonts w:ascii="Times New Roman" w:eastAsia="Times New Roman" w:hAnsi="Times New Roman" w:cs="Times New Roman"/>
      <w:sz w:val="26"/>
      <w:szCs w:val="20"/>
    </w:rPr>
  </w:style>
  <w:style w:type="paragraph" w:customStyle="1" w:styleId="a3">
    <w:name w:val="Прижатый влево"/>
    <w:basedOn w:val="a"/>
    <w:next w:val="a"/>
    <w:rsid w:val="00E32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10</cp:revision>
  <cp:lastPrinted>2018-10-16T08:22:00Z</cp:lastPrinted>
  <dcterms:created xsi:type="dcterms:W3CDTF">2015-09-15T08:18:00Z</dcterms:created>
  <dcterms:modified xsi:type="dcterms:W3CDTF">2019-11-28T05:13:00Z</dcterms:modified>
</cp:coreProperties>
</file>